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2BAB" w14:textId="77777777" w:rsidR="001113CF" w:rsidRPr="00C323EB" w:rsidRDefault="001113CF" w:rsidP="00C323EB">
      <w:pPr>
        <w:spacing w:line="276" w:lineRule="auto"/>
        <w:jc w:val="center"/>
        <w:rPr>
          <w:rFonts w:ascii="Arial Narrow" w:hAnsi="Arial Narrow"/>
          <w:b/>
          <w:szCs w:val="21"/>
        </w:rPr>
      </w:pPr>
    </w:p>
    <w:p w14:paraId="28B12CF8" w14:textId="77777777" w:rsidR="00361540" w:rsidRPr="00C323EB" w:rsidRDefault="006757E1" w:rsidP="00C323EB">
      <w:pPr>
        <w:spacing w:line="276" w:lineRule="auto"/>
        <w:jc w:val="center"/>
        <w:rPr>
          <w:rFonts w:ascii="Arial Narrow" w:hAnsi="Arial Narrow"/>
          <w:b/>
          <w:sz w:val="28"/>
          <w:szCs w:val="21"/>
        </w:rPr>
      </w:pPr>
      <w:r w:rsidRPr="00C323EB">
        <w:rPr>
          <w:rFonts w:ascii="Arial Narrow" w:hAnsi="Arial Narrow"/>
          <w:b/>
          <w:kern w:val="0"/>
          <w:sz w:val="28"/>
          <w:szCs w:val="21"/>
        </w:rPr>
        <w:t>哥伦比亚</w:t>
      </w:r>
      <w:r w:rsidR="000A4B99" w:rsidRPr="00C323EB">
        <w:rPr>
          <w:rFonts w:ascii="Arial Narrow" w:hAnsi="Arial Narrow"/>
          <w:b/>
          <w:kern w:val="0"/>
          <w:sz w:val="28"/>
          <w:szCs w:val="21"/>
        </w:rPr>
        <w:t>大学</w:t>
      </w:r>
      <w:r w:rsidR="00574AD8" w:rsidRPr="00C323EB">
        <w:rPr>
          <w:rFonts w:ascii="Arial Narrow" w:hAnsi="Arial Narrow"/>
          <w:b/>
          <w:kern w:val="0"/>
          <w:sz w:val="28"/>
          <w:szCs w:val="21"/>
        </w:rPr>
        <w:t>本科生海外名校交流</w:t>
      </w:r>
      <w:r w:rsidR="00A266CF" w:rsidRPr="00C323EB">
        <w:rPr>
          <w:rFonts w:ascii="Arial Narrow" w:hAnsi="Arial Narrow"/>
          <w:b/>
          <w:sz w:val="28"/>
          <w:szCs w:val="21"/>
        </w:rPr>
        <w:t>项目</w:t>
      </w:r>
      <w:r w:rsidR="00361540" w:rsidRPr="00C323EB">
        <w:rPr>
          <w:rFonts w:ascii="Arial Narrow" w:hAnsi="Arial Narrow"/>
          <w:b/>
          <w:sz w:val="28"/>
          <w:szCs w:val="21"/>
        </w:rPr>
        <w:t>简介</w:t>
      </w:r>
    </w:p>
    <w:p w14:paraId="3016E483" w14:textId="77777777" w:rsidR="00C323EB" w:rsidRPr="00C323EB" w:rsidRDefault="00C323EB" w:rsidP="00C323EB">
      <w:pPr>
        <w:spacing w:line="276" w:lineRule="auto"/>
        <w:rPr>
          <w:rFonts w:ascii="Arial Narrow" w:hAnsi="Arial Narrow"/>
          <w:szCs w:val="21"/>
        </w:rPr>
      </w:pPr>
    </w:p>
    <w:p w14:paraId="794934D3" w14:textId="77777777" w:rsidR="00C323EB" w:rsidRPr="00C323EB" w:rsidRDefault="00C323EB" w:rsidP="00C323E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C323EB">
        <w:rPr>
          <w:rFonts w:ascii="Arial Narrow" w:hAnsi="Arial Narrow"/>
          <w:b/>
          <w:szCs w:val="21"/>
        </w:rPr>
        <w:t>大学简介及项目简介</w:t>
      </w:r>
    </w:p>
    <w:p w14:paraId="087C8E8C" w14:textId="77777777" w:rsidR="00C323EB" w:rsidRPr="00C323EB" w:rsidRDefault="00C323EB" w:rsidP="00C323EB">
      <w:pPr>
        <w:spacing w:line="276" w:lineRule="auto"/>
        <w:rPr>
          <w:rFonts w:ascii="Arial Narrow" w:hAnsi="Arial Narrow"/>
          <w:szCs w:val="21"/>
        </w:rPr>
      </w:pPr>
    </w:p>
    <w:p w14:paraId="2D754922" w14:textId="2F877DD6" w:rsidR="00C323EB" w:rsidRDefault="00C323EB" w:rsidP="00C323EB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哥伦比亚大学是世界最具声望的</w:t>
      </w:r>
      <w:hyperlink r:id="rId8" w:tgtFrame="_blank" w:history="1">
        <w:r w:rsidRPr="00C323EB">
          <w:rPr>
            <w:rFonts w:ascii="Arial Narrow" w:hAnsi="Arial Narrow"/>
            <w:szCs w:val="21"/>
          </w:rPr>
          <w:t>高等学府</w:t>
        </w:r>
      </w:hyperlink>
      <w:r w:rsidRPr="00C323EB">
        <w:rPr>
          <w:rFonts w:ascii="Arial Narrow" w:hAnsi="Arial Narrow"/>
          <w:szCs w:val="21"/>
        </w:rPr>
        <w:t>，位于美国纽约市</w:t>
      </w:r>
      <w:hyperlink r:id="rId9" w:tgtFrame="_blank" w:history="1">
        <w:r w:rsidRPr="00C323EB">
          <w:rPr>
            <w:rFonts w:ascii="Arial Narrow" w:hAnsi="Arial Narrow"/>
            <w:szCs w:val="21"/>
          </w:rPr>
          <w:t>曼哈顿</w:t>
        </w:r>
      </w:hyperlink>
      <w:r w:rsidRPr="00C323EB">
        <w:rPr>
          <w:rFonts w:ascii="Arial Narrow" w:hAnsi="Arial Narrow"/>
          <w:szCs w:val="21"/>
        </w:rPr>
        <w:t>。哥伦比亚大学属于私立的</w:t>
      </w:r>
      <w:hyperlink r:id="rId10" w:tgtFrame="_blank" w:history="1">
        <w:proofErr w:type="gramStart"/>
        <w:r w:rsidRPr="00C323EB">
          <w:rPr>
            <w:rFonts w:ascii="Arial Narrow" w:hAnsi="Arial Narrow"/>
            <w:szCs w:val="21"/>
          </w:rPr>
          <w:t>常春藤盟校</w:t>
        </w:r>
        <w:proofErr w:type="gramEnd"/>
      </w:hyperlink>
      <w:r w:rsidRPr="00C323EB">
        <w:rPr>
          <w:rFonts w:ascii="Arial Narrow" w:hAnsi="Arial Narrow"/>
          <w:szCs w:val="21"/>
        </w:rPr>
        <w:t>，在</w:t>
      </w:r>
      <w:r w:rsidR="00F9250D">
        <w:rPr>
          <w:rFonts w:ascii="Arial Narrow" w:hAnsi="Arial Narrow" w:hint="eastAsia"/>
          <w:szCs w:val="21"/>
        </w:rPr>
        <w:t>2</w:t>
      </w:r>
      <w:r w:rsidR="00F9250D">
        <w:rPr>
          <w:rFonts w:ascii="Arial Narrow" w:hAnsi="Arial Narrow"/>
          <w:szCs w:val="21"/>
        </w:rPr>
        <w:t>019</w:t>
      </w:r>
      <w:r w:rsidRPr="00C323EB">
        <w:rPr>
          <w:rFonts w:ascii="Arial Narrow" w:hAnsi="Arial Narrow"/>
          <w:szCs w:val="21"/>
        </w:rPr>
        <w:t>《</w:t>
      </w:r>
      <w:hyperlink r:id="rId11" w:tgtFrame="_blank" w:history="1">
        <w:r w:rsidRPr="00C323EB">
          <w:rPr>
            <w:rFonts w:ascii="Arial Narrow" w:hAnsi="Arial Narrow"/>
            <w:szCs w:val="21"/>
          </w:rPr>
          <w:t>美国新闻与世界报道</w:t>
        </w:r>
      </w:hyperlink>
      <w:r w:rsidRPr="00C323EB">
        <w:rPr>
          <w:rFonts w:ascii="Arial Narrow" w:hAnsi="Arial Narrow"/>
          <w:szCs w:val="21"/>
        </w:rPr>
        <w:t>》美国大学综合排名第</w:t>
      </w:r>
      <w:r w:rsidR="00F9250D">
        <w:rPr>
          <w:rFonts w:ascii="Arial Narrow" w:hAnsi="Arial Narrow"/>
          <w:szCs w:val="21"/>
        </w:rPr>
        <w:t>3</w:t>
      </w:r>
      <w:r w:rsidRPr="00C323EB">
        <w:rPr>
          <w:rFonts w:ascii="Arial Narrow" w:hAnsi="Arial Narrow"/>
          <w:szCs w:val="21"/>
        </w:rPr>
        <w:t>位。</w:t>
      </w:r>
      <w:r>
        <w:rPr>
          <w:rFonts w:ascii="Arial Narrow" w:hAnsi="Arial Narrow" w:hint="eastAsia"/>
          <w:szCs w:val="21"/>
        </w:rPr>
        <w:t>哥伦比亚大学为世界培养了众多杰出精英，</w:t>
      </w:r>
      <w:r w:rsidR="00DE5966" w:rsidRPr="00C323EB">
        <w:rPr>
          <w:rFonts w:ascii="Arial Narrow" w:hAnsi="Arial Narrow"/>
          <w:szCs w:val="21"/>
        </w:rPr>
        <w:t>哥伦比亚大学的校友和教授中一共有</w:t>
      </w:r>
      <w:r w:rsidR="00DE5966" w:rsidRPr="00C323EB">
        <w:rPr>
          <w:rFonts w:ascii="Arial Narrow" w:hAnsi="Arial Narrow"/>
          <w:szCs w:val="21"/>
        </w:rPr>
        <w:t>87</w:t>
      </w:r>
      <w:r w:rsidR="00DE5966" w:rsidRPr="00C323EB">
        <w:rPr>
          <w:rFonts w:ascii="Arial Narrow" w:hAnsi="Arial Narrow"/>
          <w:szCs w:val="21"/>
        </w:rPr>
        <w:t>人获得过</w:t>
      </w:r>
      <w:hyperlink r:id="rId12" w:tgtFrame="_blank" w:history="1">
        <w:r w:rsidR="00DE5966" w:rsidRPr="00C323EB">
          <w:rPr>
            <w:rFonts w:ascii="Arial Narrow" w:hAnsi="Arial Narrow"/>
            <w:szCs w:val="21"/>
          </w:rPr>
          <w:t>诺贝尔奖</w:t>
        </w:r>
      </w:hyperlink>
      <w:r w:rsidR="00DE5966" w:rsidRPr="00C323EB">
        <w:rPr>
          <w:rFonts w:ascii="Arial Narrow" w:hAnsi="Arial Narrow"/>
          <w:szCs w:val="21"/>
        </w:rPr>
        <w:t>，包括</w:t>
      </w:r>
      <w:hyperlink r:id="rId13" w:tgtFrame="_blank" w:history="1">
        <w:r w:rsidR="00DE5966" w:rsidRPr="00C323EB">
          <w:rPr>
            <w:rFonts w:ascii="Arial Narrow" w:hAnsi="Arial Narrow"/>
            <w:szCs w:val="21"/>
          </w:rPr>
          <w:t>奥巴马</w:t>
        </w:r>
      </w:hyperlink>
      <w:r w:rsidR="00DE5966" w:rsidRPr="00C323EB">
        <w:rPr>
          <w:rFonts w:ascii="Arial Narrow" w:hAnsi="Arial Narrow"/>
          <w:szCs w:val="21"/>
        </w:rPr>
        <w:t>总统在内的</w:t>
      </w:r>
      <w:r w:rsidR="00F9250D">
        <w:rPr>
          <w:rFonts w:ascii="Arial Narrow" w:hAnsi="Arial Narrow" w:hint="eastAsia"/>
          <w:szCs w:val="21"/>
        </w:rPr>
        <w:t>四</w:t>
      </w:r>
      <w:r w:rsidR="00DE5966" w:rsidRPr="00C323EB">
        <w:rPr>
          <w:rFonts w:ascii="Arial Narrow" w:hAnsi="Arial Narrow"/>
          <w:szCs w:val="21"/>
        </w:rPr>
        <w:t>位</w:t>
      </w:r>
      <w:hyperlink r:id="rId14" w:tgtFrame="_blank" w:history="1">
        <w:r w:rsidR="00DE5966" w:rsidRPr="00C323EB">
          <w:rPr>
            <w:rFonts w:ascii="Arial Narrow" w:hAnsi="Arial Narrow"/>
            <w:szCs w:val="21"/>
          </w:rPr>
          <w:t>美国总统</w:t>
        </w:r>
      </w:hyperlink>
      <w:r w:rsidR="00DE5966" w:rsidRPr="00C323EB">
        <w:rPr>
          <w:rFonts w:ascii="Arial Narrow" w:hAnsi="Arial Narrow"/>
          <w:szCs w:val="21"/>
        </w:rPr>
        <w:t>是该校的毕业生。</w:t>
      </w:r>
      <w:r w:rsidR="00DE5966">
        <w:rPr>
          <w:rFonts w:ascii="Arial Narrow" w:hAnsi="Arial Narrow" w:hint="eastAsia"/>
          <w:szCs w:val="21"/>
        </w:rPr>
        <w:t>著名校友还包括</w:t>
      </w:r>
      <w:r w:rsidR="00DE5966" w:rsidRPr="00DE5966">
        <w:rPr>
          <w:rFonts w:ascii="Arial Narrow" w:hAnsi="Arial Narrow"/>
          <w:szCs w:val="21"/>
        </w:rPr>
        <w:t>五位美国开国元勋，九位美国最高法院大法官，</w:t>
      </w:r>
      <w:r w:rsidR="00DE5966">
        <w:rPr>
          <w:rFonts w:ascii="Arial Narrow" w:hAnsi="Arial Narrow"/>
          <w:szCs w:val="21"/>
        </w:rPr>
        <w:t>二十位在世的亿万富翁，二十八位奥斯卡奖获得者，三十四位国家元首</w:t>
      </w:r>
      <w:r w:rsidR="00DE5966">
        <w:rPr>
          <w:rFonts w:ascii="Arial Narrow" w:hAnsi="Arial Narrow" w:hint="eastAsia"/>
          <w:szCs w:val="21"/>
        </w:rPr>
        <w:t>。</w:t>
      </w:r>
    </w:p>
    <w:p w14:paraId="078360A4" w14:textId="77777777" w:rsidR="00C323EB" w:rsidRDefault="00C323EB" w:rsidP="00C323EB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561F2B66" w14:textId="77777777" w:rsidR="00C323EB" w:rsidRDefault="00C323EB" w:rsidP="00C323EB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哥伦比亚大学由三个</w:t>
      </w:r>
      <w:hyperlink r:id="rId15" w:tgtFrame="_blank" w:history="1">
        <w:r w:rsidRPr="00C323EB">
          <w:rPr>
            <w:rFonts w:ascii="Arial Narrow" w:hAnsi="Arial Narrow"/>
            <w:szCs w:val="21"/>
          </w:rPr>
          <w:t>本科生院</w:t>
        </w:r>
      </w:hyperlink>
      <w:r w:rsidRPr="00C323EB">
        <w:rPr>
          <w:rFonts w:ascii="Arial Narrow" w:hAnsi="Arial Narrow"/>
          <w:szCs w:val="21"/>
        </w:rPr>
        <w:t>、两所附属学院和十六个研究生院构成。</w:t>
      </w:r>
      <w:r w:rsidR="00DE5966">
        <w:rPr>
          <w:rFonts w:ascii="Arial Narrow" w:hAnsi="Arial Narrow" w:hint="eastAsia"/>
          <w:szCs w:val="21"/>
        </w:rPr>
        <w:t>学校开设了</w:t>
      </w:r>
      <w:r w:rsidR="00DE5966">
        <w:rPr>
          <w:rFonts w:ascii="Arial Narrow" w:hAnsi="Arial Narrow" w:hint="eastAsia"/>
          <w:szCs w:val="21"/>
        </w:rPr>
        <w:t>107</w:t>
      </w:r>
      <w:r w:rsidR="00DE5966">
        <w:rPr>
          <w:rFonts w:ascii="Arial Narrow" w:hAnsi="Arial Narrow" w:hint="eastAsia"/>
          <w:szCs w:val="21"/>
        </w:rPr>
        <w:t>个专业的学士学位课程、</w:t>
      </w:r>
      <w:r w:rsidR="00DE5966">
        <w:rPr>
          <w:rFonts w:ascii="Arial Narrow" w:hAnsi="Arial Narrow" w:hint="eastAsia"/>
          <w:szCs w:val="21"/>
        </w:rPr>
        <w:t>31</w:t>
      </w:r>
      <w:r w:rsidR="00DE5966">
        <w:rPr>
          <w:rFonts w:ascii="Arial Narrow" w:hAnsi="Arial Narrow" w:hint="eastAsia"/>
          <w:szCs w:val="21"/>
        </w:rPr>
        <w:t>个硕士学位课程和</w:t>
      </w:r>
      <w:r w:rsidR="00DE5966">
        <w:rPr>
          <w:rFonts w:ascii="Arial Narrow" w:hAnsi="Arial Narrow" w:hint="eastAsia"/>
          <w:szCs w:val="21"/>
        </w:rPr>
        <w:t>27</w:t>
      </w:r>
      <w:r w:rsidR="00DE5966">
        <w:rPr>
          <w:rFonts w:ascii="Arial Narrow" w:hAnsi="Arial Narrow" w:hint="eastAsia"/>
          <w:szCs w:val="21"/>
        </w:rPr>
        <w:t>个博士学位课程。哥伦比亚大学在众多专业领域均具有雄厚的实力，尤其以学校的医学、法学、商学、国际与公共事务以及新闻学闻名与世界，</w:t>
      </w:r>
      <w:r w:rsidRPr="00C323EB">
        <w:rPr>
          <w:rFonts w:ascii="Arial Narrow" w:hAnsi="Arial Narrow"/>
          <w:szCs w:val="21"/>
        </w:rPr>
        <w:t>其新闻学院颁发的</w:t>
      </w:r>
      <w:hyperlink r:id="rId16" w:tgtFrame="_blank" w:history="1">
        <w:r w:rsidRPr="00C323EB">
          <w:rPr>
            <w:rFonts w:ascii="Arial Narrow" w:hAnsi="Arial Narrow"/>
            <w:szCs w:val="21"/>
          </w:rPr>
          <w:t>普利策奖</w:t>
        </w:r>
      </w:hyperlink>
      <w:r w:rsidRPr="00C323EB">
        <w:rPr>
          <w:rFonts w:ascii="Arial Narrow" w:hAnsi="Arial Narrow"/>
          <w:szCs w:val="21"/>
        </w:rPr>
        <w:t>是美国新闻界的最高荣誉。</w:t>
      </w:r>
    </w:p>
    <w:p w14:paraId="04D0CE43" w14:textId="77777777" w:rsidR="00DE5966" w:rsidRDefault="00DE5966" w:rsidP="00C323EB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59858A86" w14:textId="77777777" w:rsidR="00DE5966" w:rsidRPr="00C323EB" w:rsidRDefault="00DE5966" w:rsidP="00C323EB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哥伦比亚大学地处美国文化及经济中心纽约，与华尔街、联合国总部及百老汇比邻。国际化的都市氛围为学生提供了充足的精神及经济给养。</w:t>
      </w:r>
    </w:p>
    <w:p w14:paraId="73201AA2" w14:textId="77777777" w:rsidR="00C323EB" w:rsidRPr="00C323EB" w:rsidRDefault="00C323EB" w:rsidP="00C323EB">
      <w:pPr>
        <w:spacing w:line="276" w:lineRule="auto"/>
        <w:rPr>
          <w:rFonts w:ascii="Arial Narrow" w:hAnsi="Arial Narrow"/>
          <w:szCs w:val="21"/>
        </w:rPr>
      </w:pPr>
    </w:p>
    <w:p w14:paraId="31AA9E88" w14:textId="77777777" w:rsidR="00C323EB" w:rsidRPr="00C323EB" w:rsidRDefault="00C323EB" w:rsidP="00C323E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C323EB">
        <w:rPr>
          <w:rFonts w:ascii="Arial Narrow" w:hAnsi="Arial Narrow"/>
          <w:b/>
          <w:szCs w:val="21"/>
        </w:rPr>
        <w:t>大学排名及专业排名</w:t>
      </w:r>
    </w:p>
    <w:p w14:paraId="79908D9C" w14:textId="77777777" w:rsidR="00C323EB" w:rsidRPr="00C323EB" w:rsidRDefault="00C323EB" w:rsidP="00C323EB">
      <w:pPr>
        <w:pStyle w:val="a3"/>
        <w:spacing w:line="276" w:lineRule="auto"/>
        <w:ind w:left="420" w:firstLineChars="0" w:firstLine="0"/>
        <w:rPr>
          <w:rFonts w:ascii="Arial Narrow" w:hAnsi="Arial Narrow"/>
          <w:szCs w:val="21"/>
        </w:rPr>
      </w:pPr>
    </w:p>
    <w:p w14:paraId="3995A171" w14:textId="77777777" w:rsidR="00C323EB" w:rsidRPr="00C323EB" w:rsidRDefault="00C323EB" w:rsidP="00EA2E25">
      <w:pPr>
        <w:pStyle w:val="a3"/>
        <w:numPr>
          <w:ilvl w:val="0"/>
          <w:numId w:val="13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综合排名</w:t>
      </w:r>
    </w:p>
    <w:p w14:paraId="3C5F4AFC" w14:textId="0B0BD24A" w:rsidR="00C323EB" w:rsidRPr="003016EA" w:rsidRDefault="00C323EB" w:rsidP="00EA2E25">
      <w:pPr>
        <w:pStyle w:val="a3"/>
        <w:numPr>
          <w:ilvl w:val="0"/>
          <w:numId w:val="10"/>
        </w:numPr>
        <w:spacing w:line="276" w:lineRule="auto"/>
        <w:ind w:left="851" w:firstLineChars="0"/>
        <w:rPr>
          <w:rFonts w:ascii="Arial Narrow" w:hAnsi="Arial Narrow"/>
          <w:szCs w:val="21"/>
        </w:rPr>
      </w:pPr>
      <w:r w:rsidRPr="003016EA">
        <w:rPr>
          <w:rFonts w:ascii="Arial Narrow" w:hAnsi="Arial Narrow"/>
          <w:szCs w:val="21"/>
        </w:rPr>
        <w:t>201</w:t>
      </w:r>
      <w:r w:rsidR="00E93F4F" w:rsidRPr="003016EA">
        <w:rPr>
          <w:rFonts w:ascii="Arial Narrow" w:hAnsi="Arial Narrow"/>
          <w:szCs w:val="21"/>
        </w:rPr>
        <w:t>9</w:t>
      </w:r>
      <w:r w:rsidRPr="003016EA">
        <w:rPr>
          <w:rFonts w:ascii="Arial Narrow" w:hAnsi="Arial Narrow"/>
          <w:szCs w:val="21"/>
        </w:rPr>
        <w:t>年《美国新闻与世界报道》美国大学本科排名第</w:t>
      </w:r>
      <w:r w:rsidR="00E93F4F" w:rsidRPr="003016EA">
        <w:rPr>
          <w:rFonts w:ascii="Arial Narrow" w:hAnsi="Arial Narrow"/>
          <w:szCs w:val="21"/>
        </w:rPr>
        <w:t>3</w:t>
      </w:r>
      <w:r w:rsidRPr="003016EA">
        <w:rPr>
          <w:rFonts w:ascii="Arial Narrow" w:hAnsi="Arial Narrow"/>
          <w:szCs w:val="21"/>
        </w:rPr>
        <w:t>位</w:t>
      </w:r>
    </w:p>
    <w:p w14:paraId="2ECC84B5" w14:textId="4F683AFF" w:rsidR="00C323EB" w:rsidRPr="003016EA" w:rsidRDefault="00E93F4F" w:rsidP="00EA2E25">
      <w:pPr>
        <w:pStyle w:val="a3"/>
        <w:numPr>
          <w:ilvl w:val="0"/>
          <w:numId w:val="10"/>
        </w:numPr>
        <w:spacing w:line="276" w:lineRule="auto"/>
        <w:ind w:left="851" w:firstLineChars="0"/>
        <w:rPr>
          <w:rFonts w:ascii="Arial Narrow" w:hAnsi="Arial Narrow"/>
          <w:szCs w:val="21"/>
        </w:rPr>
      </w:pPr>
      <w:r w:rsidRPr="003016EA">
        <w:rPr>
          <w:rFonts w:ascii="Arial Narrow" w:hAnsi="Arial Narrow"/>
          <w:szCs w:val="21"/>
        </w:rPr>
        <w:t>20</w:t>
      </w:r>
      <w:r w:rsidR="004707AD" w:rsidRPr="003016EA">
        <w:rPr>
          <w:rFonts w:ascii="Arial Narrow" w:hAnsi="Arial Narrow"/>
          <w:szCs w:val="21"/>
        </w:rPr>
        <w:t>20</w:t>
      </w:r>
      <w:r w:rsidRPr="003016EA">
        <w:rPr>
          <w:rFonts w:ascii="Arial Narrow" w:hAnsi="Arial Narrow" w:hint="eastAsia"/>
          <w:szCs w:val="21"/>
        </w:rPr>
        <w:t>年</w:t>
      </w:r>
      <w:r w:rsidR="00C323EB" w:rsidRPr="003016EA">
        <w:rPr>
          <w:rFonts w:ascii="Arial Narrow" w:hAnsi="Arial Narrow"/>
          <w:szCs w:val="21"/>
        </w:rPr>
        <w:t>《</w:t>
      </w:r>
      <w:r w:rsidR="00C323EB" w:rsidRPr="003016EA">
        <w:rPr>
          <w:rFonts w:ascii="Arial Narrow" w:hAnsi="Arial Narrow"/>
          <w:szCs w:val="21"/>
        </w:rPr>
        <w:t>QS</w:t>
      </w:r>
      <w:r w:rsidR="00C323EB" w:rsidRPr="003016EA">
        <w:rPr>
          <w:rFonts w:ascii="Arial Narrow" w:hAnsi="Arial Narrow"/>
          <w:szCs w:val="21"/>
        </w:rPr>
        <w:t>世界大学排名》排名第</w:t>
      </w:r>
      <w:r w:rsidR="00C323EB" w:rsidRPr="003016EA">
        <w:rPr>
          <w:rFonts w:ascii="Arial Narrow" w:hAnsi="Arial Narrow"/>
          <w:szCs w:val="21"/>
        </w:rPr>
        <w:t>1</w:t>
      </w:r>
      <w:r w:rsidRPr="003016EA">
        <w:rPr>
          <w:rFonts w:ascii="Arial Narrow" w:hAnsi="Arial Narrow"/>
          <w:szCs w:val="21"/>
        </w:rPr>
        <w:t>8</w:t>
      </w:r>
      <w:r w:rsidR="00C323EB" w:rsidRPr="003016EA">
        <w:rPr>
          <w:rFonts w:ascii="Arial Narrow" w:hAnsi="Arial Narrow"/>
          <w:szCs w:val="21"/>
        </w:rPr>
        <w:t>位</w:t>
      </w:r>
    </w:p>
    <w:p w14:paraId="770BE174" w14:textId="0255588B" w:rsidR="00C323EB" w:rsidRPr="003016EA" w:rsidRDefault="00C323EB" w:rsidP="00EA2E25">
      <w:pPr>
        <w:pStyle w:val="a3"/>
        <w:numPr>
          <w:ilvl w:val="0"/>
          <w:numId w:val="10"/>
        </w:numPr>
        <w:spacing w:line="276" w:lineRule="auto"/>
        <w:ind w:left="851" w:firstLineChars="0"/>
        <w:rPr>
          <w:rFonts w:ascii="Arial Narrow" w:hAnsi="Arial Narrow"/>
          <w:szCs w:val="21"/>
        </w:rPr>
      </w:pPr>
      <w:r w:rsidRPr="003016EA">
        <w:rPr>
          <w:rFonts w:ascii="Arial Narrow" w:hAnsi="Arial Narrow"/>
          <w:szCs w:val="21"/>
        </w:rPr>
        <w:t>201</w:t>
      </w:r>
      <w:r w:rsidR="00E93F4F" w:rsidRPr="003016EA">
        <w:rPr>
          <w:rFonts w:ascii="Arial Narrow" w:hAnsi="Arial Narrow"/>
          <w:szCs w:val="21"/>
        </w:rPr>
        <w:t>9</w:t>
      </w:r>
      <w:r w:rsidR="00E93F4F" w:rsidRPr="003016EA">
        <w:rPr>
          <w:rFonts w:ascii="Arial Narrow" w:hAnsi="Arial Narrow" w:hint="eastAsia"/>
          <w:szCs w:val="21"/>
        </w:rPr>
        <w:t>年</w:t>
      </w:r>
      <w:r w:rsidRPr="003016EA">
        <w:rPr>
          <w:rFonts w:ascii="Arial Narrow" w:hAnsi="Arial Narrow"/>
          <w:szCs w:val="21"/>
        </w:rPr>
        <w:t>《</w:t>
      </w:r>
      <w:r w:rsidR="00E93F4F" w:rsidRPr="003016EA">
        <w:rPr>
          <w:rFonts w:ascii="Arial Narrow" w:hAnsi="Arial Narrow" w:hint="eastAsia"/>
          <w:szCs w:val="21"/>
        </w:rPr>
        <w:t>Times</w:t>
      </w:r>
      <w:r w:rsidRPr="003016EA">
        <w:rPr>
          <w:rFonts w:ascii="Arial Narrow" w:hAnsi="Arial Narrow"/>
          <w:szCs w:val="21"/>
        </w:rPr>
        <w:t>世界大学排名》排名第</w:t>
      </w:r>
      <w:r w:rsidR="00E93F4F" w:rsidRPr="003016EA">
        <w:rPr>
          <w:rFonts w:ascii="Arial Narrow" w:hAnsi="Arial Narrow"/>
          <w:szCs w:val="21"/>
        </w:rPr>
        <w:t>16</w:t>
      </w:r>
      <w:r w:rsidRPr="003016EA">
        <w:rPr>
          <w:rFonts w:ascii="Arial Narrow" w:hAnsi="Arial Narrow"/>
          <w:szCs w:val="21"/>
        </w:rPr>
        <w:t>位</w:t>
      </w:r>
    </w:p>
    <w:p w14:paraId="1DD506D8" w14:textId="77777777" w:rsidR="00C323EB" w:rsidRPr="003016EA" w:rsidRDefault="00C323EB" w:rsidP="00C323EB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10744EEF" w14:textId="77777777" w:rsidR="00C323EB" w:rsidRPr="003016EA" w:rsidRDefault="00C323EB" w:rsidP="00EA2E25">
      <w:pPr>
        <w:pStyle w:val="a3"/>
        <w:numPr>
          <w:ilvl w:val="0"/>
          <w:numId w:val="13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3016EA">
        <w:rPr>
          <w:rFonts w:ascii="Arial Narrow" w:hAnsi="Arial Narrow"/>
          <w:szCs w:val="21"/>
        </w:rPr>
        <w:t>专业排名</w:t>
      </w:r>
    </w:p>
    <w:p w14:paraId="5904DEB8" w14:textId="184E5D58" w:rsidR="00C323EB" w:rsidRPr="003016EA" w:rsidRDefault="00C323EB" w:rsidP="00EA2E25">
      <w:pPr>
        <w:pStyle w:val="a3"/>
        <w:numPr>
          <w:ilvl w:val="0"/>
          <w:numId w:val="10"/>
        </w:numPr>
        <w:spacing w:line="276" w:lineRule="auto"/>
        <w:ind w:left="851" w:firstLineChars="0"/>
        <w:rPr>
          <w:rFonts w:ascii="Arial Narrow" w:hAnsi="Arial Narrow"/>
          <w:szCs w:val="21"/>
        </w:rPr>
      </w:pPr>
      <w:bookmarkStart w:id="0" w:name="OLE_LINK1"/>
      <w:bookmarkStart w:id="1" w:name="OLE_LINK2"/>
      <w:r w:rsidRPr="003016EA">
        <w:rPr>
          <w:rFonts w:ascii="Arial Narrow" w:hAnsi="Arial Narrow"/>
          <w:szCs w:val="21"/>
        </w:rPr>
        <w:t>20</w:t>
      </w:r>
      <w:r w:rsidR="00701803" w:rsidRPr="003016EA">
        <w:rPr>
          <w:rFonts w:ascii="Arial Narrow" w:hAnsi="Arial Narrow"/>
          <w:szCs w:val="21"/>
        </w:rPr>
        <w:t>20</w:t>
      </w:r>
      <w:r w:rsidRPr="003016EA">
        <w:rPr>
          <w:rFonts w:ascii="Arial Narrow" w:hAnsi="Arial Narrow"/>
          <w:szCs w:val="21"/>
        </w:rPr>
        <w:t>年《美国新闻与世界报道》</w:t>
      </w:r>
      <w:bookmarkEnd w:id="0"/>
      <w:bookmarkEnd w:id="1"/>
      <w:r w:rsidRPr="003016EA">
        <w:rPr>
          <w:rFonts w:ascii="Arial Narrow" w:hAnsi="Arial Narrow"/>
          <w:szCs w:val="21"/>
        </w:rPr>
        <w:t>美国大学最佳法学院</w:t>
      </w:r>
      <w:r w:rsidRPr="003016EA">
        <w:rPr>
          <w:rFonts w:ascii="Arial Narrow" w:hAnsi="Arial Narrow"/>
          <w:szCs w:val="21"/>
        </w:rPr>
        <w:t>(</w:t>
      </w:r>
      <w:r w:rsidRPr="003016EA">
        <w:rPr>
          <w:rFonts w:ascii="Arial Narrow" w:hAnsi="Arial Narrow"/>
          <w:szCs w:val="21"/>
        </w:rPr>
        <w:t>研究生院</w:t>
      </w:r>
      <w:r w:rsidRPr="003016EA">
        <w:rPr>
          <w:rFonts w:ascii="Arial Narrow" w:hAnsi="Arial Narrow"/>
          <w:szCs w:val="21"/>
        </w:rPr>
        <w:t>)</w:t>
      </w:r>
      <w:r w:rsidRPr="003016EA">
        <w:rPr>
          <w:rFonts w:ascii="Arial Narrow" w:hAnsi="Arial Narrow"/>
          <w:szCs w:val="21"/>
        </w:rPr>
        <w:t>排名第</w:t>
      </w:r>
      <w:r w:rsidR="00E93F4F" w:rsidRPr="003016EA">
        <w:rPr>
          <w:rFonts w:ascii="Arial Narrow" w:hAnsi="Arial Narrow"/>
          <w:szCs w:val="21"/>
        </w:rPr>
        <w:t>5</w:t>
      </w:r>
      <w:r w:rsidRPr="003016EA">
        <w:rPr>
          <w:rFonts w:ascii="Arial Narrow" w:hAnsi="Arial Narrow"/>
          <w:szCs w:val="21"/>
        </w:rPr>
        <w:t>名</w:t>
      </w:r>
    </w:p>
    <w:p w14:paraId="2AE12604" w14:textId="55CBECA6" w:rsidR="00C323EB" w:rsidRPr="003016EA" w:rsidRDefault="00C323EB" w:rsidP="00EA2E25">
      <w:pPr>
        <w:pStyle w:val="a3"/>
        <w:numPr>
          <w:ilvl w:val="0"/>
          <w:numId w:val="10"/>
        </w:numPr>
        <w:spacing w:line="276" w:lineRule="auto"/>
        <w:ind w:left="851" w:firstLineChars="0"/>
        <w:rPr>
          <w:rFonts w:ascii="Arial Narrow" w:hAnsi="Arial Narrow"/>
          <w:szCs w:val="21"/>
        </w:rPr>
      </w:pPr>
      <w:r w:rsidRPr="003016EA">
        <w:rPr>
          <w:rFonts w:ascii="Arial Narrow" w:hAnsi="Arial Narrow"/>
          <w:szCs w:val="21"/>
        </w:rPr>
        <w:t>20</w:t>
      </w:r>
      <w:r w:rsidR="00701803" w:rsidRPr="003016EA">
        <w:rPr>
          <w:rFonts w:ascii="Arial Narrow" w:hAnsi="Arial Narrow"/>
          <w:szCs w:val="21"/>
        </w:rPr>
        <w:t>20</w:t>
      </w:r>
      <w:r w:rsidRPr="003016EA">
        <w:rPr>
          <w:rFonts w:ascii="Arial Narrow" w:hAnsi="Arial Narrow"/>
          <w:szCs w:val="21"/>
        </w:rPr>
        <w:t>年《美国新闻与世界报道》美国大学最佳商学院</w:t>
      </w:r>
      <w:r w:rsidRPr="003016EA">
        <w:rPr>
          <w:rFonts w:ascii="Arial Narrow" w:hAnsi="Arial Narrow"/>
          <w:szCs w:val="21"/>
        </w:rPr>
        <w:t>(</w:t>
      </w:r>
      <w:r w:rsidRPr="003016EA">
        <w:rPr>
          <w:rFonts w:ascii="Arial Narrow" w:hAnsi="Arial Narrow"/>
          <w:szCs w:val="21"/>
        </w:rPr>
        <w:t>研究生院</w:t>
      </w:r>
      <w:r w:rsidRPr="003016EA">
        <w:rPr>
          <w:rFonts w:ascii="Arial Narrow" w:hAnsi="Arial Narrow"/>
          <w:szCs w:val="21"/>
        </w:rPr>
        <w:t>)</w:t>
      </w:r>
      <w:r w:rsidRPr="003016EA">
        <w:rPr>
          <w:rFonts w:ascii="Arial Narrow" w:hAnsi="Arial Narrow"/>
          <w:szCs w:val="21"/>
        </w:rPr>
        <w:t>排名第</w:t>
      </w:r>
      <w:r w:rsidR="00E93F4F" w:rsidRPr="003016EA">
        <w:rPr>
          <w:rFonts w:ascii="Arial Narrow" w:hAnsi="Arial Narrow"/>
          <w:szCs w:val="21"/>
        </w:rPr>
        <w:t>6</w:t>
      </w:r>
      <w:r w:rsidRPr="003016EA">
        <w:rPr>
          <w:rFonts w:ascii="Arial Narrow" w:hAnsi="Arial Narrow"/>
          <w:szCs w:val="21"/>
        </w:rPr>
        <w:t>名</w:t>
      </w:r>
    </w:p>
    <w:p w14:paraId="1A7C33E2" w14:textId="06F577D8" w:rsidR="00C323EB" w:rsidRPr="003016EA" w:rsidRDefault="00C323EB" w:rsidP="00EA2E25">
      <w:pPr>
        <w:pStyle w:val="a3"/>
        <w:numPr>
          <w:ilvl w:val="0"/>
          <w:numId w:val="10"/>
        </w:numPr>
        <w:spacing w:line="276" w:lineRule="auto"/>
        <w:ind w:left="851" w:firstLineChars="0"/>
        <w:rPr>
          <w:rFonts w:ascii="Arial Narrow" w:hAnsi="Arial Narrow"/>
          <w:szCs w:val="21"/>
        </w:rPr>
      </w:pPr>
      <w:r w:rsidRPr="003016EA">
        <w:rPr>
          <w:rFonts w:ascii="Arial Narrow" w:hAnsi="Arial Narrow"/>
          <w:szCs w:val="21"/>
        </w:rPr>
        <w:t>20</w:t>
      </w:r>
      <w:r w:rsidR="00701803" w:rsidRPr="003016EA">
        <w:rPr>
          <w:rFonts w:ascii="Arial Narrow" w:hAnsi="Arial Narrow"/>
          <w:szCs w:val="21"/>
        </w:rPr>
        <w:t>20</w:t>
      </w:r>
      <w:r w:rsidRPr="003016EA">
        <w:rPr>
          <w:rFonts w:ascii="Arial Narrow" w:hAnsi="Arial Narrow"/>
          <w:szCs w:val="21"/>
        </w:rPr>
        <w:t>年《美国新闻与世界报道》美国大学最佳教育学院</w:t>
      </w:r>
      <w:r w:rsidRPr="003016EA">
        <w:rPr>
          <w:rFonts w:ascii="Arial Narrow" w:hAnsi="Arial Narrow"/>
          <w:szCs w:val="21"/>
        </w:rPr>
        <w:t>(</w:t>
      </w:r>
      <w:r w:rsidRPr="003016EA">
        <w:rPr>
          <w:rFonts w:ascii="Arial Narrow" w:hAnsi="Arial Narrow"/>
          <w:szCs w:val="21"/>
        </w:rPr>
        <w:t>研究生院</w:t>
      </w:r>
      <w:r w:rsidRPr="003016EA">
        <w:rPr>
          <w:rFonts w:ascii="Arial Narrow" w:hAnsi="Arial Narrow"/>
          <w:szCs w:val="21"/>
        </w:rPr>
        <w:t>)</w:t>
      </w:r>
      <w:r w:rsidRPr="003016EA">
        <w:rPr>
          <w:rFonts w:ascii="Arial Narrow" w:hAnsi="Arial Narrow"/>
          <w:szCs w:val="21"/>
        </w:rPr>
        <w:t>排名第</w:t>
      </w:r>
      <w:r w:rsidR="00A36293" w:rsidRPr="003016EA">
        <w:rPr>
          <w:rFonts w:ascii="Arial Narrow" w:hAnsi="Arial Narrow"/>
          <w:szCs w:val="21"/>
        </w:rPr>
        <w:t>7</w:t>
      </w:r>
      <w:r w:rsidRPr="003016EA">
        <w:rPr>
          <w:rFonts w:ascii="Arial Narrow" w:hAnsi="Arial Narrow"/>
          <w:szCs w:val="21"/>
        </w:rPr>
        <w:t>名</w:t>
      </w:r>
    </w:p>
    <w:p w14:paraId="29DF2312" w14:textId="49A97F05" w:rsidR="00C323EB" w:rsidRPr="003016EA" w:rsidRDefault="00C323EB" w:rsidP="00EA2E25">
      <w:pPr>
        <w:pStyle w:val="a3"/>
        <w:numPr>
          <w:ilvl w:val="0"/>
          <w:numId w:val="10"/>
        </w:numPr>
        <w:spacing w:line="276" w:lineRule="auto"/>
        <w:ind w:left="851" w:firstLineChars="0"/>
        <w:rPr>
          <w:rFonts w:ascii="Arial Narrow" w:hAnsi="Arial Narrow"/>
          <w:szCs w:val="21"/>
        </w:rPr>
      </w:pPr>
      <w:r w:rsidRPr="003016EA">
        <w:rPr>
          <w:rFonts w:ascii="Arial Narrow" w:hAnsi="Arial Narrow"/>
          <w:szCs w:val="21"/>
        </w:rPr>
        <w:t>20</w:t>
      </w:r>
      <w:r w:rsidR="00701803" w:rsidRPr="003016EA">
        <w:rPr>
          <w:rFonts w:ascii="Arial Narrow" w:hAnsi="Arial Narrow"/>
          <w:szCs w:val="21"/>
        </w:rPr>
        <w:t>20</w:t>
      </w:r>
      <w:r w:rsidRPr="003016EA">
        <w:rPr>
          <w:rFonts w:ascii="Arial Narrow" w:hAnsi="Arial Narrow"/>
          <w:szCs w:val="21"/>
        </w:rPr>
        <w:t>年《美国新闻与世界报道》美国大学最佳工程学院</w:t>
      </w:r>
      <w:r w:rsidRPr="003016EA">
        <w:rPr>
          <w:rFonts w:ascii="Arial Narrow" w:hAnsi="Arial Narrow"/>
          <w:szCs w:val="21"/>
        </w:rPr>
        <w:t>(</w:t>
      </w:r>
      <w:r w:rsidRPr="003016EA">
        <w:rPr>
          <w:rFonts w:ascii="Arial Narrow" w:hAnsi="Arial Narrow"/>
          <w:szCs w:val="21"/>
        </w:rPr>
        <w:t>研究生院</w:t>
      </w:r>
      <w:r w:rsidRPr="003016EA">
        <w:rPr>
          <w:rFonts w:ascii="Arial Narrow" w:hAnsi="Arial Narrow"/>
          <w:szCs w:val="21"/>
        </w:rPr>
        <w:t>)</w:t>
      </w:r>
      <w:r w:rsidRPr="003016EA">
        <w:rPr>
          <w:rFonts w:ascii="Arial Narrow" w:hAnsi="Arial Narrow"/>
          <w:szCs w:val="21"/>
        </w:rPr>
        <w:t>排名第</w:t>
      </w:r>
      <w:r w:rsidRPr="003016EA">
        <w:rPr>
          <w:rFonts w:ascii="Arial Narrow" w:hAnsi="Arial Narrow"/>
          <w:szCs w:val="21"/>
        </w:rPr>
        <w:t>1</w:t>
      </w:r>
      <w:r w:rsidR="00A36293" w:rsidRPr="003016EA">
        <w:rPr>
          <w:rFonts w:ascii="Arial Narrow" w:hAnsi="Arial Narrow"/>
          <w:szCs w:val="21"/>
        </w:rPr>
        <w:t>1</w:t>
      </w:r>
      <w:r w:rsidRPr="003016EA">
        <w:rPr>
          <w:rFonts w:ascii="Arial Narrow" w:hAnsi="Arial Narrow"/>
          <w:szCs w:val="21"/>
        </w:rPr>
        <w:t>名</w:t>
      </w:r>
    </w:p>
    <w:p w14:paraId="70512554" w14:textId="53B84D20" w:rsidR="00C323EB" w:rsidRPr="003016EA" w:rsidRDefault="00C323EB" w:rsidP="00EA2E25">
      <w:pPr>
        <w:pStyle w:val="a3"/>
        <w:numPr>
          <w:ilvl w:val="0"/>
          <w:numId w:val="10"/>
        </w:numPr>
        <w:spacing w:line="276" w:lineRule="auto"/>
        <w:ind w:left="851" w:firstLineChars="0"/>
        <w:rPr>
          <w:rFonts w:ascii="Arial Narrow" w:hAnsi="Arial Narrow"/>
          <w:szCs w:val="21"/>
        </w:rPr>
      </w:pPr>
      <w:r w:rsidRPr="003016EA">
        <w:rPr>
          <w:rFonts w:ascii="Arial Narrow" w:hAnsi="Arial Narrow"/>
          <w:szCs w:val="21"/>
        </w:rPr>
        <w:t>20</w:t>
      </w:r>
      <w:r w:rsidR="00701803" w:rsidRPr="003016EA">
        <w:rPr>
          <w:rFonts w:ascii="Arial Narrow" w:hAnsi="Arial Narrow"/>
          <w:szCs w:val="21"/>
        </w:rPr>
        <w:t>20</w:t>
      </w:r>
      <w:r w:rsidRPr="003016EA">
        <w:rPr>
          <w:rFonts w:ascii="Arial Narrow" w:hAnsi="Arial Narrow"/>
          <w:szCs w:val="21"/>
        </w:rPr>
        <w:t>年《美国新闻与世界报道》美国大学最佳医学院</w:t>
      </w:r>
      <w:r w:rsidRPr="003016EA">
        <w:rPr>
          <w:rFonts w:ascii="Arial Narrow" w:hAnsi="Arial Narrow"/>
          <w:szCs w:val="21"/>
        </w:rPr>
        <w:t>-</w:t>
      </w:r>
      <w:r w:rsidRPr="003016EA">
        <w:rPr>
          <w:rFonts w:ascii="Arial Narrow" w:hAnsi="Arial Narrow"/>
          <w:szCs w:val="21"/>
        </w:rPr>
        <w:t>研究方向</w:t>
      </w:r>
      <w:r w:rsidRPr="003016EA">
        <w:rPr>
          <w:rFonts w:ascii="Arial Narrow" w:hAnsi="Arial Narrow"/>
          <w:szCs w:val="21"/>
        </w:rPr>
        <w:t>(</w:t>
      </w:r>
      <w:r w:rsidRPr="003016EA">
        <w:rPr>
          <w:rFonts w:ascii="Arial Narrow" w:hAnsi="Arial Narrow"/>
          <w:szCs w:val="21"/>
        </w:rPr>
        <w:t>研究生院</w:t>
      </w:r>
      <w:r w:rsidRPr="003016EA">
        <w:rPr>
          <w:rFonts w:ascii="Arial Narrow" w:hAnsi="Arial Narrow"/>
          <w:szCs w:val="21"/>
        </w:rPr>
        <w:t>)</w:t>
      </w:r>
      <w:r w:rsidRPr="003016EA">
        <w:rPr>
          <w:rFonts w:ascii="Arial Narrow" w:hAnsi="Arial Narrow"/>
          <w:szCs w:val="21"/>
        </w:rPr>
        <w:t>排名第</w:t>
      </w:r>
      <w:r w:rsidR="00A36293" w:rsidRPr="003016EA">
        <w:rPr>
          <w:rFonts w:ascii="Arial Narrow" w:hAnsi="Arial Narrow"/>
          <w:szCs w:val="21"/>
        </w:rPr>
        <w:t>6</w:t>
      </w:r>
      <w:r w:rsidRPr="003016EA">
        <w:rPr>
          <w:rFonts w:ascii="Arial Narrow" w:hAnsi="Arial Narrow"/>
          <w:szCs w:val="21"/>
        </w:rPr>
        <w:t>名</w:t>
      </w:r>
    </w:p>
    <w:p w14:paraId="741205C4" w14:textId="77777777" w:rsidR="00C323EB" w:rsidRDefault="00C323EB" w:rsidP="00C323EB">
      <w:pPr>
        <w:spacing w:line="276" w:lineRule="auto"/>
        <w:rPr>
          <w:rFonts w:ascii="Arial Narrow" w:hAnsi="Arial Narrow"/>
          <w:szCs w:val="21"/>
        </w:rPr>
      </w:pPr>
    </w:p>
    <w:p w14:paraId="727432F3" w14:textId="77777777" w:rsidR="00DE5966" w:rsidRPr="00C323EB" w:rsidRDefault="00DE5966" w:rsidP="00C323EB">
      <w:pPr>
        <w:spacing w:line="276" w:lineRule="auto"/>
        <w:rPr>
          <w:rFonts w:ascii="Arial Narrow" w:hAnsi="Arial Narrow"/>
          <w:szCs w:val="21"/>
        </w:rPr>
      </w:pPr>
    </w:p>
    <w:p w14:paraId="6ED39321" w14:textId="77777777" w:rsidR="00C323EB" w:rsidRPr="00C323EB" w:rsidRDefault="00C323EB" w:rsidP="00C323E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C323EB">
        <w:rPr>
          <w:rFonts w:ascii="Arial Narrow" w:hAnsi="Arial Narrow"/>
          <w:b/>
          <w:szCs w:val="21"/>
        </w:rPr>
        <w:t>项目内容及优势</w:t>
      </w:r>
    </w:p>
    <w:p w14:paraId="45C046C2" w14:textId="77777777" w:rsidR="00C323EB" w:rsidRPr="00C323EB" w:rsidRDefault="00C323EB" w:rsidP="00C323EB">
      <w:pPr>
        <w:pStyle w:val="a3"/>
        <w:spacing w:line="276" w:lineRule="auto"/>
        <w:ind w:left="420" w:firstLineChars="0" w:firstLine="0"/>
        <w:rPr>
          <w:rFonts w:ascii="Arial Narrow" w:hAnsi="Arial Narrow"/>
          <w:szCs w:val="21"/>
        </w:rPr>
      </w:pPr>
    </w:p>
    <w:p w14:paraId="7C675E5C" w14:textId="77777777" w:rsidR="00C323EB" w:rsidRDefault="00C323EB" w:rsidP="00EA2E25">
      <w:pPr>
        <w:pStyle w:val="a3"/>
        <w:numPr>
          <w:ilvl w:val="0"/>
          <w:numId w:val="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学生可在哥伦比亚大学进行一个学期或一个学年的交流学习，与美国当地及其他国际学生一起进行专业课学习，零距离体验原汁原味的世界级公立名校学习氛围；</w:t>
      </w:r>
    </w:p>
    <w:p w14:paraId="249BE01E" w14:textId="77777777" w:rsidR="00C323EB" w:rsidRDefault="00C323EB" w:rsidP="00EA2E25">
      <w:pPr>
        <w:pStyle w:val="a3"/>
        <w:numPr>
          <w:ilvl w:val="0"/>
          <w:numId w:val="6"/>
        </w:numPr>
        <w:spacing w:line="276" w:lineRule="auto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学生注册为哥伦比亚大学全日制学生，在哥伦比亚大学学习该校本科生专业课程，获得学校提供的官方成绩单及相应学分，</w:t>
      </w:r>
      <w:r w:rsidRPr="000F5F57">
        <w:rPr>
          <w:rFonts w:ascii="Arial Narrow" w:hAnsi="Arial Narrow"/>
          <w:szCs w:val="21"/>
        </w:rPr>
        <w:t>同时可申请获得名校教授推荐信，为以后申</w:t>
      </w:r>
      <w:proofErr w:type="gramStart"/>
      <w:r w:rsidRPr="000F5F57">
        <w:rPr>
          <w:rFonts w:ascii="Arial Narrow" w:hAnsi="Arial Narrow"/>
          <w:szCs w:val="21"/>
        </w:rPr>
        <w:t>研</w:t>
      </w:r>
      <w:proofErr w:type="gramEnd"/>
      <w:r w:rsidRPr="000F5F57">
        <w:rPr>
          <w:rFonts w:ascii="Arial Narrow" w:hAnsi="Arial Narrow"/>
          <w:szCs w:val="21"/>
        </w:rPr>
        <w:t>助力</w:t>
      </w:r>
      <w:r>
        <w:rPr>
          <w:rFonts w:ascii="Arial Narrow" w:hAnsi="Arial Narrow" w:hint="eastAsia"/>
          <w:szCs w:val="21"/>
        </w:rPr>
        <w:t>；</w:t>
      </w:r>
    </w:p>
    <w:p w14:paraId="0AF19992" w14:textId="7358B315" w:rsidR="00C323EB" w:rsidRPr="00226D1B" w:rsidRDefault="00C323EB" w:rsidP="00EA2E25">
      <w:pPr>
        <w:pStyle w:val="a3"/>
        <w:numPr>
          <w:ilvl w:val="0"/>
          <w:numId w:val="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226D1B">
        <w:rPr>
          <w:rFonts w:ascii="Arial Narrow" w:hAnsi="Arial Narrow" w:hint="eastAsia"/>
          <w:szCs w:val="21"/>
        </w:rPr>
        <w:t>项目安排灵活。</w:t>
      </w:r>
      <w:r w:rsidRPr="00226D1B">
        <w:rPr>
          <w:rFonts w:ascii="Arial Narrow" w:hAnsi="Arial Narrow"/>
          <w:szCs w:val="21"/>
        </w:rPr>
        <w:t>学生可通过哥伦比亚学院注册学习该</w:t>
      </w:r>
      <w:proofErr w:type="gramStart"/>
      <w:r w:rsidRPr="00226D1B">
        <w:rPr>
          <w:rFonts w:ascii="Arial Narrow" w:hAnsi="Arial Narrow"/>
          <w:szCs w:val="21"/>
        </w:rPr>
        <w:t>校本科</w:t>
      </w:r>
      <w:proofErr w:type="gramEnd"/>
      <w:r w:rsidRPr="00226D1B">
        <w:rPr>
          <w:rFonts w:ascii="Arial Narrow" w:hAnsi="Arial Narrow"/>
          <w:szCs w:val="21"/>
        </w:rPr>
        <w:t>常规专业课程（</w:t>
      </w:r>
      <w:r w:rsidRPr="00226D1B">
        <w:rPr>
          <w:rFonts w:ascii="Arial Narrow" w:hAnsi="Arial Narrow"/>
          <w:szCs w:val="21"/>
        </w:rPr>
        <w:t>12-1</w:t>
      </w:r>
      <w:r w:rsidR="008B065B" w:rsidRPr="00226D1B">
        <w:rPr>
          <w:rFonts w:ascii="Arial Narrow" w:hAnsi="Arial Narrow"/>
          <w:szCs w:val="21"/>
        </w:rPr>
        <w:t>6</w:t>
      </w:r>
      <w:r w:rsidRPr="00226D1B">
        <w:rPr>
          <w:rFonts w:ascii="Arial Narrow" w:hAnsi="Arial Narrow"/>
          <w:szCs w:val="21"/>
        </w:rPr>
        <w:t>学分本科常规专业课程），</w:t>
      </w:r>
      <w:r w:rsidRPr="00226D1B">
        <w:rPr>
          <w:rFonts w:ascii="Arial Narrow" w:hAnsi="Arial Narrow" w:hint="eastAsia"/>
          <w:szCs w:val="21"/>
        </w:rPr>
        <w:t>也</w:t>
      </w:r>
      <w:r w:rsidRPr="00226D1B">
        <w:rPr>
          <w:rFonts w:ascii="Arial Narrow" w:hAnsi="Arial Narrow"/>
          <w:szCs w:val="21"/>
        </w:rPr>
        <w:t>可以选择通过哥伦比亚大学</w:t>
      </w:r>
      <w:r w:rsidR="00677D90" w:rsidRPr="00226D1B">
        <w:rPr>
          <w:rFonts w:ascii="Arial Narrow" w:hAnsi="Arial Narrow" w:hint="eastAsia"/>
          <w:szCs w:val="21"/>
        </w:rPr>
        <w:t>职业教育学院</w:t>
      </w:r>
      <w:r w:rsidRPr="00226D1B">
        <w:rPr>
          <w:rFonts w:ascii="Arial Narrow" w:hAnsi="Arial Narrow"/>
          <w:szCs w:val="21"/>
        </w:rPr>
        <w:t>注册交流，修读哥伦比亚大学下属</w:t>
      </w:r>
      <w:r w:rsidRPr="00226D1B">
        <w:rPr>
          <w:rFonts w:ascii="Arial Narrow" w:hAnsi="Arial Narrow"/>
          <w:szCs w:val="21"/>
        </w:rPr>
        <w:t>Bernard College</w:t>
      </w:r>
      <w:r w:rsidRPr="00226D1B">
        <w:rPr>
          <w:rFonts w:ascii="Arial Narrow" w:hAnsi="Arial Narrow"/>
          <w:szCs w:val="21"/>
        </w:rPr>
        <w:t>以及</w:t>
      </w:r>
      <w:r w:rsidRPr="00226D1B">
        <w:rPr>
          <w:rFonts w:ascii="Arial Narrow" w:hAnsi="Arial Narrow"/>
          <w:szCs w:val="21"/>
        </w:rPr>
        <w:t>Fu Foundation School of Engineering</w:t>
      </w:r>
      <w:r w:rsidRPr="00226D1B">
        <w:rPr>
          <w:rFonts w:ascii="Arial Narrow" w:hAnsi="Arial Narrow"/>
          <w:szCs w:val="21"/>
        </w:rPr>
        <w:t>的相应课程</w:t>
      </w:r>
      <w:r w:rsidR="006014FB" w:rsidRPr="00226D1B">
        <w:rPr>
          <w:rFonts w:ascii="Arial Narrow" w:hAnsi="Arial Narrow" w:hint="eastAsia"/>
          <w:szCs w:val="21"/>
        </w:rPr>
        <w:t>；</w:t>
      </w:r>
      <w:r w:rsidRPr="00226D1B">
        <w:rPr>
          <w:rFonts w:ascii="Arial Narrow" w:hAnsi="Arial Narrow"/>
          <w:szCs w:val="21"/>
        </w:rPr>
        <w:t>希望提高</w:t>
      </w:r>
      <w:r w:rsidR="00F72C13" w:rsidRPr="00226D1B">
        <w:rPr>
          <w:rFonts w:ascii="Arial Narrow" w:hAnsi="Arial Narrow" w:hint="eastAsia"/>
          <w:szCs w:val="21"/>
        </w:rPr>
        <w:t>英语语言能力</w:t>
      </w:r>
      <w:r w:rsidR="00677D90" w:rsidRPr="00226D1B">
        <w:rPr>
          <w:rFonts w:ascii="Arial Narrow" w:hAnsi="Arial Narrow"/>
          <w:szCs w:val="21"/>
        </w:rPr>
        <w:t>的学生，可以选择参加哥伦比亚大学</w:t>
      </w:r>
      <w:r w:rsidR="00677D90" w:rsidRPr="00226D1B">
        <w:rPr>
          <w:rFonts w:ascii="Arial Narrow" w:hAnsi="Arial Narrow" w:hint="eastAsia"/>
          <w:szCs w:val="21"/>
        </w:rPr>
        <w:t>职业</w:t>
      </w:r>
      <w:r w:rsidRPr="00226D1B">
        <w:rPr>
          <w:rFonts w:ascii="Arial Narrow" w:hAnsi="Arial Narrow"/>
          <w:szCs w:val="21"/>
        </w:rPr>
        <w:t>教育学院提供的</w:t>
      </w:r>
      <w:r w:rsidR="00F72C13" w:rsidRPr="00226D1B">
        <w:rPr>
          <w:rFonts w:ascii="Arial Narrow" w:hAnsi="Arial Narrow" w:hint="eastAsia"/>
          <w:szCs w:val="21"/>
        </w:rPr>
        <w:t>学期语言项目学习</w:t>
      </w:r>
      <w:r w:rsidRPr="00226D1B">
        <w:rPr>
          <w:rFonts w:ascii="Arial Narrow" w:hAnsi="Arial Narrow"/>
          <w:szCs w:val="21"/>
        </w:rPr>
        <w:t>。</w:t>
      </w:r>
    </w:p>
    <w:p w14:paraId="719D3221" w14:textId="77777777" w:rsidR="00C323EB" w:rsidRPr="00C323EB" w:rsidRDefault="00C323EB" w:rsidP="00EA2E25">
      <w:pPr>
        <w:pStyle w:val="a3"/>
        <w:numPr>
          <w:ilvl w:val="0"/>
          <w:numId w:val="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学生持</w:t>
      </w:r>
      <w:r w:rsidRPr="00C323EB">
        <w:rPr>
          <w:rFonts w:ascii="Arial Narrow" w:hAnsi="Arial Narrow"/>
          <w:szCs w:val="21"/>
        </w:rPr>
        <w:t>F-1</w:t>
      </w:r>
      <w:r w:rsidRPr="00C323EB">
        <w:rPr>
          <w:rFonts w:ascii="Arial Narrow" w:hAnsi="Arial Narrow"/>
          <w:szCs w:val="21"/>
        </w:rPr>
        <w:t>学生签证赴美学习，为以后赴美保有良好入境记录；</w:t>
      </w:r>
    </w:p>
    <w:p w14:paraId="36990FC1" w14:textId="77777777" w:rsidR="00C323EB" w:rsidRPr="00C323EB" w:rsidRDefault="00C323EB" w:rsidP="00EA2E25">
      <w:pPr>
        <w:pStyle w:val="a3"/>
        <w:numPr>
          <w:ilvl w:val="0"/>
          <w:numId w:val="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学生可享受</w:t>
      </w:r>
      <w:r w:rsidRPr="00C323EB">
        <w:rPr>
          <w:rFonts w:ascii="Arial Narrow" w:hAnsi="Arial Narrow"/>
          <w:szCs w:val="21"/>
        </w:rPr>
        <w:t>SAF</w:t>
      </w:r>
      <w:r w:rsidRPr="00C323EB">
        <w:rPr>
          <w:rFonts w:ascii="Arial Narrow" w:hAnsi="Arial Narrow"/>
          <w:szCs w:val="21"/>
        </w:rPr>
        <w:t>提供的各项优质服务。紧急情况下，</w:t>
      </w:r>
      <w:r w:rsidRPr="00C323EB">
        <w:rPr>
          <w:rFonts w:ascii="Arial Narrow" w:hAnsi="Arial Narrow"/>
          <w:szCs w:val="21"/>
        </w:rPr>
        <w:t>SAF</w:t>
      </w:r>
      <w:r w:rsidRPr="00C323EB">
        <w:rPr>
          <w:rFonts w:ascii="Arial Narrow" w:hAnsi="Arial Narrow"/>
          <w:szCs w:val="21"/>
        </w:rPr>
        <w:t>美国总部也能够极为方便的为同学提供就地帮助及服务。</w:t>
      </w:r>
    </w:p>
    <w:p w14:paraId="28FE2B04" w14:textId="77777777" w:rsidR="00C323EB" w:rsidRPr="00C323EB" w:rsidRDefault="00C323EB" w:rsidP="00C323EB">
      <w:pPr>
        <w:pStyle w:val="a3"/>
        <w:spacing w:line="276" w:lineRule="auto"/>
        <w:ind w:left="420" w:firstLineChars="0" w:firstLine="0"/>
        <w:rPr>
          <w:rFonts w:ascii="Arial Narrow" w:hAnsi="Arial Narrow"/>
          <w:szCs w:val="21"/>
        </w:rPr>
      </w:pPr>
    </w:p>
    <w:p w14:paraId="39C5125E" w14:textId="77777777" w:rsidR="00C323EB" w:rsidRPr="00C323EB" w:rsidRDefault="00C323EB" w:rsidP="00C323E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C323EB">
        <w:rPr>
          <w:rFonts w:ascii="Arial Narrow" w:hAnsi="Arial Narrow"/>
          <w:b/>
          <w:szCs w:val="21"/>
        </w:rPr>
        <w:t>开放专业及课程</w:t>
      </w:r>
    </w:p>
    <w:p w14:paraId="585E78CA" w14:textId="77777777" w:rsidR="00C323EB" w:rsidRPr="00C323EB" w:rsidRDefault="00C323EB" w:rsidP="00C323EB">
      <w:pPr>
        <w:spacing w:line="276" w:lineRule="auto"/>
        <w:rPr>
          <w:rFonts w:ascii="Arial Narrow" w:hAnsi="Arial Narrow"/>
          <w:b/>
          <w:szCs w:val="21"/>
        </w:rPr>
      </w:pPr>
    </w:p>
    <w:p w14:paraId="3B4CB2A7" w14:textId="77777777" w:rsidR="00C323EB" w:rsidRPr="00C323EB" w:rsidRDefault="00C323EB" w:rsidP="00EA2E25">
      <w:pPr>
        <w:pStyle w:val="a3"/>
        <w:numPr>
          <w:ilvl w:val="0"/>
          <w:numId w:val="7"/>
        </w:numPr>
        <w:spacing w:line="276" w:lineRule="auto"/>
        <w:ind w:left="360"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开放专业：</w:t>
      </w:r>
    </w:p>
    <w:p w14:paraId="086E7F45" w14:textId="77777777" w:rsidR="00C323EB" w:rsidRPr="00C323EB" w:rsidRDefault="00C323EB" w:rsidP="00EA2E25">
      <w:pPr>
        <w:pStyle w:val="a3"/>
        <w:numPr>
          <w:ilvl w:val="0"/>
          <w:numId w:val="11"/>
        </w:numPr>
        <w:spacing w:line="276" w:lineRule="auto"/>
        <w:ind w:firstLineChars="0"/>
        <w:rPr>
          <w:rStyle w:val="ac"/>
          <w:rFonts w:ascii="Arial Narrow" w:hAnsi="Arial Narrow"/>
          <w:szCs w:val="21"/>
        </w:rPr>
      </w:pPr>
      <w:r w:rsidRPr="00C323EB">
        <w:rPr>
          <w:rStyle w:val="ac"/>
          <w:rFonts w:ascii="Arial Narrow" w:hAnsi="Arial Narrow"/>
          <w:szCs w:val="21"/>
        </w:rPr>
        <w:t>哥伦比亚学院</w:t>
      </w:r>
      <w:r w:rsidRPr="00C323EB">
        <w:rPr>
          <w:rStyle w:val="ac"/>
          <w:rFonts w:ascii="Arial Narrow" w:hAnsi="Arial Narrow"/>
          <w:szCs w:val="21"/>
        </w:rPr>
        <w:t>(Columbia College)</w:t>
      </w:r>
    </w:p>
    <w:p w14:paraId="1215424D" w14:textId="5F246B18" w:rsidR="00C323EB" w:rsidRDefault="00C323EB" w:rsidP="00C323EB">
      <w:pPr>
        <w:pStyle w:val="a3"/>
        <w:spacing w:line="276" w:lineRule="auto"/>
        <w:ind w:left="780" w:firstLineChars="0" w:firstLine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哥伦比亚学院所有课程均对</w:t>
      </w:r>
      <w:r w:rsidRPr="00C323EB">
        <w:rPr>
          <w:rFonts w:ascii="Arial Narrow" w:hAnsi="Arial Narrow"/>
          <w:szCs w:val="21"/>
        </w:rPr>
        <w:t>SAF</w:t>
      </w:r>
      <w:r w:rsidRPr="00C323EB">
        <w:rPr>
          <w:rFonts w:ascii="Arial Narrow" w:hAnsi="Arial Narrow"/>
          <w:szCs w:val="21"/>
        </w:rPr>
        <w:t>学生开放，同时学生也可以选择</w:t>
      </w:r>
      <w:r w:rsidRPr="00C323EB">
        <w:rPr>
          <w:rFonts w:ascii="Arial Narrow" w:hAnsi="Arial Narrow"/>
          <w:szCs w:val="21"/>
        </w:rPr>
        <w:t>Bernard College</w:t>
      </w:r>
      <w:r w:rsidRPr="00C323EB">
        <w:rPr>
          <w:rFonts w:ascii="Arial Narrow" w:hAnsi="Arial Narrow"/>
          <w:szCs w:val="21"/>
        </w:rPr>
        <w:t>以及</w:t>
      </w:r>
      <w:r w:rsidRPr="00C323EB">
        <w:rPr>
          <w:rFonts w:ascii="Arial Narrow" w:hAnsi="Arial Narrow"/>
          <w:szCs w:val="21"/>
        </w:rPr>
        <w:t>Fu Foundation School of Engineering</w:t>
      </w:r>
      <w:r w:rsidRPr="00C323EB">
        <w:rPr>
          <w:rFonts w:ascii="Arial Narrow" w:hAnsi="Arial Narrow"/>
          <w:szCs w:val="21"/>
        </w:rPr>
        <w:t>开放的课程</w:t>
      </w:r>
      <w:proofErr w:type="gramStart"/>
      <w:r w:rsidRPr="00C323EB">
        <w:rPr>
          <w:rFonts w:ascii="Arial Narrow" w:hAnsi="Arial Narrow"/>
          <w:szCs w:val="21"/>
        </w:rPr>
        <w:t>课程</w:t>
      </w:r>
      <w:proofErr w:type="gramEnd"/>
      <w:r w:rsidRPr="00C323EB">
        <w:rPr>
          <w:rFonts w:ascii="Arial Narrow" w:hAnsi="Arial Narrow"/>
          <w:szCs w:val="21"/>
        </w:rPr>
        <w:t>。注册课程需基于课程空位并满足该课程要求的先修要求。</w:t>
      </w:r>
    </w:p>
    <w:p w14:paraId="132D55C2" w14:textId="6C0B7C48" w:rsidR="00C47571" w:rsidRPr="00C47571" w:rsidRDefault="00C47571" w:rsidP="00C47571">
      <w:pPr>
        <w:spacing w:line="276" w:lineRule="auto"/>
        <w:rPr>
          <w:rFonts w:ascii="Arial Narrow" w:hAnsi="Arial Narrow"/>
          <w:szCs w:val="21"/>
        </w:rPr>
      </w:pPr>
      <w:r>
        <w:rPr>
          <w:rFonts w:ascii="Arial Narrow" w:hAnsi="Arial Narrow"/>
          <w:b/>
          <w:bCs/>
          <w:szCs w:val="21"/>
        </w:rPr>
        <w:t xml:space="preserve">        </w:t>
      </w:r>
      <w:r w:rsidRPr="00C47571">
        <w:rPr>
          <w:rFonts w:ascii="Arial Narrow" w:hAnsi="Arial Narrow"/>
          <w:szCs w:val="21"/>
        </w:rPr>
        <w:t xml:space="preserve">Economics/Business Management </w:t>
      </w:r>
      <w:r w:rsidRPr="00C47571">
        <w:rPr>
          <w:rFonts w:ascii="Arial Narrow" w:hAnsi="Arial Narrow" w:hint="eastAsia"/>
          <w:szCs w:val="21"/>
        </w:rPr>
        <w:t>课程位置紧张。</w:t>
      </w:r>
    </w:p>
    <w:p w14:paraId="549D3B58" w14:textId="569BE7A7" w:rsidR="00C323EB" w:rsidRPr="00C323EB" w:rsidRDefault="00C323EB" w:rsidP="00EA2E25">
      <w:pPr>
        <w:pStyle w:val="a3"/>
        <w:numPr>
          <w:ilvl w:val="0"/>
          <w:numId w:val="11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Style w:val="ac"/>
          <w:rFonts w:ascii="Arial Narrow" w:hAnsi="Arial Narrow"/>
          <w:szCs w:val="21"/>
        </w:rPr>
        <w:t>哥大</w:t>
      </w:r>
      <w:r w:rsidR="00677D90" w:rsidRPr="00677D90">
        <w:rPr>
          <w:rFonts w:ascii="Arial Narrow" w:hAnsi="Arial Narrow" w:hint="eastAsia"/>
          <w:b/>
          <w:bCs/>
          <w:szCs w:val="21"/>
        </w:rPr>
        <w:t>职业教育学院</w:t>
      </w:r>
      <w:r w:rsidRPr="00C323EB">
        <w:rPr>
          <w:rStyle w:val="ac"/>
          <w:rFonts w:ascii="Arial Narrow" w:hAnsi="Arial Narrow"/>
          <w:szCs w:val="21"/>
        </w:rPr>
        <w:t>（</w:t>
      </w:r>
      <w:r w:rsidRPr="00C323EB">
        <w:rPr>
          <w:rStyle w:val="ac"/>
          <w:rFonts w:ascii="Arial Narrow" w:hAnsi="Arial Narrow"/>
          <w:szCs w:val="21"/>
        </w:rPr>
        <w:t xml:space="preserve">Columbia School of </w:t>
      </w:r>
      <w:r w:rsidR="00677D90" w:rsidRPr="00677D90">
        <w:rPr>
          <w:rFonts w:ascii="Arial Narrow" w:hAnsi="Arial Narrow"/>
          <w:b/>
          <w:bCs/>
          <w:szCs w:val="21"/>
        </w:rPr>
        <w:t>Professional Studies</w:t>
      </w:r>
      <w:r w:rsidRPr="00C323EB">
        <w:rPr>
          <w:rStyle w:val="ac"/>
          <w:rFonts w:ascii="Arial Narrow" w:hAnsi="Arial Narrow"/>
          <w:szCs w:val="21"/>
        </w:rPr>
        <w:t>）</w:t>
      </w:r>
      <w:r w:rsidRPr="00C323EB">
        <w:rPr>
          <w:rFonts w:ascii="Arial Narrow" w:hAnsi="Arial Narrow"/>
          <w:szCs w:val="21"/>
        </w:rPr>
        <w:br/>
      </w:r>
      <w:r w:rsidRPr="00C323EB">
        <w:rPr>
          <w:rFonts w:ascii="Arial Narrow" w:hAnsi="Arial Narrow"/>
          <w:szCs w:val="21"/>
        </w:rPr>
        <w:t>秋季</w:t>
      </w:r>
      <w:r w:rsidRPr="00C323EB">
        <w:rPr>
          <w:rFonts w:ascii="Arial Narrow" w:hAnsi="Arial Narrow"/>
          <w:szCs w:val="21"/>
        </w:rPr>
        <w:t>/</w:t>
      </w:r>
      <w:r w:rsidRPr="00C323EB">
        <w:rPr>
          <w:rFonts w:ascii="Arial Narrow" w:hAnsi="Arial Narrow"/>
          <w:szCs w:val="21"/>
        </w:rPr>
        <w:t>春季－学生可以选择哥大</w:t>
      </w:r>
      <w:r w:rsidR="00677D90">
        <w:rPr>
          <w:rFonts w:ascii="Arial Narrow" w:hAnsi="Arial Narrow" w:hint="eastAsia"/>
          <w:szCs w:val="21"/>
        </w:rPr>
        <w:t>职业</w:t>
      </w:r>
      <w:r w:rsidRPr="00C323EB">
        <w:rPr>
          <w:rFonts w:ascii="Arial Narrow" w:hAnsi="Arial Narrow"/>
          <w:szCs w:val="21"/>
        </w:rPr>
        <w:t>教育学院、</w:t>
      </w:r>
      <w:r w:rsidRPr="00C323EB">
        <w:rPr>
          <w:rFonts w:ascii="Arial Narrow" w:hAnsi="Arial Narrow"/>
          <w:szCs w:val="21"/>
        </w:rPr>
        <w:t>Bernard College</w:t>
      </w:r>
      <w:r w:rsidR="0092791B">
        <w:rPr>
          <w:rFonts w:ascii="Arial Narrow" w:hAnsi="Arial Narrow" w:hint="eastAsia"/>
          <w:szCs w:val="21"/>
        </w:rPr>
        <w:t>、</w:t>
      </w:r>
      <w:r w:rsidRPr="00C323EB">
        <w:rPr>
          <w:rFonts w:ascii="Arial Narrow" w:hAnsi="Arial Narrow"/>
          <w:szCs w:val="21"/>
        </w:rPr>
        <w:t>Fu Foundation School of Engineering</w:t>
      </w:r>
      <w:r w:rsidR="0092791B">
        <w:rPr>
          <w:rFonts w:ascii="Arial Narrow" w:hAnsi="Arial Narrow" w:hint="eastAsia"/>
          <w:szCs w:val="21"/>
        </w:rPr>
        <w:t>及</w:t>
      </w:r>
      <w:r w:rsidR="0092791B">
        <w:rPr>
          <w:rFonts w:ascii="Arial Narrow" w:hAnsi="Arial Narrow" w:hint="eastAsia"/>
          <w:szCs w:val="21"/>
        </w:rPr>
        <w:t>Columbia</w:t>
      </w:r>
      <w:r w:rsidR="0092791B">
        <w:rPr>
          <w:rFonts w:ascii="Arial Narrow" w:hAnsi="Arial Narrow"/>
          <w:szCs w:val="21"/>
        </w:rPr>
        <w:t xml:space="preserve"> College</w:t>
      </w:r>
      <w:r w:rsidRPr="00C323EB">
        <w:rPr>
          <w:rFonts w:ascii="Arial Narrow" w:hAnsi="Arial Narrow"/>
          <w:szCs w:val="21"/>
        </w:rPr>
        <w:t>开放课程。注册课程需要满足该课程要求的先修要求，并获得授课老师的许可。本科生不可以选择研究生的课程。</w:t>
      </w:r>
    </w:p>
    <w:p w14:paraId="2EFA81BA" w14:textId="77777777" w:rsidR="00C323EB" w:rsidRPr="00C323EB" w:rsidRDefault="00C323EB" w:rsidP="00C323EB">
      <w:pPr>
        <w:pStyle w:val="a3"/>
        <w:spacing w:line="276" w:lineRule="auto"/>
        <w:ind w:left="360" w:firstLineChars="0" w:firstLine="0"/>
        <w:rPr>
          <w:rFonts w:ascii="Arial Narrow" w:hAnsi="Arial Narrow"/>
          <w:szCs w:val="21"/>
        </w:rPr>
      </w:pPr>
    </w:p>
    <w:p w14:paraId="5B4F7F7B" w14:textId="77777777" w:rsidR="00C323EB" w:rsidRPr="00C323EB" w:rsidRDefault="00C323EB" w:rsidP="00EA2E25">
      <w:pPr>
        <w:pStyle w:val="a3"/>
        <w:numPr>
          <w:ilvl w:val="0"/>
          <w:numId w:val="7"/>
        </w:numPr>
        <w:spacing w:line="276" w:lineRule="auto"/>
        <w:ind w:left="360"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课程链接：</w:t>
      </w:r>
    </w:p>
    <w:p w14:paraId="13DA7365" w14:textId="32CBDF0F" w:rsidR="00C323EB" w:rsidRPr="00C323EB" w:rsidRDefault="00C323EB" w:rsidP="00C323EB">
      <w:pPr>
        <w:pStyle w:val="a3"/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哥伦比亚学院课程：</w:t>
      </w:r>
      <w:hyperlink r:id="rId17" w:history="1">
        <w:r w:rsidR="00CE5F19" w:rsidRPr="00CE2EB7">
          <w:rPr>
            <w:rStyle w:val="a4"/>
            <w:rFonts w:ascii="Arial Narrow" w:hAnsi="Arial Narrow"/>
          </w:rPr>
          <w:t>http://www.columbia.edu/cu/bulletin/uwb/</w:t>
        </w:r>
      </w:hyperlink>
      <w:r w:rsidR="00CE5F19">
        <w:rPr>
          <w:rFonts w:ascii="Arial Narrow" w:hAnsi="Arial Narrow"/>
        </w:rPr>
        <w:t xml:space="preserve"> </w:t>
      </w:r>
    </w:p>
    <w:p w14:paraId="3E8997C6" w14:textId="25998EF0" w:rsidR="00C323EB" w:rsidRPr="00C323EB" w:rsidRDefault="00C323EB" w:rsidP="00C323EB">
      <w:pPr>
        <w:pStyle w:val="a3"/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哥伦比亚大学</w:t>
      </w:r>
      <w:r w:rsidR="00677D90">
        <w:rPr>
          <w:rFonts w:ascii="Arial Narrow" w:hAnsi="Arial Narrow" w:hint="eastAsia"/>
          <w:szCs w:val="21"/>
        </w:rPr>
        <w:t>职业</w:t>
      </w:r>
      <w:r w:rsidRPr="00C323EB">
        <w:rPr>
          <w:rFonts w:ascii="Arial Narrow" w:hAnsi="Arial Narrow"/>
          <w:szCs w:val="21"/>
        </w:rPr>
        <w:t>教育学院课程：</w:t>
      </w:r>
      <w:hyperlink r:id="rId18" w:history="1">
        <w:r w:rsidR="00983618" w:rsidRPr="00CE2EB7">
          <w:rPr>
            <w:rStyle w:val="a4"/>
            <w:rFonts w:ascii="Arial Narrow" w:hAnsi="Arial Narrow"/>
            <w:szCs w:val="21"/>
          </w:rPr>
          <w:t>http://sps.columbia.edu/postbaccalaureate-studies/courses</w:t>
        </w:r>
      </w:hyperlink>
      <w:r w:rsidR="00983618">
        <w:rPr>
          <w:rFonts w:ascii="Arial Narrow" w:hAnsi="Arial Narrow"/>
          <w:szCs w:val="21"/>
        </w:rPr>
        <w:t xml:space="preserve"> </w:t>
      </w:r>
      <w:r w:rsidR="00983618" w:rsidRPr="00C323EB">
        <w:rPr>
          <w:rFonts w:ascii="Arial Narrow" w:hAnsi="Arial Narrow"/>
          <w:szCs w:val="21"/>
        </w:rPr>
        <w:t xml:space="preserve"> </w:t>
      </w:r>
    </w:p>
    <w:p w14:paraId="64774679" w14:textId="77777777" w:rsidR="00DE5966" w:rsidRPr="00C323EB" w:rsidRDefault="00DE5966" w:rsidP="00C323EB">
      <w:pPr>
        <w:spacing w:line="276" w:lineRule="auto"/>
        <w:rPr>
          <w:rFonts w:ascii="Arial Narrow" w:hAnsi="Arial Narrow"/>
          <w:szCs w:val="21"/>
        </w:rPr>
      </w:pPr>
    </w:p>
    <w:p w14:paraId="4ED77436" w14:textId="77777777" w:rsidR="00C323EB" w:rsidRPr="00C323EB" w:rsidRDefault="00C323EB" w:rsidP="00C323E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C323EB">
        <w:rPr>
          <w:rFonts w:ascii="Arial Narrow" w:hAnsi="Arial Narrow"/>
          <w:b/>
          <w:szCs w:val="21"/>
        </w:rPr>
        <w:t>项目时间</w:t>
      </w:r>
    </w:p>
    <w:p w14:paraId="1181B8DA" w14:textId="0AF71E80" w:rsidR="00C323EB" w:rsidRPr="00967148" w:rsidRDefault="00967148" w:rsidP="00967148">
      <w:pPr>
        <w:spacing w:line="276" w:lineRule="auto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 xml:space="preserve"> </w:t>
      </w:r>
      <w:r>
        <w:rPr>
          <w:rFonts w:ascii="Arial Narrow" w:hAnsi="Arial Narrow"/>
          <w:szCs w:val="21"/>
        </w:rPr>
        <w:t xml:space="preserve">    </w:t>
      </w:r>
      <w:r w:rsidR="00C323EB" w:rsidRPr="00967148">
        <w:rPr>
          <w:rFonts w:ascii="Arial Narrow" w:hAnsi="Arial Narrow"/>
          <w:szCs w:val="21"/>
        </w:rPr>
        <w:t>秋季学期：</w:t>
      </w:r>
      <w:r w:rsidR="005F0222" w:rsidRPr="00967148">
        <w:rPr>
          <w:rFonts w:ascii="Arial Narrow" w:hAnsi="Arial Narrow"/>
          <w:szCs w:val="21"/>
        </w:rPr>
        <w:t>8</w:t>
      </w:r>
      <w:r w:rsidR="00C323EB" w:rsidRPr="00967148">
        <w:rPr>
          <w:rFonts w:ascii="Arial Narrow" w:hAnsi="Arial Narrow"/>
          <w:szCs w:val="21"/>
        </w:rPr>
        <w:t>月</w:t>
      </w:r>
      <w:r w:rsidR="00C323EB" w:rsidRPr="00967148">
        <w:rPr>
          <w:rFonts w:ascii="Arial Narrow" w:hAnsi="Arial Narrow"/>
          <w:szCs w:val="21"/>
        </w:rPr>
        <w:t xml:space="preserve"> – 12</w:t>
      </w:r>
      <w:r w:rsidR="00C323EB" w:rsidRPr="00967148">
        <w:rPr>
          <w:rFonts w:ascii="Arial Narrow" w:hAnsi="Arial Narrow"/>
          <w:szCs w:val="21"/>
        </w:rPr>
        <w:t>月</w:t>
      </w:r>
      <w:r w:rsidR="00DE5966" w:rsidRPr="00967148">
        <w:rPr>
          <w:rFonts w:ascii="Arial Narrow" w:hAnsi="Arial Narrow" w:hint="eastAsia"/>
          <w:szCs w:val="21"/>
        </w:rPr>
        <w:t>；</w:t>
      </w:r>
      <w:r w:rsidR="00C323EB" w:rsidRPr="00967148">
        <w:rPr>
          <w:rFonts w:ascii="Arial Narrow" w:hAnsi="Arial Narrow"/>
          <w:szCs w:val="21"/>
        </w:rPr>
        <w:t>春季学期：</w:t>
      </w:r>
      <w:r w:rsidR="00C323EB" w:rsidRPr="00967148">
        <w:rPr>
          <w:rFonts w:ascii="Arial Narrow" w:hAnsi="Arial Narrow"/>
          <w:szCs w:val="21"/>
        </w:rPr>
        <w:t>1</w:t>
      </w:r>
      <w:r w:rsidR="00C323EB" w:rsidRPr="00967148">
        <w:rPr>
          <w:rFonts w:ascii="Arial Narrow" w:hAnsi="Arial Narrow"/>
          <w:szCs w:val="21"/>
        </w:rPr>
        <w:t>月</w:t>
      </w:r>
      <w:r w:rsidR="00C323EB" w:rsidRPr="00967148">
        <w:rPr>
          <w:rFonts w:ascii="Arial Narrow" w:hAnsi="Arial Narrow"/>
          <w:szCs w:val="21"/>
        </w:rPr>
        <w:t xml:space="preserve"> – 5</w:t>
      </w:r>
      <w:r w:rsidR="00C323EB" w:rsidRPr="00967148">
        <w:rPr>
          <w:rFonts w:ascii="Arial Narrow" w:hAnsi="Arial Narrow"/>
          <w:szCs w:val="21"/>
        </w:rPr>
        <w:t>月</w:t>
      </w:r>
      <w:r w:rsidR="00DE5966" w:rsidRPr="00967148">
        <w:rPr>
          <w:rFonts w:ascii="Arial Narrow" w:hAnsi="Arial Narrow" w:hint="eastAsia"/>
          <w:szCs w:val="21"/>
        </w:rPr>
        <w:t>；</w:t>
      </w:r>
      <w:r w:rsidR="00C323EB" w:rsidRPr="00967148">
        <w:rPr>
          <w:rFonts w:ascii="Arial Narrow" w:hAnsi="Arial Narrow"/>
          <w:szCs w:val="21"/>
        </w:rPr>
        <w:t>学年：</w:t>
      </w:r>
      <w:r w:rsidR="005F0222" w:rsidRPr="00967148">
        <w:rPr>
          <w:rFonts w:ascii="Arial Narrow" w:hAnsi="Arial Narrow"/>
          <w:szCs w:val="21"/>
        </w:rPr>
        <w:t>8</w:t>
      </w:r>
      <w:r w:rsidR="00C323EB" w:rsidRPr="00967148">
        <w:rPr>
          <w:rFonts w:ascii="Arial Narrow" w:hAnsi="Arial Narrow"/>
          <w:szCs w:val="21"/>
        </w:rPr>
        <w:t>月</w:t>
      </w:r>
      <w:r w:rsidR="00C323EB" w:rsidRPr="00967148">
        <w:rPr>
          <w:rFonts w:ascii="Arial Narrow" w:hAnsi="Arial Narrow"/>
          <w:szCs w:val="21"/>
        </w:rPr>
        <w:t xml:space="preserve"> – </w:t>
      </w:r>
      <w:r w:rsidR="00C323EB" w:rsidRPr="00967148">
        <w:rPr>
          <w:rFonts w:ascii="Arial Narrow" w:hAnsi="Arial Narrow"/>
          <w:szCs w:val="21"/>
        </w:rPr>
        <w:t>来年</w:t>
      </w:r>
      <w:r w:rsidR="00C323EB" w:rsidRPr="00967148">
        <w:rPr>
          <w:rFonts w:ascii="Arial Narrow" w:hAnsi="Arial Narrow"/>
          <w:szCs w:val="21"/>
        </w:rPr>
        <w:t>5</w:t>
      </w:r>
      <w:r w:rsidR="00C323EB" w:rsidRPr="00967148">
        <w:rPr>
          <w:rFonts w:ascii="Arial Narrow" w:hAnsi="Arial Narrow"/>
          <w:szCs w:val="21"/>
        </w:rPr>
        <w:t>月</w:t>
      </w:r>
    </w:p>
    <w:p w14:paraId="389D38C5" w14:textId="77777777" w:rsidR="003815E6" w:rsidRPr="00C323EB" w:rsidRDefault="003815E6" w:rsidP="00C323EB">
      <w:pPr>
        <w:widowControl/>
        <w:spacing w:line="276" w:lineRule="auto"/>
        <w:jc w:val="left"/>
        <w:rPr>
          <w:rFonts w:ascii="Arial Narrow" w:hAnsi="Arial Narrow" w:cs="Arial"/>
          <w:color w:val="000000" w:themeColor="text1"/>
          <w:kern w:val="0"/>
          <w:szCs w:val="21"/>
        </w:rPr>
      </w:pPr>
    </w:p>
    <w:p w14:paraId="0297B28A" w14:textId="035ABA0F" w:rsidR="00A266CF" w:rsidRDefault="00A266CF" w:rsidP="00C323E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C323EB">
        <w:rPr>
          <w:rFonts w:ascii="Arial Narrow" w:hAnsi="Arial Narrow"/>
          <w:b/>
          <w:szCs w:val="21"/>
        </w:rPr>
        <w:t>参考项目费用及说明</w:t>
      </w:r>
    </w:p>
    <w:p w14:paraId="0CB91705" w14:textId="56E12685" w:rsidR="00967148" w:rsidRPr="001D0AA4" w:rsidRDefault="00967148" w:rsidP="00967148">
      <w:pPr>
        <w:pStyle w:val="af"/>
        <w:spacing w:line="276" w:lineRule="auto"/>
        <w:ind w:left="420" w:firstLineChars="0" w:firstLine="0"/>
        <w:rPr>
          <w:rFonts w:ascii="Arial Narrow" w:hAnsi="Arial Narrow"/>
          <w:szCs w:val="21"/>
          <w:highlight w:val="yellow"/>
        </w:rPr>
      </w:pPr>
      <w:r>
        <w:rPr>
          <w:rFonts w:ascii="Arial Narrow" w:hAnsi="Arial Narrow" w:hint="eastAsia"/>
          <w:szCs w:val="21"/>
        </w:rPr>
        <w:t>2</w:t>
      </w:r>
      <w:r>
        <w:rPr>
          <w:rFonts w:ascii="Arial Narrow" w:hAnsi="Arial Narrow"/>
          <w:szCs w:val="21"/>
        </w:rPr>
        <w:t>0</w:t>
      </w:r>
      <w:r w:rsidR="007444F3">
        <w:rPr>
          <w:rFonts w:ascii="Arial Narrow" w:hAnsi="Arial Narrow"/>
          <w:szCs w:val="21"/>
        </w:rPr>
        <w:t>20</w:t>
      </w:r>
      <w:r w:rsidRPr="005F5189">
        <w:rPr>
          <w:rFonts w:ascii="Arial Narrow" w:hAnsi="Arial Narrow" w:hint="eastAsia"/>
          <w:szCs w:val="21"/>
        </w:rPr>
        <w:t>年</w:t>
      </w:r>
      <w:r w:rsidR="007444F3">
        <w:rPr>
          <w:rFonts w:ascii="Arial Narrow" w:hAnsi="Arial Narrow" w:hint="eastAsia"/>
          <w:szCs w:val="21"/>
        </w:rPr>
        <w:t>春</w:t>
      </w:r>
      <w:r w:rsidRPr="005F5189">
        <w:rPr>
          <w:rFonts w:ascii="Arial Narrow" w:hAnsi="Arial Narrow" w:hint="eastAsia"/>
          <w:szCs w:val="21"/>
        </w:rPr>
        <w:t>季项目费用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042"/>
        <w:gridCol w:w="1796"/>
        <w:gridCol w:w="1561"/>
        <w:gridCol w:w="1814"/>
      </w:tblGrid>
      <w:tr w:rsidR="00967148" w:rsidRPr="00C32818" w14:paraId="036269CA" w14:textId="77777777" w:rsidTr="00967148">
        <w:trPr>
          <w:jc w:val="center"/>
        </w:trPr>
        <w:tc>
          <w:tcPr>
            <w:tcW w:w="1104" w:type="pct"/>
            <w:shd w:val="clear" w:color="auto" w:fill="70AD47"/>
          </w:tcPr>
          <w:p w14:paraId="2EDD8432" w14:textId="69B3A1F0" w:rsidR="00967148" w:rsidRDefault="00967148" w:rsidP="00B41786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1103" w:type="pct"/>
            <w:shd w:val="clear" w:color="auto" w:fill="70AD47"/>
            <w:vAlign w:val="center"/>
            <w:hideMark/>
          </w:tcPr>
          <w:p w14:paraId="33B4DE1A" w14:textId="1F98400A" w:rsidR="00967148" w:rsidRPr="005F5189" w:rsidRDefault="00967148" w:rsidP="00B41786">
            <w:pPr>
              <w:jc w:val="center"/>
              <w:rPr>
                <w:rFonts w:ascii="Arial Narrow" w:hAnsi="Arial Narrow" w:cs="SimSun"/>
                <w:szCs w:val="21"/>
                <w:highlight w:val="darkGreen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基础</w:t>
            </w:r>
            <w:r w:rsidRPr="00C32818">
              <w:rPr>
                <w:rFonts w:ascii="Arial Narrow" w:hAnsi="Arial Narrow" w:cs="Tahoma"/>
                <w:b/>
                <w:bCs/>
                <w:kern w:val="0"/>
                <w:szCs w:val="21"/>
              </w:rPr>
              <w:t>项目费用</w:t>
            </w:r>
          </w:p>
        </w:tc>
        <w:tc>
          <w:tcPr>
            <w:tcW w:w="970" w:type="pct"/>
            <w:shd w:val="clear" w:color="auto" w:fill="70AD47"/>
          </w:tcPr>
          <w:p w14:paraId="3CB969A1" w14:textId="77777777" w:rsidR="00967148" w:rsidRPr="00C32818" w:rsidRDefault="00967148" w:rsidP="00B41786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住宿费</w:t>
            </w:r>
          </w:p>
        </w:tc>
        <w:tc>
          <w:tcPr>
            <w:tcW w:w="843" w:type="pct"/>
            <w:shd w:val="clear" w:color="auto" w:fill="70AD47"/>
          </w:tcPr>
          <w:p w14:paraId="30162BB1" w14:textId="77777777" w:rsidR="00967148" w:rsidRPr="00C32818" w:rsidRDefault="00967148" w:rsidP="00B41786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保险费</w:t>
            </w:r>
          </w:p>
        </w:tc>
        <w:tc>
          <w:tcPr>
            <w:tcW w:w="980" w:type="pct"/>
            <w:shd w:val="clear" w:color="auto" w:fill="70AD47"/>
          </w:tcPr>
          <w:p w14:paraId="5D96F5D9" w14:textId="77777777" w:rsidR="00967148" w:rsidRDefault="00967148" w:rsidP="00B41786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总费用预估</w:t>
            </w:r>
          </w:p>
        </w:tc>
      </w:tr>
      <w:tr w:rsidR="00967148" w:rsidRPr="001E5347" w14:paraId="1E86369D" w14:textId="77777777" w:rsidTr="00967148">
        <w:trPr>
          <w:jc w:val="center"/>
        </w:trPr>
        <w:tc>
          <w:tcPr>
            <w:tcW w:w="1104" w:type="pct"/>
          </w:tcPr>
          <w:p w14:paraId="47BC613A" w14:textId="25F0BCEB" w:rsidR="00967148" w:rsidRDefault="00967148" w:rsidP="00B41786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Columbia College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718129B2" w14:textId="1E2FA651" w:rsidR="00967148" w:rsidRPr="001E5347" w:rsidRDefault="00967148" w:rsidP="00B41786">
            <w:pPr>
              <w:jc w:val="center"/>
              <w:rPr>
                <w:rFonts w:ascii="Arial Narrow" w:hAnsi="Arial Narrow" w:cs="SimSun"/>
              </w:rPr>
            </w:pPr>
            <w:r>
              <w:rPr>
                <w:rFonts w:ascii="Arial Narrow" w:hAnsi="Arial Narrow"/>
                <w:szCs w:val="21"/>
              </w:rPr>
              <w:t>353</w:t>
            </w:r>
            <w:r w:rsidR="007444F3">
              <w:rPr>
                <w:rFonts w:ascii="Arial Narrow" w:hAnsi="Arial Narrow"/>
                <w:szCs w:val="21"/>
              </w:rPr>
              <w:t>8</w:t>
            </w:r>
            <w:r>
              <w:rPr>
                <w:rFonts w:ascii="Arial Narrow" w:hAnsi="Arial Narrow"/>
                <w:szCs w:val="21"/>
              </w:rPr>
              <w:t>0</w:t>
            </w:r>
            <w:r w:rsidRPr="001E5347">
              <w:rPr>
                <w:rFonts w:ascii="Arial Narrow" w:hAnsi="Arial Narrow"/>
                <w:szCs w:val="21"/>
              </w:rPr>
              <w:t>美元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970" w:type="pct"/>
          </w:tcPr>
          <w:p w14:paraId="03297E2A" w14:textId="2A1D4955" w:rsidR="00967148" w:rsidRDefault="00967148" w:rsidP="00B41786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6</w:t>
            </w:r>
            <w:r w:rsidR="007444F3">
              <w:rPr>
                <w:rFonts w:ascii="Arial Narrow" w:hAnsi="Arial Narrow"/>
                <w:szCs w:val="21"/>
              </w:rPr>
              <w:t>44</w:t>
            </w:r>
            <w:r>
              <w:rPr>
                <w:rFonts w:ascii="Arial Narrow" w:hAnsi="Arial Narrow"/>
                <w:szCs w:val="21"/>
              </w:rPr>
              <w:t>0</w:t>
            </w:r>
            <w:r w:rsidRPr="001E5347">
              <w:rPr>
                <w:rFonts w:ascii="Arial Narrow" w:hAnsi="Arial Narrow"/>
                <w:szCs w:val="21"/>
              </w:rPr>
              <w:t>美元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843" w:type="pct"/>
          </w:tcPr>
          <w:p w14:paraId="69D9C555" w14:textId="7BC66F68" w:rsidR="00967148" w:rsidRDefault="007444F3" w:rsidP="00B41786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22</w:t>
            </w:r>
            <w:r w:rsidR="00967148">
              <w:rPr>
                <w:rFonts w:ascii="Arial Narrow" w:hAnsi="Arial Narrow"/>
                <w:szCs w:val="21"/>
              </w:rPr>
              <w:t>00</w:t>
            </w:r>
            <w:r w:rsidR="00967148" w:rsidRPr="001E5347">
              <w:rPr>
                <w:rFonts w:ascii="Arial Narrow" w:hAnsi="Arial Narrow"/>
                <w:szCs w:val="21"/>
              </w:rPr>
              <w:t>美元</w:t>
            </w:r>
            <w:r w:rsidR="00967148">
              <w:rPr>
                <w:rFonts w:ascii="Arial Narrow" w:hAnsi="Arial Narrow" w:hint="eastAsia"/>
                <w:szCs w:val="21"/>
              </w:rPr>
              <w:t>/</w:t>
            </w:r>
            <w:r w:rsidR="00967148"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980" w:type="pct"/>
          </w:tcPr>
          <w:p w14:paraId="627430EF" w14:textId="5CE691E0" w:rsidR="00967148" w:rsidRDefault="00967148" w:rsidP="00B41786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4</w:t>
            </w:r>
            <w:r w:rsidR="007444F3">
              <w:rPr>
                <w:rFonts w:ascii="Arial Narrow" w:hAnsi="Arial Narrow"/>
                <w:szCs w:val="21"/>
              </w:rPr>
              <w:t>4020</w:t>
            </w:r>
            <w:r>
              <w:rPr>
                <w:rFonts w:ascii="Arial Narrow" w:hAnsi="Arial Narrow" w:hint="eastAsia"/>
                <w:szCs w:val="21"/>
              </w:rPr>
              <w:t>美元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</w:tr>
      <w:tr w:rsidR="00967148" w:rsidRPr="001E5347" w14:paraId="3E18726A" w14:textId="77777777" w:rsidTr="00967148">
        <w:trPr>
          <w:jc w:val="center"/>
        </w:trPr>
        <w:tc>
          <w:tcPr>
            <w:tcW w:w="1104" w:type="pct"/>
          </w:tcPr>
          <w:p w14:paraId="3E2E646C" w14:textId="77777777" w:rsidR="0012150E" w:rsidRDefault="00967148" w:rsidP="00967148">
            <w:pPr>
              <w:spacing w:line="400" w:lineRule="exact"/>
              <w:jc w:val="center"/>
              <w:rPr>
                <w:rFonts w:ascii="Arial Narrow" w:hAnsi="Arial Narrow" w:cs="SimSun"/>
                <w:szCs w:val="21"/>
              </w:rPr>
            </w:pPr>
            <w:r w:rsidRPr="001673B1">
              <w:rPr>
                <w:rFonts w:ascii="Arial Narrow" w:hAnsi="Arial Narrow" w:cs="SimSun" w:hint="eastAsia"/>
                <w:szCs w:val="21"/>
              </w:rPr>
              <w:lastRenderedPageBreak/>
              <w:t>Columbia U SPS</w:t>
            </w:r>
          </w:p>
          <w:p w14:paraId="6A4F99B2" w14:textId="60DDF5DF" w:rsidR="00967148" w:rsidRPr="001673B1" w:rsidRDefault="00BD6CBE" w:rsidP="00967148">
            <w:pPr>
              <w:spacing w:line="400" w:lineRule="exact"/>
              <w:jc w:val="center"/>
              <w:rPr>
                <w:rFonts w:ascii="Arial Narrow" w:hAnsi="Arial Narrow" w:cs="SimSun"/>
                <w:szCs w:val="21"/>
              </w:rPr>
            </w:pPr>
            <w:r>
              <w:rPr>
                <w:rFonts w:ascii="Arial Narrow" w:hAnsi="Arial Narrow" w:cs="SimSun" w:hint="eastAsia"/>
                <w:szCs w:val="21"/>
              </w:rPr>
              <w:t>（本科）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0AC83428" w14:textId="01F913A2" w:rsidR="00967148" w:rsidRDefault="00D66B41" w:rsidP="009B7241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29</w:t>
            </w:r>
            <w:r w:rsidR="00485FF5">
              <w:rPr>
                <w:rFonts w:ascii="Arial Narrow" w:hAnsi="Arial Narrow"/>
                <w:szCs w:val="21"/>
              </w:rPr>
              <w:t>71</w:t>
            </w:r>
            <w:r w:rsidR="00967148">
              <w:rPr>
                <w:rFonts w:ascii="Arial Narrow" w:hAnsi="Arial Narrow"/>
                <w:szCs w:val="21"/>
              </w:rPr>
              <w:t>0</w:t>
            </w:r>
            <w:r w:rsidR="00967148">
              <w:rPr>
                <w:rFonts w:ascii="Arial Narrow" w:hAnsi="Arial Narrow" w:hint="eastAsia"/>
                <w:szCs w:val="21"/>
              </w:rPr>
              <w:t>美元</w:t>
            </w:r>
            <w:r w:rsidR="00967148">
              <w:rPr>
                <w:rFonts w:ascii="Arial Narrow" w:hAnsi="Arial Narrow" w:hint="eastAsia"/>
                <w:szCs w:val="21"/>
              </w:rPr>
              <w:t>/</w:t>
            </w:r>
            <w:r w:rsidR="00967148"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970" w:type="pct"/>
          </w:tcPr>
          <w:p w14:paraId="74E86200" w14:textId="77777777" w:rsidR="009B7241" w:rsidRDefault="009B7241" w:rsidP="00967148">
            <w:pPr>
              <w:jc w:val="center"/>
              <w:rPr>
                <w:rFonts w:ascii="Arial Narrow" w:hAnsi="Arial Narrow"/>
                <w:szCs w:val="21"/>
              </w:rPr>
            </w:pPr>
          </w:p>
          <w:p w14:paraId="3D85AAFD" w14:textId="0556FB03" w:rsidR="00967148" w:rsidRDefault="00485FF5" w:rsidP="00967148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644</w:t>
            </w:r>
            <w:r w:rsidR="00967148">
              <w:rPr>
                <w:rFonts w:ascii="Arial Narrow" w:hAnsi="Arial Narrow"/>
                <w:szCs w:val="21"/>
              </w:rPr>
              <w:t>0</w:t>
            </w:r>
            <w:r w:rsidR="00967148" w:rsidRPr="005D55BA">
              <w:rPr>
                <w:rFonts w:ascii="Arial Narrow" w:hAnsi="Arial Narrow" w:hint="eastAsia"/>
                <w:szCs w:val="21"/>
              </w:rPr>
              <w:t>美元</w:t>
            </w:r>
            <w:r w:rsidR="00967148" w:rsidRPr="005D55BA">
              <w:rPr>
                <w:rFonts w:ascii="Arial Narrow" w:hAnsi="Arial Narrow" w:hint="eastAsia"/>
                <w:szCs w:val="21"/>
              </w:rPr>
              <w:t>/</w:t>
            </w:r>
            <w:r w:rsidR="00967148" w:rsidRPr="005D55BA"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843" w:type="pct"/>
          </w:tcPr>
          <w:p w14:paraId="55437292" w14:textId="77777777" w:rsidR="009B7241" w:rsidRDefault="009B7241" w:rsidP="00967148">
            <w:pPr>
              <w:jc w:val="center"/>
              <w:rPr>
                <w:rFonts w:ascii="Arial Narrow" w:hAnsi="Arial Narrow"/>
                <w:szCs w:val="21"/>
              </w:rPr>
            </w:pPr>
          </w:p>
          <w:p w14:paraId="4BFD7830" w14:textId="120497E2" w:rsidR="00967148" w:rsidRDefault="00D66B41" w:rsidP="00967148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22</w:t>
            </w:r>
            <w:r w:rsidR="00967148">
              <w:rPr>
                <w:rFonts w:ascii="Arial Narrow" w:hAnsi="Arial Narrow"/>
                <w:szCs w:val="21"/>
              </w:rPr>
              <w:t>00</w:t>
            </w:r>
            <w:r w:rsidR="00967148" w:rsidRPr="005D55BA">
              <w:rPr>
                <w:rFonts w:ascii="Arial Narrow" w:hAnsi="Arial Narrow" w:hint="eastAsia"/>
                <w:szCs w:val="21"/>
              </w:rPr>
              <w:t>美元</w:t>
            </w:r>
            <w:r w:rsidR="00967148" w:rsidRPr="005D55BA">
              <w:rPr>
                <w:rFonts w:ascii="Arial Narrow" w:hAnsi="Arial Narrow" w:hint="eastAsia"/>
                <w:szCs w:val="21"/>
              </w:rPr>
              <w:t>/</w:t>
            </w:r>
            <w:r w:rsidR="00967148" w:rsidRPr="005D55BA"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980" w:type="pct"/>
          </w:tcPr>
          <w:p w14:paraId="6B5B2854" w14:textId="77777777" w:rsidR="009B7241" w:rsidRDefault="009B7241" w:rsidP="00967148">
            <w:pPr>
              <w:jc w:val="center"/>
              <w:rPr>
                <w:rFonts w:ascii="Arial Narrow" w:hAnsi="Arial Narrow"/>
                <w:szCs w:val="21"/>
              </w:rPr>
            </w:pPr>
          </w:p>
          <w:p w14:paraId="55F89FD4" w14:textId="178F3118" w:rsidR="00967148" w:rsidRDefault="00967148" w:rsidP="00967148">
            <w:pPr>
              <w:jc w:val="center"/>
              <w:rPr>
                <w:rFonts w:ascii="Arial Narrow" w:hAnsi="Arial Narrow"/>
                <w:szCs w:val="21"/>
              </w:rPr>
            </w:pPr>
            <w:r w:rsidRPr="005D55BA">
              <w:rPr>
                <w:rFonts w:ascii="Arial Narrow" w:hAnsi="Arial Narrow"/>
                <w:szCs w:val="21"/>
              </w:rPr>
              <w:t>3</w:t>
            </w:r>
            <w:r>
              <w:rPr>
                <w:rFonts w:ascii="Arial Narrow" w:hAnsi="Arial Narrow"/>
                <w:szCs w:val="21"/>
              </w:rPr>
              <w:t>8</w:t>
            </w:r>
            <w:r w:rsidR="00485FF5">
              <w:rPr>
                <w:rFonts w:ascii="Arial Narrow" w:hAnsi="Arial Narrow"/>
                <w:szCs w:val="21"/>
              </w:rPr>
              <w:t>35</w:t>
            </w:r>
            <w:r>
              <w:rPr>
                <w:rFonts w:ascii="Arial Narrow" w:hAnsi="Arial Narrow"/>
                <w:szCs w:val="21"/>
              </w:rPr>
              <w:t>0</w:t>
            </w:r>
            <w:r w:rsidRPr="005D55BA">
              <w:rPr>
                <w:rFonts w:ascii="Arial Narrow" w:hAnsi="Arial Narrow" w:hint="eastAsia"/>
                <w:szCs w:val="21"/>
              </w:rPr>
              <w:t>美元</w:t>
            </w:r>
            <w:r w:rsidRPr="005D55BA">
              <w:rPr>
                <w:rFonts w:ascii="Arial Narrow" w:hAnsi="Arial Narrow" w:hint="eastAsia"/>
                <w:szCs w:val="21"/>
              </w:rPr>
              <w:t>/</w:t>
            </w:r>
            <w:r w:rsidRPr="005D55BA">
              <w:rPr>
                <w:rFonts w:ascii="Arial Narrow" w:hAnsi="Arial Narrow" w:hint="eastAsia"/>
                <w:szCs w:val="21"/>
              </w:rPr>
              <w:t>学期</w:t>
            </w:r>
          </w:p>
        </w:tc>
      </w:tr>
    </w:tbl>
    <w:p w14:paraId="54510601" w14:textId="7318D34E" w:rsidR="00117482" w:rsidRPr="0082366F" w:rsidRDefault="006014FB" w:rsidP="00117482">
      <w:pPr>
        <w:spacing w:beforeLines="50" w:before="156" w:line="400" w:lineRule="exact"/>
        <w:rPr>
          <w:rFonts w:ascii="Arial Narrow" w:hAnsi="Arial Narrow" w:cs="SimSun"/>
          <w:szCs w:val="21"/>
        </w:rPr>
      </w:pPr>
      <w:r>
        <w:rPr>
          <w:rFonts w:ascii="Arial Narrow" w:hAnsi="Arial Narrow" w:cs="SimSun"/>
          <w:szCs w:val="21"/>
        </w:rPr>
        <w:t xml:space="preserve"> </w:t>
      </w:r>
      <w:r w:rsidR="00117482" w:rsidRPr="0082366F">
        <w:rPr>
          <w:rFonts w:ascii="Arial Narrow" w:hAnsi="Arial Narrow" w:cs="SimSun"/>
          <w:szCs w:val="21"/>
        </w:rPr>
        <w:t>费用说明：</w:t>
      </w:r>
    </w:p>
    <w:p w14:paraId="43603266" w14:textId="77777777" w:rsidR="00117482" w:rsidRPr="0082366F" w:rsidRDefault="00117482" w:rsidP="00117482">
      <w:pPr>
        <w:pStyle w:val="a3"/>
        <w:widowControl/>
        <w:numPr>
          <w:ilvl w:val="0"/>
          <w:numId w:val="14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>
        <w:rPr>
          <w:rFonts w:ascii="Arial Narrow" w:hAnsi="Arial Narrow" w:cs="SimSun"/>
          <w:szCs w:val="21"/>
        </w:rPr>
        <w:t>项目费用内容：包含对应学</w:t>
      </w:r>
      <w:r>
        <w:rPr>
          <w:rFonts w:ascii="Arial Narrow" w:hAnsi="Arial Narrow" w:cs="SimSun" w:hint="eastAsia"/>
          <w:szCs w:val="21"/>
        </w:rPr>
        <w:t>杂</w:t>
      </w:r>
      <w:r>
        <w:rPr>
          <w:rFonts w:ascii="Arial Narrow" w:hAnsi="Arial Narrow" w:cs="SimSun"/>
          <w:szCs w:val="21"/>
        </w:rPr>
        <w:t>费</w:t>
      </w:r>
      <w:r w:rsidRPr="0082366F">
        <w:rPr>
          <w:rFonts w:ascii="Arial Narrow" w:hAnsi="Arial Narrow" w:cs="SimSun"/>
          <w:szCs w:val="21"/>
        </w:rPr>
        <w:t>及</w:t>
      </w:r>
      <w:r w:rsidRPr="0082366F">
        <w:rPr>
          <w:rFonts w:ascii="Arial Narrow" w:hAnsi="Arial Narrow" w:cs="SimSun"/>
          <w:szCs w:val="21"/>
        </w:rPr>
        <w:t>SAF</w:t>
      </w:r>
      <w:r w:rsidRPr="0082366F">
        <w:rPr>
          <w:rFonts w:ascii="Arial Narrow" w:hAnsi="Arial Narrow" w:cs="SimSun"/>
          <w:szCs w:val="21"/>
        </w:rPr>
        <w:t>的服务管理费用。</w:t>
      </w:r>
    </w:p>
    <w:p w14:paraId="5C7A4B52" w14:textId="6495161A" w:rsidR="00117482" w:rsidRPr="00095902" w:rsidRDefault="00117482" w:rsidP="00635BF9">
      <w:pPr>
        <w:pStyle w:val="a3"/>
        <w:widowControl/>
        <w:numPr>
          <w:ilvl w:val="0"/>
          <w:numId w:val="15"/>
        </w:numPr>
        <w:shd w:val="clear" w:color="auto" w:fill="FFFFFF"/>
        <w:spacing w:line="276" w:lineRule="auto"/>
        <w:ind w:firstLineChars="0"/>
        <w:rPr>
          <w:rFonts w:ascii="Arial Narrow" w:hAnsi="Arial Narrow" w:cs="SimSun"/>
          <w:kern w:val="0"/>
          <w:szCs w:val="21"/>
        </w:rPr>
      </w:pPr>
      <w:r w:rsidRPr="00095902">
        <w:rPr>
          <w:rFonts w:ascii="Arial Narrow" w:hAnsi="Arial Narrow" w:cs="SimSun"/>
          <w:kern w:val="0"/>
          <w:szCs w:val="21"/>
        </w:rPr>
        <w:t>学费</w:t>
      </w:r>
      <w:r w:rsidRPr="00095902">
        <w:rPr>
          <w:rFonts w:ascii="Arial Narrow" w:hAnsi="Arial Narrow" w:cs="SimSun" w:hint="eastAsia"/>
          <w:kern w:val="0"/>
          <w:szCs w:val="21"/>
        </w:rPr>
        <w:t>及学校必收杂费</w:t>
      </w:r>
      <w:r w:rsidRPr="00095902">
        <w:rPr>
          <w:rFonts w:ascii="Arial Narrow" w:hAnsi="Arial Narrow" w:cs="SimSun"/>
          <w:kern w:val="0"/>
          <w:szCs w:val="21"/>
        </w:rPr>
        <w:t>：</w:t>
      </w:r>
      <w:r w:rsidR="00095902" w:rsidRPr="00095902">
        <w:rPr>
          <w:rFonts w:ascii="Arial Narrow" w:hAnsi="Arial Narrow" w:cs="SimSun"/>
          <w:kern w:val="0"/>
          <w:szCs w:val="21"/>
        </w:rPr>
        <w:t>Columbia University Columbia College</w:t>
      </w:r>
      <w:r w:rsidR="00095902" w:rsidRPr="00095902">
        <w:rPr>
          <w:rFonts w:ascii="Arial Narrow" w:hAnsi="Arial Narrow" w:cs="SimSun"/>
          <w:kern w:val="0"/>
          <w:szCs w:val="21"/>
        </w:rPr>
        <w:t>交流项目费用包含每学期</w:t>
      </w:r>
      <w:r w:rsidR="00095902" w:rsidRPr="00095902">
        <w:rPr>
          <w:rFonts w:ascii="Arial Narrow" w:hAnsi="Arial Narrow" w:cs="SimSun"/>
          <w:kern w:val="0"/>
          <w:szCs w:val="21"/>
        </w:rPr>
        <w:t>4-6</w:t>
      </w:r>
      <w:r w:rsidR="00095902" w:rsidRPr="00095902">
        <w:rPr>
          <w:rFonts w:ascii="Arial Narrow" w:hAnsi="Arial Narrow" w:cs="SimSun"/>
          <w:kern w:val="0"/>
          <w:szCs w:val="21"/>
        </w:rPr>
        <w:t>门人文社科课程共</w:t>
      </w:r>
      <w:r w:rsidR="00095902" w:rsidRPr="00095902">
        <w:rPr>
          <w:rFonts w:ascii="Arial Narrow" w:hAnsi="Arial Narrow" w:cs="SimSun"/>
          <w:kern w:val="0"/>
          <w:szCs w:val="21"/>
        </w:rPr>
        <w:t>12-1</w:t>
      </w:r>
      <w:r w:rsidR="00871A4E">
        <w:rPr>
          <w:rFonts w:ascii="Arial Narrow" w:hAnsi="Arial Narrow" w:cs="SimSun"/>
          <w:kern w:val="0"/>
          <w:szCs w:val="21"/>
        </w:rPr>
        <w:t>6</w:t>
      </w:r>
      <w:r w:rsidR="00095902" w:rsidRPr="00095902">
        <w:rPr>
          <w:rFonts w:ascii="Arial Narrow" w:hAnsi="Arial Narrow" w:cs="SimSun"/>
          <w:kern w:val="0"/>
          <w:szCs w:val="21"/>
        </w:rPr>
        <w:t>学分。</w:t>
      </w:r>
      <w:r w:rsidR="00095902" w:rsidRPr="00095902">
        <w:rPr>
          <w:rFonts w:ascii="Arial Narrow" w:hAnsi="Arial Narrow" w:cs="SimSun"/>
          <w:kern w:val="0"/>
          <w:szCs w:val="21"/>
        </w:rPr>
        <w:t>Columbia University School of Professional Studies</w:t>
      </w:r>
      <w:r w:rsidR="00095902" w:rsidRPr="00095902">
        <w:rPr>
          <w:rFonts w:ascii="Arial Narrow" w:hAnsi="Arial Narrow" w:cs="SimSun"/>
          <w:kern w:val="0"/>
          <w:szCs w:val="21"/>
        </w:rPr>
        <w:t>交流项目费用包含每学期</w:t>
      </w:r>
      <w:r w:rsidR="00095902" w:rsidRPr="00095902">
        <w:rPr>
          <w:rFonts w:ascii="Arial Narrow" w:hAnsi="Arial Narrow" w:cs="SimSun"/>
          <w:kern w:val="0"/>
          <w:szCs w:val="21"/>
        </w:rPr>
        <w:t>12</w:t>
      </w:r>
      <w:r w:rsidR="00095902" w:rsidRPr="00095902">
        <w:rPr>
          <w:rFonts w:ascii="Arial Narrow" w:hAnsi="Arial Narrow" w:cs="SimSun"/>
          <w:kern w:val="0"/>
          <w:szCs w:val="21"/>
        </w:rPr>
        <w:t>个学分人文社科课程。若实际修读学分超过规定学分，则多出的学分部分按照学校的学费标准补缴学费。各学校收取种类及金额不一的杂费，通常包括申请费、国际学生服务费、设施费等。</w:t>
      </w:r>
    </w:p>
    <w:p w14:paraId="5AA86194" w14:textId="1BA22DBF" w:rsidR="00117482" w:rsidRDefault="00117482" w:rsidP="00635BF9">
      <w:pPr>
        <w:pStyle w:val="a3"/>
        <w:widowControl/>
        <w:numPr>
          <w:ilvl w:val="0"/>
          <w:numId w:val="15"/>
        </w:numPr>
        <w:shd w:val="clear" w:color="auto" w:fill="FFFFFF"/>
        <w:spacing w:line="276" w:lineRule="auto"/>
        <w:ind w:firstLineChars="0"/>
        <w:rPr>
          <w:rFonts w:ascii="Arial Narrow" w:hAnsi="Arial Narrow" w:cs="SimSun"/>
          <w:kern w:val="0"/>
          <w:szCs w:val="21"/>
        </w:rPr>
      </w:pPr>
      <w:r w:rsidRPr="0082366F">
        <w:rPr>
          <w:rFonts w:ascii="Arial Narrow" w:hAnsi="Arial Narrow" w:cs="SimSun"/>
          <w:kern w:val="0"/>
          <w:szCs w:val="21"/>
        </w:rPr>
        <w:t>SAF</w:t>
      </w:r>
      <w:r w:rsidRPr="0082366F">
        <w:rPr>
          <w:rFonts w:ascii="Arial Narrow" w:hAnsi="Arial Narrow" w:cs="SimSun"/>
          <w:kern w:val="0"/>
          <w:szCs w:val="21"/>
        </w:rPr>
        <w:t>项目服务主要包括：项目咨询、</w:t>
      </w:r>
      <w:r w:rsidRPr="0082366F">
        <w:rPr>
          <w:rFonts w:ascii="Arial Narrow" w:hAnsi="Arial Narrow" w:cs="SimSun"/>
          <w:szCs w:val="21"/>
        </w:rPr>
        <w:t>项目申请及课程注册</w:t>
      </w:r>
      <w:r w:rsidRPr="0082366F">
        <w:rPr>
          <w:rFonts w:ascii="Arial Narrow" w:hAnsi="Arial Narrow" w:cs="SimSun"/>
          <w:kern w:val="0"/>
          <w:szCs w:val="21"/>
        </w:rPr>
        <w:t>、住宿安排、</w:t>
      </w:r>
      <w:r w:rsidRPr="0082366F">
        <w:rPr>
          <w:rFonts w:ascii="Arial Narrow" w:hAnsi="Arial Narrow" w:cs="SimSun"/>
          <w:szCs w:val="21"/>
        </w:rPr>
        <w:t>旅行和应急</w:t>
      </w:r>
      <w:r w:rsidRPr="0082366F">
        <w:rPr>
          <w:rFonts w:ascii="Arial Narrow" w:hAnsi="Arial Narrow" w:cs="SimSun"/>
          <w:kern w:val="0"/>
          <w:szCs w:val="21"/>
        </w:rPr>
        <w:t>保险购买、签证指导（</w:t>
      </w:r>
      <w:r w:rsidRPr="0082366F">
        <w:rPr>
          <w:rFonts w:ascii="Arial Narrow" w:hAnsi="Arial Narrow" w:cs="SimSun"/>
          <w:kern w:val="0"/>
          <w:szCs w:val="21"/>
        </w:rPr>
        <w:t>SAF</w:t>
      </w:r>
      <w:r w:rsidRPr="0082366F">
        <w:rPr>
          <w:rFonts w:ascii="Arial Narrow" w:hAnsi="Arial Narrow" w:cs="SimSun"/>
          <w:kern w:val="0"/>
          <w:szCs w:val="21"/>
        </w:rPr>
        <w:t>历年来积累了非常丰富的</w:t>
      </w:r>
      <w:r>
        <w:rPr>
          <w:rFonts w:ascii="Arial Narrow" w:hAnsi="Arial Narrow" w:cs="SimSun"/>
          <w:kern w:val="0"/>
          <w:szCs w:val="21"/>
        </w:rPr>
        <w:t>签证经验，签证申请有保障）、行前指导、赴美地面接机、</w:t>
      </w:r>
      <w:r w:rsidRPr="00BF5411">
        <w:rPr>
          <w:rFonts w:ascii="Arial Narrow" w:hAnsi="Arial Narrow" w:cs="SimSun"/>
          <w:kern w:val="0"/>
          <w:szCs w:val="21"/>
        </w:rPr>
        <w:t>SAF</w:t>
      </w:r>
      <w:r>
        <w:rPr>
          <w:rFonts w:ascii="Arial Narrow" w:hAnsi="Arial Narrow" w:cs="SimSun" w:hint="eastAsia"/>
          <w:kern w:val="0"/>
          <w:szCs w:val="21"/>
        </w:rPr>
        <w:t>美国工作人员</w:t>
      </w:r>
      <w:r>
        <w:rPr>
          <w:rFonts w:ascii="Arial Narrow" w:hAnsi="Arial Narrow" w:cs="SimSun"/>
          <w:kern w:val="0"/>
          <w:szCs w:val="21"/>
        </w:rPr>
        <w:t>在</w:t>
      </w:r>
      <w:r>
        <w:rPr>
          <w:rFonts w:ascii="Arial Narrow" w:hAnsi="Arial Narrow" w:cs="SimSun" w:hint="eastAsia"/>
          <w:kern w:val="0"/>
          <w:szCs w:val="21"/>
        </w:rPr>
        <w:t>美</w:t>
      </w:r>
      <w:r w:rsidRPr="00BF5411">
        <w:rPr>
          <w:rFonts w:ascii="Arial Narrow" w:hAnsi="Arial Narrow" w:cs="SimSun"/>
          <w:kern w:val="0"/>
          <w:szCs w:val="21"/>
        </w:rPr>
        <w:t>提供的应急支援及服务等</w:t>
      </w:r>
      <w:r>
        <w:rPr>
          <w:rFonts w:ascii="Arial Narrow" w:hAnsi="Arial Narrow" w:cs="SimSun" w:hint="eastAsia"/>
          <w:kern w:val="0"/>
          <w:szCs w:val="21"/>
        </w:rPr>
        <w:t>。</w:t>
      </w:r>
    </w:p>
    <w:p w14:paraId="08B44DF9" w14:textId="77777777" w:rsidR="00117482" w:rsidRDefault="00117482" w:rsidP="00485FF5">
      <w:pPr>
        <w:pStyle w:val="a3"/>
        <w:widowControl/>
        <w:spacing w:after="210" w:line="360" w:lineRule="exact"/>
        <w:ind w:left="750" w:firstLineChars="0" w:firstLine="0"/>
        <w:contextualSpacing/>
        <w:rPr>
          <w:rFonts w:ascii="Arial Narrow" w:hAnsi="Arial Narrow" w:cs="SimSun"/>
          <w:szCs w:val="21"/>
        </w:rPr>
      </w:pPr>
      <w:r>
        <w:rPr>
          <w:rFonts w:ascii="Arial Narrow" w:hAnsi="Arial Narrow" w:cs="SimSun" w:hint="eastAsia"/>
          <w:szCs w:val="21"/>
        </w:rPr>
        <w:t>其他</w:t>
      </w:r>
      <w:proofErr w:type="gramStart"/>
      <w:r>
        <w:rPr>
          <w:rFonts w:ascii="Arial Narrow" w:hAnsi="Arial Narrow" w:cs="SimSun" w:hint="eastAsia"/>
          <w:szCs w:val="21"/>
        </w:rPr>
        <w:t>必收费</w:t>
      </w:r>
      <w:proofErr w:type="gramEnd"/>
      <w:r>
        <w:rPr>
          <w:rFonts w:ascii="Arial Narrow" w:hAnsi="Arial Narrow" w:cs="SimSun" w:hint="eastAsia"/>
          <w:szCs w:val="21"/>
        </w:rPr>
        <w:t>用：</w:t>
      </w:r>
    </w:p>
    <w:p w14:paraId="08200FD2" w14:textId="77777777" w:rsidR="00117482" w:rsidRDefault="00117482" w:rsidP="00635BF9">
      <w:pPr>
        <w:pStyle w:val="a3"/>
        <w:widowControl/>
        <w:numPr>
          <w:ilvl w:val="0"/>
          <w:numId w:val="15"/>
        </w:numPr>
        <w:shd w:val="clear" w:color="auto" w:fill="FFFFFF"/>
        <w:spacing w:line="276" w:lineRule="auto"/>
        <w:ind w:firstLineChars="0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/>
          <w:kern w:val="0"/>
          <w:szCs w:val="21"/>
        </w:rPr>
        <w:t>住宿</w:t>
      </w:r>
      <w:r w:rsidRPr="007F764E">
        <w:rPr>
          <w:rFonts w:ascii="Arial Narrow" w:hAnsi="Arial Narrow" w:cs="SimSun"/>
          <w:kern w:val="0"/>
          <w:szCs w:val="21"/>
        </w:rPr>
        <w:t>：</w:t>
      </w:r>
      <w:r w:rsidR="00095902" w:rsidRPr="00095902">
        <w:rPr>
          <w:rFonts w:ascii="Arial Narrow" w:hAnsi="Arial Narrow" w:cs="SimSun"/>
          <w:kern w:val="0"/>
          <w:szCs w:val="21"/>
        </w:rPr>
        <w:t>出于安全角度考虑，</w:t>
      </w:r>
      <w:r w:rsidR="00095902" w:rsidRPr="00095902">
        <w:rPr>
          <w:rFonts w:ascii="Arial Narrow" w:hAnsi="Arial Narrow" w:cs="SimSun"/>
          <w:kern w:val="0"/>
          <w:szCs w:val="21"/>
        </w:rPr>
        <w:t>SAF</w:t>
      </w:r>
      <w:r w:rsidR="00095902" w:rsidRPr="00095902">
        <w:rPr>
          <w:rFonts w:ascii="Arial Narrow" w:hAnsi="Arial Narrow" w:cs="SimSun"/>
          <w:kern w:val="0"/>
          <w:szCs w:val="21"/>
        </w:rPr>
        <w:t>将为所有参与项目的同学统一安排住宿。</w:t>
      </w:r>
      <w:r w:rsidR="00095902" w:rsidRPr="00095902">
        <w:rPr>
          <w:rFonts w:ascii="Arial Narrow" w:hAnsi="Arial Narrow" w:cs="SimSun"/>
          <w:kern w:val="0"/>
          <w:szCs w:val="21"/>
        </w:rPr>
        <w:t>Columbia University Columbia College</w:t>
      </w:r>
      <w:r w:rsidR="00095902" w:rsidRPr="00095902">
        <w:rPr>
          <w:rFonts w:ascii="Arial Narrow" w:hAnsi="Arial Narrow" w:cs="SimSun"/>
          <w:kern w:val="0"/>
          <w:szCs w:val="21"/>
        </w:rPr>
        <w:t>交流项目费用住宿标准为秋季学期校外住宿双人间标准、春季学期校内住宿双人间标准。</w:t>
      </w:r>
      <w:r w:rsidR="00095902" w:rsidRPr="00095902">
        <w:rPr>
          <w:rFonts w:ascii="Arial Narrow" w:hAnsi="Arial Narrow" w:cs="SimSun"/>
          <w:kern w:val="0"/>
          <w:szCs w:val="21"/>
        </w:rPr>
        <w:t>Columbia University School of Professional Studies</w:t>
      </w:r>
      <w:r w:rsidR="00095902" w:rsidRPr="00095902">
        <w:rPr>
          <w:rFonts w:ascii="Arial Narrow" w:hAnsi="Arial Narrow" w:cs="SimSun"/>
          <w:kern w:val="0"/>
          <w:szCs w:val="21"/>
        </w:rPr>
        <w:t>交流项目住宿标准为校外住宿双人间标准。</w:t>
      </w:r>
    </w:p>
    <w:p w14:paraId="510B8DE8" w14:textId="77777777" w:rsidR="00117482" w:rsidRPr="007F764E" w:rsidRDefault="00117482" w:rsidP="00117482">
      <w:pPr>
        <w:pStyle w:val="a3"/>
        <w:widowControl/>
        <w:numPr>
          <w:ilvl w:val="0"/>
          <w:numId w:val="15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SimSun"/>
          <w:kern w:val="0"/>
          <w:szCs w:val="21"/>
        </w:rPr>
      </w:pPr>
      <w:r>
        <w:rPr>
          <w:rFonts w:ascii="Arial Narrow" w:hAnsi="Arial Narrow" w:cs="SimSun" w:hint="eastAsia"/>
          <w:kern w:val="0"/>
          <w:szCs w:val="21"/>
        </w:rPr>
        <w:t>用餐计划：</w:t>
      </w:r>
      <w:r w:rsidR="00095902" w:rsidRPr="007F764E">
        <w:rPr>
          <w:rFonts w:ascii="Arial Narrow" w:hAnsi="Arial Narrow" w:cs="SimSun"/>
          <w:kern w:val="0"/>
          <w:szCs w:val="21"/>
        </w:rPr>
        <w:t xml:space="preserve"> </w:t>
      </w:r>
      <w:r w:rsidR="00095902" w:rsidRPr="00095902">
        <w:rPr>
          <w:rFonts w:ascii="Arial Narrow" w:hAnsi="Arial Narrow" w:cs="SimSun"/>
          <w:kern w:val="0"/>
          <w:szCs w:val="21"/>
        </w:rPr>
        <w:t>Columbia University Columbia College</w:t>
      </w:r>
      <w:r w:rsidR="00095902" w:rsidRPr="00095902">
        <w:rPr>
          <w:rFonts w:ascii="Arial Narrow" w:hAnsi="Arial Narrow" w:cs="SimSun"/>
          <w:kern w:val="0"/>
          <w:szCs w:val="21"/>
        </w:rPr>
        <w:t>交流项目</w:t>
      </w:r>
      <w:r w:rsidR="00095902">
        <w:rPr>
          <w:rFonts w:ascii="Arial Narrow" w:hAnsi="Arial Narrow" w:cs="SimSun" w:hint="eastAsia"/>
          <w:kern w:val="0"/>
          <w:szCs w:val="21"/>
        </w:rPr>
        <w:t>由于春季学期学生可入住校内学生宿舍，则需根据学校要求在春季学期购买最低标准的用餐计划。</w:t>
      </w:r>
    </w:p>
    <w:p w14:paraId="434FD3F9" w14:textId="045E2B87" w:rsidR="00117482" w:rsidRDefault="00117482" w:rsidP="00635BF9">
      <w:pPr>
        <w:pStyle w:val="a3"/>
        <w:widowControl/>
        <w:numPr>
          <w:ilvl w:val="0"/>
          <w:numId w:val="15"/>
        </w:numPr>
        <w:shd w:val="clear" w:color="auto" w:fill="FFFFFF"/>
        <w:spacing w:line="276" w:lineRule="auto"/>
        <w:ind w:firstLineChars="0"/>
        <w:rPr>
          <w:rFonts w:ascii="Arial Narrow" w:hAnsi="Arial Narrow" w:cs="SimSun"/>
          <w:kern w:val="0"/>
          <w:szCs w:val="21"/>
        </w:rPr>
      </w:pPr>
      <w:r w:rsidRPr="007F764E">
        <w:rPr>
          <w:rFonts w:ascii="Arial Narrow" w:hAnsi="Arial Narrow" w:cs="SimSun"/>
          <w:kern w:val="0"/>
          <w:szCs w:val="21"/>
        </w:rPr>
        <w:t>医疗及应急保险费用：</w:t>
      </w:r>
      <w:r>
        <w:rPr>
          <w:rFonts w:ascii="Arial Narrow" w:hAnsi="Arial Narrow" w:cs="SimSun" w:hint="eastAsia"/>
          <w:kern w:val="0"/>
          <w:szCs w:val="21"/>
        </w:rPr>
        <w:t>由于在海外就医费用非常昂贵，为确保在有就医需求或者应急状态下同学们有相应的经济保障，</w:t>
      </w:r>
      <w:r>
        <w:rPr>
          <w:rFonts w:ascii="Arial Narrow" w:hAnsi="Arial Narrow" w:cs="SimSun" w:hint="eastAsia"/>
          <w:kern w:val="0"/>
          <w:szCs w:val="21"/>
        </w:rPr>
        <w:t>SAF</w:t>
      </w:r>
      <w:r>
        <w:rPr>
          <w:rFonts w:ascii="Arial Narrow" w:hAnsi="Arial Narrow" w:cs="SimSun" w:hint="eastAsia"/>
          <w:kern w:val="0"/>
          <w:szCs w:val="21"/>
        </w:rPr>
        <w:t>会为同学安排学校默认医疗及第三方应急保险。</w:t>
      </w:r>
    </w:p>
    <w:p w14:paraId="41D58774" w14:textId="250EEE54" w:rsidR="0092791B" w:rsidRPr="00435D22" w:rsidRDefault="00117482" w:rsidP="0092791B">
      <w:pPr>
        <w:pStyle w:val="a3"/>
        <w:widowControl/>
        <w:numPr>
          <w:ilvl w:val="0"/>
          <w:numId w:val="14"/>
        </w:numPr>
        <w:spacing w:after="210" w:line="360" w:lineRule="exact"/>
        <w:ind w:firstLineChars="0"/>
        <w:contextualSpacing/>
        <w:rPr>
          <w:rFonts w:ascii="Arial Narrow" w:hAnsi="Arial Narrow" w:cs="SimSun"/>
          <w:szCs w:val="21"/>
        </w:rPr>
      </w:pPr>
      <w:r w:rsidRPr="00435D22">
        <w:rPr>
          <w:rFonts w:ascii="Arial Narrow" w:hAnsi="Arial Narrow" w:cs="SimSun"/>
          <w:szCs w:val="21"/>
        </w:rPr>
        <w:t>学生自备费用：学生需自行准备签证费用、个人零花费用及国际机票费用。</w:t>
      </w:r>
      <w:r w:rsidR="0092791B" w:rsidRPr="00435D22">
        <w:rPr>
          <w:rFonts w:ascii="Arial Narrow" w:hAnsi="Arial Narrow" w:cs="SimSun"/>
          <w:szCs w:val="21"/>
        </w:rPr>
        <w:t>F1</w:t>
      </w:r>
      <w:r w:rsidR="0092791B" w:rsidRPr="00435D22">
        <w:rPr>
          <w:rFonts w:ascii="Arial Narrow" w:hAnsi="Arial Narrow" w:cs="SimSun"/>
          <w:szCs w:val="21"/>
        </w:rPr>
        <w:t>学生签证费用共计为</w:t>
      </w:r>
      <w:r w:rsidR="0092791B" w:rsidRPr="00435D22">
        <w:rPr>
          <w:rFonts w:ascii="Arial Narrow" w:hAnsi="Arial Narrow" w:cs="SimSun"/>
          <w:szCs w:val="21"/>
        </w:rPr>
        <w:t>510</w:t>
      </w:r>
      <w:r w:rsidR="0092791B" w:rsidRPr="00435D22">
        <w:rPr>
          <w:rFonts w:ascii="Arial Narrow" w:hAnsi="Arial Narrow" w:cs="SimSun"/>
          <w:szCs w:val="21"/>
        </w:rPr>
        <w:t>美元</w:t>
      </w:r>
      <w:r w:rsidR="0092791B" w:rsidRPr="00435D22">
        <w:rPr>
          <w:rFonts w:ascii="Arial Narrow" w:hAnsi="Arial Narrow" w:cs="SimSun" w:hint="eastAsia"/>
          <w:szCs w:val="21"/>
        </w:rPr>
        <w:t>(</w:t>
      </w:r>
      <w:r w:rsidR="0092791B" w:rsidRPr="00435D22">
        <w:rPr>
          <w:rFonts w:ascii="Arial Narrow" w:hAnsi="Arial Narrow" w:cs="SimSun" w:hint="eastAsia"/>
          <w:szCs w:val="21"/>
        </w:rPr>
        <w:t>签证费</w:t>
      </w:r>
      <w:r w:rsidR="0092791B" w:rsidRPr="00435D22">
        <w:rPr>
          <w:rFonts w:ascii="Arial Narrow" w:hAnsi="Arial Narrow" w:cs="SimSun" w:hint="eastAsia"/>
          <w:szCs w:val="21"/>
        </w:rPr>
        <w:t>+SEVIS</w:t>
      </w:r>
      <w:r w:rsidR="0092791B" w:rsidRPr="00435D22">
        <w:rPr>
          <w:rFonts w:ascii="Arial Narrow" w:hAnsi="Arial Narrow" w:cs="SimSun" w:hint="eastAsia"/>
          <w:szCs w:val="21"/>
        </w:rPr>
        <w:t>费</w:t>
      </w:r>
      <w:r w:rsidR="0092791B" w:rsidRPr="00435D22">
        <w:rPr>
          <w:rFonts w:ascii="Arial Narrow" w:hAnsi="Arial Narrow" w:cs="SimSun"/>
          <w:szCs w:val="21"/>
        </w:rPr>
        <w:t>)</w:t>
      </w:r>
      <w:r w:rsidR="0092791B" w:rsidRPr="00435D22">
        <w:rPr>
          <w:rFonts w:ascii="Arial Narrow" w:hAnsi="Arial Narrow" w:cs="SimSun" w:hint="eastAsia"/>
          <w:szCs w:val="21"/>
        </w:rPr>
        <w:t xml:space="preserve"> </w:t>
      </w:r>
      <w:r w:rsidR="0092791B" w:rsidRPr="00435D22">
        <w:rPr>
          <w:rFonts w:ascii="Arial Narrow" w:hAnsi="Arial Narrow" w:cs="SimSun" w:hint="eastAsia"/>
          <w:szCs w:val="21"/>
        </w:rPr>
        <w:t>。</w:t>
      </w:r>
      <w:r w:rsidR="0092791B" w:rsidRPr="00435D22">
        <w:rPr>
          <w:rFonts w:ascii="Arial Narrow" w:hAnsi="Arial Narrow" w:cs="SimSun"/>
          <w:szCs w:val="21"/>
        </w:rPr>
        <w:t>个人零花费用根据学生个人情况不同，</w:t>
      </w:r>
      <w:r w:rsidR="0092791B" w:rsidRPr="00435D22">
        <w:rPr>
          <w:rFonts w:ascii="Arial Narrow" w:hAnsi="Arial Narrow" w:cs="SimSun"/>
          <w:szCs w:val="21"/>
        </w:rPr>
        <w:t>100~150</w:t>
      </w:r>
      <w:r w:rsidR="0092791B" w:rsidRPr="00435D22">
        <w:rPr>
          <w:rFonts w:ascii="Arial Narrow" w:hAnsi="Arial Narrow" w:cs="SimSun"/>
          <w:szCs w:val="21"/>
        </w:rPr>
        <w:t>美元</w:t>
      </w:r>
      <w:r w:rsidR="0092791B" w:rsidRPr="00435D22">
        <w:rPr>
          <w:rFonts w:ascii="Arial Narrow" w:hAnsi="Arial Narrow" w:cs="SimSun"/>
          <w:szCs w:val="21"/>
        </w:rPr>
        <w:t>/</w:t>
      </w:r>
      <w:r w:rsidR="0092791B" w:rsidRPr="00435D22">
        <w:rPr>
          <w:rFonts w:ascii="Arial Narrow" w:hAnsi="Arial Narrow" w:cs="SimSun"/>
          <w:szCs w:val="21"/>
        </w:rPr>
        <w:t>周可满足生活基本消费。暑假期间为赴美高峰期，国际机票（含税）价格从</w:t>
      </w:r>
      <w:r w:rsidR="0092791B" w:rsidRPr="00435D22">
        <w:rPr>
          <w:rFonts w:ascii="Arial Narrow" w:hAnsi="Arial Narrow" w:cs="SimSun"/>
          <w:szCs w:val="21"/>
        </w:rPr>
        <w:t>1</w:t>
      </w:r>
      <w:r w:rsidR="0092791B" w:rsidRPr="00435D22">
        <w:rPr>
          <w:rFonts w:ascii="Arial Narrow" w:hAnsi="Arial Narrow" w:cs="SimSun" w:hint="eastAsia"/>
          <w:szCs w:val="21"/>
        </w:rPr>
        <w:t>0</w:t>
      </w:r>
      <w:r w:rsidR="0092791B" w:rsidRPr="00435D22">
        <w:rPr>
          <w:rFonts w:ascii="Arial Narrow" w:hAnsi="Arial Narrow" w:cs="SimSun"/>
          <w:szCs w:val="21"/>
        </w:rPr>
        <w:t>000</w:t>
      </w:r>
      <w:r w:rsidR="0092791B" w:rsidRPr="00435D22">
        <w:rPr>
          <w:rFonts w:ascii="Arial Narrow" w:hAnsi="Arial Narrow" w:cs="SimSun"/>
          <w:szCs w:val="21"/>
        </w:rPr>
        <w:t>人民币到</w:t>
      </w:r>
      <w:r w:rsidR="0092791B" w:rsidRPr="00435D22">
        <w:rPr>
          <w:rFonts w:ascii="Arial Narrow" w:hAnsi="Arial Narrow" w:cs="SimSun"/>
          <w:szCs w:val="21"/>
        </w:rPr>
        <w:t>18000</w:t>
      </w:r>
      <w:r w:rsidR="0092791B" w:rsidRPr="00435D22">
        <w:rPr>
          <w:rFonts w:ascii="Arial Narrow" w:hAnsi="Arial Narrow" w:cs="SimSun"/>
          <w:szCs w:val="21"/>
        </w:rPr>
        <w:t>人民币不等</w:t>
      </w:r>
      <w:r w:rsidR="0092791B" w:rsidRPr="00435D22">
        <w:rPr>
          <w:rFonts w:ascii="Arial Narrow" w:hAnsi="Arial Narrow" w:cs="SimSun" w:hint="eastAsia"/>
          <w:szCs w:val="21"/>
        </w:rPr>
        <w:t>。</w:t>
      </w:r>
    </w:p>
    <w:p w14:paraId="3ED47EB1" w14:textId="77777777" w:rsidR="00117482" w:rsidRPr="00C323EB" w:rsidRDefault="00117482" w:rsidP="00C323EB">
      <w:pPr>
        <w:spacing w:line="276" w:lineRule="auto"/>
        <w:rPr>
          <w:rFonts w:ascii="Arial Narrow" w:hAnsi="Arial Narrow"/>
          <w:szCs w:val="21"/>
        </w:rPr>
      </w:pPr>
    </w:p>
    <w:p w14:paraId="790D1281" w14:textId="77777777" w:rsidR="00C323EB" w:rsidRPr="00C323EB" w:rsidRDefault="00C323EB" w:rsidP="00C323E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C323EB">
        <w:rPr>
          <w:rFonts w:ascii="Arial Narrow" w:hAnsi="Arial Narrow"/>
          <w:b/>
          <w:szCs w:val="21"/>
        </w:rPr>
        <w:t>报名程序</w:t>
      </w:r>
    </w:p>
    <w:p w14:paraId="058BE6A3" w14:textId="77777777" w:rsidR="00C323EB" w:rsidRPr="00C323EB" w:rsidRDefault="00C323EB" w:rsidP="00C323EB">
      <w:pPr>
        <w:pStyle w:val="a3"/>
        <w:spacing w:line="276" w:lineRule="auto"/>
        <w:ind w:left="420" w:firstLineChars="0" w:firstLine="0"/>
        <w:rPr>
          <w:rFonts w:ascii="Arial Narrow" w:hAnsi="Arial Narrow"/>
          <w:b/>
          <w:szCs w:val="21"/>
        </w:rPr>
      </w:pPr>
    </w:p>
    <w:p w14:paraId="631BB3C9" w14:textId="77777777" w:rsidR="00C323EB" w:rsidRPr="00C323EB" w:rsidRDefault="00C323EB" w:rsidP="00EA2E25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报名条件</w:t>
      </w:r>
    </w:p>
    <w:p w14:paraId="38CD052E" w14:textId="77777777" w:rsidR="00C323EB" w:rsidRPr="00C323EB" w:rsidRDefault="00C323EB" w:rsidP="00EA2E25">
      <w:pPr>
        <w:pStyle w:val="a3"/>
        <w:numPr>
          <w:ilvl w:val="0"/>
          <w:numId w:val="3"/>
        </w:numPr>
        <w:spacing w:line="276" w:lineRule="auto"/>
        <w:ind w:left="720" w:firstLineChars="0"/>
        <w:rPr>
          <w:rFonts w:ascii="Arial Narrow" w:hAnsi="Arial Narrow" w:cs="Arial"/>
          <w:color w:val="000000"/>
          <w:szCs w:val="21"/>
        </w:rPr>
      </w:pPr>
      <w:r w:rsidRPr="00C323EB">
        <w:rPr>
          <w:rFonts w:ascii="Arial Narrow" w:hAnsi="Arial Narrow" w:cs="Arial"/>
          <w:color w:val="000000"/>
          <w:szCs w:val="21"/>
        </w:rPr>
        <w:t>在校全日制本科生</w:t>
      </w:r>
    </w:p>
    <w:p w14:paraId="2C4C836A" w14:textId="7E9C136D" w:rsidR="00C323EB" w:rsidRPr="00C323EB" w:rsidRDefault="00C323EB" w:rsidP="00EA2E25">
      <w:pPr>
        <w:pStyle w:val="a3"/>
        <w:numPr>
          <w:ilvl w:val="0"/>
          <w:numId w:val="3"/>
        </w:numPr>
        <w:spacing w:line="276" w:lineRule="auto"/>
        <w:ind w:left="720" w:firstLineChars="0"/>
        <w:rPr>
          <w:rFonts w:ascii="Arial Narrow" w:hAnsi="Arial Narrow" w:cs="Arial"/>
          <w:color w:val="000000"/>
          <w:szCs w:val="21"/>
        </w:rPr>
      </w:pPr>
      <w:r w:rsidRPr="00C323EB">
        <w:rPr>
          <w:rFonts w:ascii="Arial Narrow" w:hAnsi="Arial Narrow" w:cs="Arial"/>
          <w:color w:val="000000"/>
          <w:szCs w:val="21"/>
        </w:rPr>
        <w:t>GPA</w:t>
      </w:r>
      <w:r w:rsidRPr="00C323EB">
        <w:rPr>
          <w:rFonts w:ascii="Arial Narrow" w:hAnsi="Arial Narrow" w:cs="Arial"/>
          <w:color w:val="000000"/>
          <w:szCs w:val="21"/>
        </w:rPr>
        <w:t>要求：</w:t>
      </w:r>
      <w:r w:rsidRPr="00C323EB">
        <w:rPr>
          <w:rFonts w:ascii="Arial Narrow" w:hAnsi="Arial Narrow" w:cs="Arial"/>
          <w:color w:val="000000"/>
          <w:szCs w:val="21"/>
        </w:rPr>
        <w:t>3.</w:t>
      </w:r>
      <w:r w:rsidR="00E308EC">
        <w:rPr>
          <w:rFonts w:ascii="Arial Narrow" w:hAnsi="Arial Narrow" w:cs="Arial"/>
          <w:color w:val="000000"/>
          <w:szCs w:val="21"/>
        </w:rPr>
        <w:t>0</w:t>
      </w:r>
      <w:r w:rsidRPr="00C323EB">
        <w:rPr>
          <w:rFonts w:ascii="Arial Narrow" w:hAnsi="Arial Narrow" w:cs="Arial"/>
          <w:color w:val="000000"/>
          <w:szCs w:val="21"/>
        </w:rPr>
        <w:t>/4.0</w:t>
      </w:r>
    </w:p>
    <w:p w14:paraId="0E5A3AD9" w14:textId="5C088D70" w:rsidR="00C323EB" w:rsidRPr="00374BAD" w:rsidRDefault="00C323EB" w:rsidP="00EA2E25">
      <w:pPr>
        <w:pStyle w:val="a3"/>
        <w:numPr>
          <w:ilvl w:val="0"/>
          <w:numId w:val="3"/>
        </w:numPr>
        <w:spacing w:line="276" w:lineRule="auto"/>
        <w:ind w:left="720" w:firstLineChars="0"/>
        <w:rPr>
          <w:rFonts w:ascii="Arial Narrow" w:hAnsi="Arial Narrow" w:cs="Arial"/>
          <w:color w:val="000000"/>
          <w:szCs w:val="21"/>
        </w:rPr>
      </w:pPr>
      <w:r w:rsidRPr="00C323EB">
        <w:rPr>
          <w:rFonts w:ascii="Arial Narrow" w:hAnsi="Arial Narrow" w:cs="Arial"/>
          <w:color w:val="000000"/>
          <w:szCs w:val="21"/>
        </w:rPr>
        <w:t>语言要求（专业课程学习方式）：</w:t>
      </w:r>
      <w:r w:rsidRPr="00C323EB">
        <w:rPr>
          <w:rFonts w:ascii="Arial Narrow" w:hAnsi="Arial Narrow"/>
          <w:szCs w:val="21"/>
        </w:rPr>
        <w:t>托福</w:t>
      </w:r>
      <w:r w:rsidRPr="00C323EB">
        <w:rPr>
          <w:rFonts w:ascii="Arial Narrow" w:hAnsi="Arial Narrow"/>
          <w:szCs w:val="21"/>
        </w:rPr>
        <w:t>100/</w:t>
      </w:r>
      <w:proofErr w:type="gramStart"/>
      <w:r w:rsidRPr="00C323EB">
        <w:rPr>
          <w:rFonts w:ascii="Arial Narrow" w:hAnsi="Arial Narrow"/>
          <w:szCs w:val="21"/>
        </w:rPr>
        <w:t>雅思</w:t>
      </w:r>
      <w:proofErr w:type="gramEnd"/>
      <w:r w:rsidRPr="00C323EB">
        <w:rPr>
          <w:rFonts w:ascii="Arial Narrow" w:hAnsi="Arial Narrow"/>
          <w:szCs w:val="21"/>
        </w:rPr>
        <w:t>7.0</w:t>
      </w:r>
    </w:p>
    <w:p w14:paraId="07ECD345" w14:textId="7807E029" w:rsidR="00374BAD" w:rsidRPr="00374BAD" w:rsidRDefault="00374BAD" w:rsidP="00374BAD">
      <w:pPr>
        <w:pStyle w:val="a3"/>
        <w:spacing w:line="276" w:lineRule="auto"/>
        <w:ind w:left="720" w:firstLineChars="0" w:firstLine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/>
          <w:szCs w:val="21"/>
        </w:rPr>
        <w:t xml:space="preserve">        </w:t>
      </w:r>
      <w:r>
        <w:rPr>
          <w:rFonts w:ascii="Arial Narrow" w:hAnsi="Arial Narrow" w:hint="eastAsia"/>
          <w:szCs w:val="21"/>
        </w:rPr>
        <w:t>（职业教育学院</w:t>
      </w:r>
      <w:r>
        <w:rPr>
          <w:rFonts w:ascii="Arial Narrow" w:hAnsi="Arial Narrow" w:hint="eastAsia"/>
          <w:szCs w:val="21"/>
        </w:rPr>
        <w:t>S</w:t>
      </w:r>
      <w:r>
        <w:rPr>
          <w:rFonts w:ascii="Arial Narrow" w:hAnsi="Arial Narrow"/>
          <w:szCs w:val="21"/>
        </w:rPr>
        <w:t>PS</w:t>
      </w:r>
      <w:r>
        <w:rPr>
          <w:rFonts w:ascii="Arial Narrow" w:hAnsi="Arial Narrow" w:hint="eastAsia"/>
          <w:szCs w:val="21"/>
        </w:rPr>
        <w:t>）：</w:t>
      </w:r>
      <w:r w:rsidRPr="00C323EB">
        <w:rPr>
          <w:rFonts w:ascii="Arial Narrow" w:hAnsi="Arial Narrow"/>
          <w:szCs w:val="21"/>
        </w:rPr>
        <w:t>托福</w:t>
      </w:r>
      <w:r w:rsidRPr="00C323EB">
        <w:rPr>
          <w:rFonts w:ascii="Arial Narrow" w:hAnsi="Arial Narrow"/>
          <w:szCs w:val="21"/>
        </w:rPr>
        <w:t>100/</w:t>
      </w:r>
      <w:proofErr w:type="gramStart"/>
      <w:r w:rsidRPr="00C323EB">
        <w:rPr>
          <w:rFonts w:ascii="Arial Narrow" w:hAnsi="Arial Narrow"/>
          <w:szCs w:val="21"/>
        </w:rPr>
        <w:t>雅思</w:t>
      </w:r>
      <w:proofErr w:type="gramEnd"/>
      <w:r w:rsidRPr="00C323EB">
        <w:rPr>
          <w:rFonts w:ascii="Arial Narrow" w:hAnsi="Arial Narrow"/>
          <w:szCs w:val="21"/>
        </w:rPr>
        <w:t>7.</w:t>
      </w:r>
      <w:r>
        <w:rPr>
          <w:rFonts w:ascii="Arial Narrow" w:hAnsi="Arial Narrow"/>
          <w:szCs w:val="21"/>
        </w:rPr>
        <w:t>5</w:t>
      </w:r>
    </w:p>
    <w:p w14:paraId="5ABE7081" w14:textId="77777777" w:rsidR="00C323EB" w:rsidRPr="00374BAD" w:rsidRDefault="00C323EB" w:rsidP="00374BAD">
      <w:pPr>
        <w:spacing w:line="276" w:lineRule="auto"/>
        <w:rPr>
          <w:rFonts w:ascii="Arial Narrow" w:hAnsi="Arial Narrow"/>
          <w:szCs w:val="21"/>
        </w:rPr>
      </w:pPr>
    </w:p>
    <w:p w14:paraId="56EEF208" w14:textId="77777777" w:rsidR="00C323EB" w:rsidRPr="00C323EB" w:rsidRDefault="00C323EB" w:rsidP="00EA2E25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报名截止日期：</w:t>
      </w:r>
    </w:p>
    <w:p w14:paraId="27C80FB3" w14:textId="768AF9A7" w:rsidR="00C323EB" w:rsidRPr="00C323EB" w:rsidRDefault="00C323EB" w:rsidP="00C323EB">
      <w:pPr>
        <w:pStyle w:val="a3"/>
        <w:spacing w:line="276" w:lineRule="auto"/>
        <w:ind w:left="360" w:firstLineChars="0" w:firstLine="0"/>
        <w:rPr>
          <w:rFonts w:ascii="Arial Narrow" w:hAnsi="Arial Narrow" w:cs="Times New Roman"/>
          <w:spacing w:val="6"/>
          <w:szCs w:val="21"/>
        </w:rPr>
      </w:pPr>
      <w:r w:rsidRPr="00C323EB">
        <w:rPr>
          <w:rFonts w:ascii="Arial Narrow" w:hAnsi="Arial Narrow"/>
          <w:szCs w:val="21"/>
        </w:rPr>
        <w:t>哥伦比亚学院：</w:t>
      </w:r>
      <w:r w:rsidRPr="00C323EB">
        <w:rPr>
          <w:rFonts w:ascii="Arial Narrow" w:hAnsi="Arial Narrow" w:cs="Times New Roman"/>
          <w:spacing w:val="6"/>
          <w:szCs w:val="21"/>
        </w:rPr>
        <w:t>秋季及学年</w:t>
      </w:r>
      <w:r w:rsidRPr="00C323EB">
        <w:rPr>
          <w:rFonts w:ascii="Arial Narrow" w:hAnsi="Arial Narrow" w:cs="Times New Roman"/>
          <w:spacing w:val="6"/>
          <w:szCs w:val="21"/>
        </w:rPr>
        <w:t>3</w:t>
      </w:r>
      <w:r w:rsidRPr="00C323EB">
        <w:rPr>
          <w:rFonts w:ascii="Arial Narrow" w:hAnsi="Arial Narrow" w:cs="Times New Roman"/>
          <w:spacing w:val="6"/>
          <w:szCs w:val="21"/>
        </w:rPr>
        <w:t>月</w:t>
      </w:r>
      <w:r w:rsidR="0080324A">
        <w:rPr>
          <w:rFonts w:ascii="Arial Narrow" w:hAnsi="Arial Narrow" w:cs="Times New Roman"/>
          <w:spacing w:val="6"/>
          <w:szCs w:val="21"/>
        </w:rPr>
        <w:t>8</w:t>
      </w:r>
      <w:r w:rsidRPr="00C323EB">
        <w:rPr>
          <w:rFonts w:ascii="Arial Narrow" w:hAnsi="Arial Narrow" w:cs="Times New Roman"/>
          <w:spacing w:val="6"/>
          <w:szCs w:val="21"/>
        </w:rPr>
        <w:t>日；春季学期</w:t>
      </w:r>
      <w:r w:rsidRPr="00C323EB">
        <w:rPr>
          <w:rFonts w:ascii="Arial Narrow" w:hAnsi="Arial Narrow" w:cs="Times New Roman"/>
          <w:spacing w:val="6"/>
          <w:szCs w:val="21"/>
        </w:rPr>
        <w:t>10</w:t>
      </w:r>
      <w:r w:rsidRPr="00C323EB">
        <w:rPr>
          <w:rFonts w:ascii="Arial Narrow" w:hAnsi="Arial Narrow" w:cs="Times New Roman"/>
          <w:spacing w:val="6"/>
          <w:szCs w:val="21"/>
        </w:rPr>
        <w:t>月</w:t>
      </w:r>
      <w:r w:rsidR="002518CB">
        <w:rPr>
          <w:rFonts w:ascii="Arial Narrow" w:hAnsi="Arial Narrow" w:cs="Times New Roman"/>
          <w:spacing w:val="6"/>
          <w:szCs w:val="21"/>
        </w:rPr>
        <w:t>1</w:t>
      </w:r>
      <w:r w:rsidRPr="00C323EB">
        <w:rPr>
          <w:rFonts w:ascii="Arial Narrow" w:hAnsi="Arial Narrow" w:cs="Times New Roman"/>
          <w:spacing w:val="6"/>
          <w:szCs w:val="21"/>
        </w:rPr>
        <w:t>日；</w:t>
      </w:r>
    </w:p>
    <w:p w14:paraId="410F03FE" w14:textId="12A34DF5" w:rsidR="00C323EB" w:rsidRPr="00C323EB" w:rsidRDefault="00C323EB" w:rsidP="00C323EB">
      <w:pPr>
        <w:pStyle w:val="a3"/>
        <w:spacing w:line="276" w:lineRule="auto"/>
        <w:ind w:left="360" w:firstLineChars="0" w:firstLine="0"/>
        <w:rPr>
          <w:rFonts w:ascii="Arial Narrow" w:hAnsi="Arial Narrow"/>
          <w:szCs w:val="21"/>
        </w:rPr>
      </w:pPr>
      <w:r w:rsidRPr="00C323EB">
        <w:rPr>
          <w:rFonts w:ascii="Arial Narrow" w:hAnsi="Arial Narrow" w:cs="Times New Roman"/>
          <w:spacing w:val="6"/>
          <w:szCs w:val="21"/>
        </w:rPr>
        <w:t>哥大</w:t>
      </w:r>
      <w:r w:rsidR="00677D90">
        <w:rPr>
          <w:rFonts w:ascii="Arial Narrow" w:hAnsi="Arial Narrow" w:cs="Times New Roman" w:hint="eastAsia"/>
          <w:spacing w:val="6"/>
          <w:szCs w:val="21"/>
        </w:rPr>
        <w:t>职业</w:t>
      </w:r>
      <w:r w:rsidRPr="00C323EB">
        <w:rPr>
          <w:rFonts w:ascii="Arial Narrow" w:hAnsi="Arial Narrow" w:cs="Times New Roman"/>
          <w:spacing w:val="6"/>
          <w:szCs w:val="21"/>
        </w:rPr>
        <w:t>教育学院：秋季及学年</w:t>
      </w:r>
      <w:r w:rsidR="0080324A">
        <w:rPr>
          <w:rFonts w:ascii="Arial Narrow" w:hAnsi="Arial Narrow" w:cs="Times New Roman"/>
          <w:spacing w:val="6"/>
          <w:szCs w:val="21"/>
        </w:rPr>
        <w:t>3</w:t>
      </w:r>
      <w:r w:rsidRPr="00C323EB">
        <w:rPr>
          <w:rFonts w:ascii="Arial Narrow" w:hAnsi="Arial Narrow" w:cs="Times New Roman"/>
          <w:spacing w:val="6"/>
          <w:szCs w:val="21"/>
        </w:rPr>
        <w:t>月</w:t>
      </w:r>
      <w:r w:rsidR="0080324A">
        <w:rPr>
          <w:rFonts w:ascii="Arial Narrow" w:hAnsi="Arial Narrow" w:cs="Times New Roman"/>
          <w:spacing w:val="6"/>
          <w:szCs w:val="21"/>
        </w:rPr>
        <w:t>30</w:t>
      </w:r>
      <w:r w:rsidRPr="00C323EB">
        <w:rPr>
          <w:rFonts w:ascii="Arial Narrow" w:hAnsi="Arial Narrow" w:cs="Times New Roman"/>
          <w:spacing w:val="6"/>
          <w:szCs w:val="21"/>
        </w:rPr>
        <w:t>日；春季学期</w:t>
      </w:r>
      <w:r w:rsidRPr="00C323EB">
        <w:rPr>
          <w:rFonts w:ascii="Arial Narrow" w:hAnsi="Arial Narrow" w:cs="Times New Roman"/>
          <w:spacing w:val="6"/>
          <w:szCs w:val="21"/>
        </w:rPr>
        <w:t>1</w:t>
      </w:r>
      <w:r w:rsidR="00C340BB">
        <w:rPr>
          <w:rFonts w:ascii="Arial Narrow" w:hAnsi="Arial Narrow" w:cs="Times New Roman"/>
          <w:spacing w:val="6"/>
          <w:szCs w:val="21"/>
        </w:rPr>
        <w:t>1</w:t>
      </w:r>
      <w:r w:rsidRPr="00C323EB">
        <w:rPr>
          <w:rFonts w:ascii="Arial Narrow" w:hAnsi="Arial Narrow" w:cs="Times New Roman"/>
          <w:spacing w:val="6"/>
          <w:szCs w:val="21"/>
        </w:rPr>
        <w:t>月</w:t>
      </w:r>
      <w:r w:rsidR="00095902">
        <w:rPr>
          <w:rFonts w:ascii="Arial Narrow" w:hAnsi="Arial Narrow" w:cs="Times New Roman" w:hint="eastAsia"/>
          <w:spacing w:val="6"/>
          <w:szCs w:val="21"/>
        </w:rPr>
        <w:t>8</w:t>
      </w:r>
      <w:r w:rsidRPr="00C323EB">
        <w:rPr>
          <w:rFonts w:ascii="Arial Narrow" w:hAnsi="Arial Narrow" w:cs="Times New Roman"/>
          <w:spacing w:val="6"/>
          <w:szCs w:val="21"/>
        </w:rPr>
        <w:t>日；</w:t>
      </w:r>
    </w:p>
    <w:p w14:paraId="7819096D" w14:textId="77777777" w:rsidR="00C323EB" w:rsidRPr="00C323EB" w:rsidRDefault="00C323EB" w:rsidP="00C323EB">
      <w:pPr>
        <w:pStyle w:val="a3"/>
        <w:spacing w:line="276" w:lineRule="auto"/>
        <w:ind w:left="360" w:firstLineChars="0" w:firstLine="0"/>
        <w:rPr>
          <w:rFonts w:ascii="Arial Narrow" w:hAnsi="Arial Narrow"/>
          <w:szCs w:val="21"/>
        </w:rPr>
      </w:pPr>
    </w:p>
    <w:p w14:paraId="287F2860" w14:textId="77777777" w:rsidR="00C323EB" w:rsidRPr="00C323EB" w:rsidRDefault="00C323EB" w:rsidP="00EA2E25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/>
          <w:szCs w:val="21"/>
        </w:rPr>
        <w:t>报名材料</w:t>
      </w:r>
    </w:p>
    <w:p w14:paraId="313CB4D5" w14:textId="77777777" w:rsidR="00C323EB" w:rsidRPr="00C323EB" w:rsidRDefault="00C323EB" w:rsidP="00C323EB">
      <w:pPr>
        <w:pStyle w:val="a3"/>
        <w:spacing w:line="276" w:lineRule="auto"/>
        <w:rPr>
          <w:rFonts w:ascii="Arial Narrow" w:hAnsi="Arial Narrow"/>
          <w:szCs w:val="21"/>
        </w:rPr>
      </w:pPr>
    </w:p>
    <w:p w14:paraId="00F20D93" w14:textId="7F1F4C48" w:rsidR="00C323EB" w:rsidRPr="00E308EC" w:rsidRDefault="00C323EB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proofErr w:type="gramStart"/>
      <w:r w:rsidRPr="00E308EC">
        <w:rPr>
          <w:rFonts w:ascii="Arial Narrow" w:hAnsi="Arial Narrow" w:cs="Arial"/>
          <w:color w:val="000000"/>
          <w:szCs w:val="21"/>
        </w:rPr>
        <w:t>网申表格</w:t>
      </w:r>
      <w:proofErr w:type="gramEnd"/>
      <w:r w:rsidRPr="00E308EC">
        <w:rPr>
          <w:rFonts w:ascii="Arial Narrow" w:hAnsi="Arial Narrow" w:cs="Arial"/>
          <w:color w:val="000000"/>
          <w:szCs w:val="21"/>
        </w:rPr>
        <w:t>（</w:t>
      </w:r>
      <w:proofErr w:type="gramStart"/>
      <w:r w:rsidRPr="00E308EC">
        <w:rPr>
          <w:rFonts w:ascii="Arial Narrow" w:hAnsi="Arial Narrow" w:cs="Arial"/>
          <w:color w:val="000000"/>
          <w:szCs w:val="21"/>
        </w:rPr>
        <w:t>网申链</w:t>
      </w:r>
      <w:proofErr w:type="gramEnd"/>
      <w:r w:rsidRPr="00E308EC">
        <w:rPr>
          <w:rFonts w:ascii="Arial Narrow" w:hAnsi="Arial Narrow" w:cs="Arial"/>
          <w:color w:val="000000"/>
          <w:szCs w:val="21"/>
        </w:rPr>
        <w:t>接：</w:t>
      </w:r>
      <w:hyperlink r:id="rId19" w:anchor="/renderer/14" w:history="1">
        <w:r w:rsidR="0080324A" w:rsidRPr="00E308EC">
          <w:rPr>
            <w:rStyle w:val="a4"/>
            <w:rFonts w:ascii="Arial Narrow" w:hAnsi="Arial Narrow"/>
          </w:rPr>
          <w:t>https://sisfbrenderer-100287.campusnet.net/#/renderer/14</w:t>
        </w:r>
      </w:hyperlink>
      <w:r w:rsidR="0080324A" w:rsidRPr="00E308EC">
        <w:rPr>
          <w:rFonts w:ascii="Arial Narrow" w:hAnsi="Arial Narrow" w:cs="Arial" w:hint="eastAsia"/>
          <w:color w:val="000000"/>
          <w:szCs w:val="21"/>
        </w:rPr>
        <w:t xml:space="preserve"> </w:t>
      </w:r>
      <w:r w:rsidRPr="00E308EC">
        <w:rPr>
          <w:rFonts w:ascii="Arial Narrow" w:hAnsi="Arial Narrow" w:cs="Arial"/>
          <w:color w:val="000000"/>
          <w:szCs w:val="21"/>
        </w:rPr>
        <w:t>）</w:t>
      </w:r>
    </w:p>
    <w:p w14:paraId="60FF6ABC" w14:textId="67225F50" w:rsidR="00C323EB" w:rsidRPr="00E308EC" w:rsidRDefault="0080324A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E308EC">
        <w:rPr>
          <w:rFonts w:ascii="Arial Narrow" w:hAnsi="Arial Narrow" w:cs="Arial"/>
          <w:color w:val="000000"/>
          <w:szCs w:val="21"/>
        </w:rPr>
        <w:t>1</w:t>
      </w:r>
      <w:r w:rsidR="00C323EB" w:rsidRPr="00E308EC">
        <w:rPr>
          <w:rFonts w:ascii="Arial Narrow" w:hAnsi="Arial Narrow" w:cs="Arial"/>
          <w:color w:val="000000"/>
          <w:szCs w:val="21"/>
        </w:rPr>
        <w:t>份中</w:t>
      </w:r>
      <w:r w:rsidRPr="00E308EC">
        <w:rPr>
          <w:rFonts w:ascii="Arial Narrow" w:hAnsi="Arial Narrow" w:cs="Arial" w:hint="eastAsia"/>
          <w:color w:val="000000"/>
          <w:szCs w:val="21"/>
        </w:rPr>
        <w:t>英</w:t>
      </w:r>
      <w:r w:rsidR="00C323EB" w:rsidRPr="00E308EC">
        <w:rPr>
          <w:rFonts w:ascii="Arial Narrow" w:hAnsi="Arial Narrow" w:cs="Arial"/>
          <w:color w:val="000000"/>
          <w:szCs w:val="21"/>
        </w:rPr>
        <w:t>文版在校成绩单</w:t>
      </w:r>
    </w:p>
    <w:p w14:paraId="41AEA030" w14:textId="77777777" w:rsidR="00B25A6C" w:rsidRPr="00E308EC" w:rsidRDefault="00B25A6C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E308EC">
        <w:rPr>
          <w:rFonts w:ascii="Arial Narrow" w:hAnsi="Arial Narrow" w:cs="Arial" w:hint="eastAsia"/>
          <w:color w:val="000000"/>
          <w:szCs w:val="21"/>
        </w:rPr>
        <w:t>托福</w:t>
      </w:r>
      <w:proofErr w:type="gramStart"/>
      <w:r w:rsidRPr="00E308EC">
        <w:rPr>
          <w:rFonts w:ascii="Arial Narrow" w:hAnsi="Arial Narrow" w:cs="Arial" w:hint="eastAsia"/>
          <w:color w:val="000000"/>
          <w:szCs w:val="21"/>
        </w:rPr>
        <w:t>或雅思</w:t>
      </w:r>
      <w:proofErr w:type="gramEnd"/>
      <w:r w:rsidRPr="00E308EC">
        <w:rPr>
          <w:rFonts w:ascii="Arial Narrow" w:hAnsi="Arial Narrow" w:cs="Arial" w:hint="eastAsia"/>
          <w:color w:val="000000"/>
          <w:szCs w:val="21"/>
        </w:rPr>
        <w:t>成绩</w:t>
      </w:r>
    </w:p>
    <w:p w14:paraId="63443A56" w14:textId="77777777" w:rsidR="00C323EB" w:rsidRPr="00E308EC" w:rsidRDefault="00B25A6C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E308EC">
        <w:rPr>
          <w:rFonts w:ascii="Arial Narrow" w:hAnsi="Arial Narrow" w:cs="Arial" w:hint="eastAsia"/>
          <w:color w:val="000000"/>
          <w:szCs w:val="21"/>
        </w:rPr>
        <w:t>1-2</w:t>
      </w:r>
      <w:r w:rsidRPr="00E308EC">
        <w:rPr>
          <w:rFonts w:ascii="Arial Narrow" w:hAnsi="Arial Narrow" w:cs="Arial" w:hint="eastAsia"/>
          <w:color w:val="000000"/>
          <w:szCs w:val="21"/>
        </w:rPr>
        <w:t>份</w:t>
      </w:r>
      <w:r w:rsidR="00C323EB" w:rsidRPr="00E308EC">
        <w:rPr>
          <w:rFonts w:ascii="Arial Narrow" w:hAnsi="Arial Narrow" w:cs="Arial"/>
          <w:color w:val="000000"/>
          <w:szCs w:val="21"/>
        </w:rPr>
        <w:t>老师推荐信</w:t>
      </w:r>
    </w:p>
    <w:p w14:paraId="4B7EDA78" w14:textId="77777777" w:rsidR="00B25A6C" w:rsidRPr="00E308EC" w:rsidRDefault="00B25A6C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E308EC">
        <w:rPr>
          <w:rFonts w:ascii="Arial Narrow" w:hAnsi="Arial Narrow" w:cs="Arial"/>
          <w:color w:val="000000"/>
          <w:szCs w:val="21"/>
        </w:rPr>
        <w:t>个人陈述</w:t>
      </w:r>
    </w:p>
    <w:p w14:paraId="5C9016A4" w14:textId="615D3EF4" w:rsidR="00B25A6C" w:rsidRPr="00E308EC" w:rsidRDefault="0080324A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E308EC">
        <w:rPr>
          <w:rFonts w:ascii="Arial Narrow" w:hAnsi="Arial Narrow" w:cs="Arial"/>
          <w:color w:val="000000"/>
          <w:szCs w:val="21"/>
        </w:rPr>
        <w:t>1</w:t>
      </w:r>
      <w:r w:rsidR="00B25A6C" w:rsidRPr="00E308EC">
        <w:rPr>
          <w:rFonts w:ascii="Arial Narrow" w:hAnsi="Arial Narrow" w:cs="Arial"/>
          <w:color w:val="000000"/>
          <w:szCs w:val="21"/>
        </w:rPr>
        <w:t>份银行存款证明</w:t>
      </w:r>
    </w:p>
    <w:p w14:paraId="1EC184BF" w14:textId="77777777" w:rsidR="00C323EB" w:rsidRPr="00E308EC" w:rsidRDefault="00C323EB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E308EC">
        <w:rPr>
          <w:rFonts w:ascii="Arial Narrow" w:hAnsi="Arial Narrow" w:cs="Arial"/>
          <w:color w:val="000000"/>
          <w:szCs w:val="21"/>
        </w:rPr>
        <w:t>有效护照复印件</w:t>
      </w:r>
    </w:p>
    <w:p w14:paraId="010E4DD6" w14:textId="60FAA01D" w:rsidR="00C323EB" w:rsidRPr="00E308EC" w:rsidRDefault="0080324A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E308EC">
        <w:rPr>
          <w:rFonts w:ascii="Arial Narrow" w:hAnsi="Arial Narrow" w:cs="Arial"/>
          <w:color w:val="000000"/>
          <w:szCs w:val="21"/>
        </w:rPr>
        <w:t>1</w:t>
      </w:r>
      <w:r w:rsidR="00C323EB" w:rsidRPr="00E308EC">
        <w:rPr>
          <w:rFonts w:ascii="Arial Narrow" w:hAnsi="Arial Narrow" w:cs="Arial"/>
          <w:color w:val="000000"/>
          <w:szCs w:val="21"/>
        </w:rPr>
        <w:t>张</w:t>
      </w:r>
      <w:r w:rsidR="00C323EB" w:rsidRPr="00E308EC">
        <w:rPr>
          <w:rFonts w:ascii="Arial Narrow" w:hAnsi="Arial Narrow" w:cs="Arial"/>
          <w:color w:val="000000"/>
          <w:szCs w:val="21"/>
        </w:rPr>
        <w:t>2</w:t>
      </w:r>
      <w:r w:rsidR="00C323EB" w:rsidRPr="00E308EC">
        <w:rPr>
          <w:rFonts w:ascii="Arial Narrow" w:hAnsi="Arial Narrow" w:cs="Arial"/>
          <w:color w:val="000000"/>
          <w:szCs w:val="21"/>
        </w:rPr>
        <w:t>寸白底照片</w:t>
      </w:r>
    </w:p>
    <w:p w14:paraId="1CCCB1EF" w14:textId="77777777" w:rsidR="00C323EB" w:rsidRPr="00E308EC" w:rsidRDefault="00C323EB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E308EC">
        <w:rPr>
          <w:rFonts w:ascii="Arial Narrow" w:hAnsi="Arial Narrow" w:cs="Arial"/>
          <w:color w:val="000000"/>
          <w:szCs w:val="21"/>
        </w:rPr>
        <w:t>按时到校保证函</w:t>
      </w:r>
    </w:p>
    <w:p w14:paraId="73D2D139" w14:textId="1B27A08E" w:rsidR="00C323EB" w:rsidRPr="00193939" w:rsidRDefault="00E308EC" w:rsidP="00EA2E25">
      <w:pPr>
        <w:pStyle w:val="a3"/>
        <w:numPr>
          <w:ilvl w:val="0"/>
          <w:numId w:val="3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193939">
        <w:rPr>
          <w:rFonts w:ascii="Arial Narrow" w:hAnsi="Arial Narrow" w:cs="Arial" w:hint="eastAsia"/>
          <w:color w:val="000000"/>
          <w:szCs w:val="21"/>
        </w:rPr>
        <w:t>2</w:t>
      </w:r>
      <w:r w:rsidR="00915F64">
        <w:rPr>
          <w:rFonts w:ascii="Arial Narrow" w:hAnsi="Arial Narrow" w:cs="Arial"/>
          <w:color w:val="000000"/>
          <w:szCs w:val="21"/>
        </w:rPr>
        <w:t>750</w:t>
      </w:r>
      <w:r w:rsidRPr="00193939">
        <w:rPr>
          <w:rFonts w:ascii="Arial Narrow" w:hAnsi="Arial Narrow" w:cs="Arial" w:hint="eastAsia"/>
          <w:color w:val="000000"/>
          <w:szCs w:val="21"/>
        </w:rPr>
        <w:t>美金定金</w:t>
      </w:r>
    </w:p>
    <w:p w14:paraId="79B17446" w14:textId="77777777" w:rsidR="00494566" w:rsidRPr="00C323EB" w:rsidRDefault="00494566" w:rsidP="00C323EB">
      <w:pPr>
        <w:pStyle w:val="a3"/>
        <w:spacing w:line="276" w:lineRule="auto"/>
        <w:ind w:left="360" w:firstLineChars="0" w:firstLine="0"/>
        <w:rPr>
          <w:rFonts w:ascii="Arial Narrow" w:hAnsi="Arial Narrow" w:cs="Arial"/>
          <w:color w:val="000000"/>
          <w:szCs w:val="21"/>
        </w:rPr>
      </w:pPr>
      <w:r w:rsidRPr="00C323EB">
        <w:rPr>
          <w:rFonts w:ascii="Arial Narrow" w:hAnsi="Arial Narrow" w:cs="Arial"/>
          <w:color w:val="000000"/>
          <w:szCs w:val="21"/>
        </w:rPr>
        <w:t>注：</w:t>
      </w:r>
    </w:p>
    <w:p w14:paraId="27C68DB4" w14:textId="77777777" w:rsidR="00494566" w:rsidRPr="00C323EB" w:rsidRDefault="00494566" w:rsidP="00EA2E25">
      <w:pPr>
        <w:pStyle w:val="a3"/>
        <w:numPr>
          <w:ilvl w:val="0"/>
          <w:numId w:val="9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C323EB">
        <w:rPr>
          <w:rFonts w:ascii="Arial Narrow" w:hAnsi="Arial Narrow" w:cs="Arial"/>
          <w:color w:val="000000"/>
          <w:szCs w:val="21"/>
        </w:rPr>
        <w:t>建议同学提前开具中英文成绩单、准备护照、并通过选课链接查看自己意向课程，以便缩短申请材料准备时间；</w:t>
      </w:r>
    </w:p>
    <w:p w14:paraId="62D4E806" w14:textId="77777777" w:rsidR="0069047B" w:rsidRPr="00C323EB" w:rsidRDefault="0069047B" w:rsidP="00EA2E25">
      <w:pPr>
        <w:pStyle w:val="a3"/>
        <w:numPr>
          <w:ilvl w:val="0"/>
          <w:numId w:val="8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C323EB">
        <w:rPr>
          <w:rFonts w:ascii="Arial Narrow" w:hAnsi="Arial Narrow" w:cs="Arial"/>
          <w:color w:val="000000"/>
          <w:szCs w:val="21"/>
        </w:rPr>
        <w:t>有意申请项目同学请尽早联系</w:t>
      </w:r>
      <w:r w:rsidRPr="00C323EB">
        <w:rPr>
          <w:rFonts w:ascii="Arial Narrow" w:hAnsi="Arial Narrow" w:cs="Arial"/>
          <w:color w:val="000000"/>
          <w:szCs w:val="21"/>
        </w:rPr>
        <w:t>SAF</w:t>
      </w:r>
      <w:r w:rsidRPr="00C323EB">
        <w:rPr>
          <w:rFonts w:ascii="Arial Narrow" w:hAnsi="Arial Narrow" w:cs="Arial"/>
          <w:color w:val="000000"/>
          <w:szCs w:val="21"/>
        </w:rPr>
        <w:t>指导老师，获得详细咨询及指导。</w:t>
      </w:r>
    </w:p>
    <w:p w14:paraId="1CD607B9" w14:textId="77777777" w:rsidR="00A266CF" w:rsidRPr="00C323EB" w:rsidRDefault="00A266CF" w:rsidP="00C323EB">
      <w:pPr>
        <w:pStyle w:val="a3"/>
        <w:spacing w:line="276" w:lineRule="auto"/>
        <w:ind w:left="720" w:firstLineChars="0" w:firstLine="0"/>
        <w:rPr>
          <w:rFonts w:ascii="Arial Narrow" w:hAnsi="Arial Narrow" w:cs="Arial"/>
          <w:color w:val="000000"/>
          <w:szCs w:val="21"/>
        </w:rPr>
      </w:pPr>
    </w:p>
    <w:p w14:paraId="59F2FA01" w14:textId="77777777" w:rsidR="001113CF" w:rsidRPr="00C323EB" w:rsidRDefault="00A408E6" w:rsidP="00C323EB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C323EB">
        <w:rPr>
          <w:rFonts w:ascii="Arial Narrow" w:hAnsi="Arial Narrow"/>
          <w:b/>
          <w:szCs w:val="21"/>
        </w:rPr>
        <w:t>项目联系人</w:t>
      </w:r>
    </w:p>
    <w:p w14:paraId="6739AD1F" w14:textId="77777777" w:rsidR="00A67C69" w:rsidRPr="00C323EB" w:rsidRDefault="00A67C69" w:rsidP="006D4B7F">
      <w:pPr>
        <w:spacing w:line="276" w:lineRule="auto"/>
        <w:jc w:val="left"/>
        <w:rPr>
          <w:rFonts w:ascii="Arial Narrow" w:hAnsi="Arial Narrow"/>
          <w:szCs w:val="21"/>
        </w:rPr>
      </w:pPr>
    </w:p>
    <w:p w14:paraId="2AB37061" w14:textId="77777777" w:rsidR="00EC0182" w:rsidRDefault="00EC0182" w:rsidP="00EC0182">
      <w:pPr>
        <w:pStyle w:val="a3"/>
        <w:numPr>
          <w:ilvl w:val="0"/>
          <w:numId w:val="5"/>
        </w:numPr>
        <w:spacing w:line="276" w:lineRule="auto"/>
        <w:ind w:firstLineChars="0"/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海外学习基金会中国各地办公室</w:t>
      </w:r>
    </w:p>
    <w:p w14:paraId="40EB0537" w14:textId="77777777" w:rsidR="00EC0182" w:rsidRPr="003860E1" w:rsidRDefault="00EC0182" w:rsidP="00EC0182">
      <w:pPr>
        <w:pStyle w:val="a3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</w:p>
    <w:p w14:paraId="1D398794" w14:textId="77777777" w:rsidR="0080324A" w:rsidRPr="006D4B7F" w:rsidRDefault="0080324A" w:rsidP="0080324A">
      <w:pPr>
        <w:spacing w:line="276" w:lineRule="auto"/>
        <w:rPr>
          <w:rFonts w:ascii="Arial Narrow" w:hAnsi="Arial Narrow"/>
          <w:szCs w:val="21"/>
        </w:rPr>
      </w:pPr>
      <w:bookmarkStart w:id="2" w:name="_Hlk12382137"/>
      <w:r w:rsidRPr="006D4B7F">
        <w:rPr>
          <w:rFonts w:ascii="Arial Narrow" w:hAnsi="Arial Narrow" w:hint="eastAsia"/>
          <w:szCs w:val="21"/>
        </w:rPr>
        <w:t>北京办公室</w:t>
      </w:r>
    </w:p>
    <w:p w14:paraId="4312EBDE" w14:textId="3B27D8B6" w:rsidR="0080324A" w:rsidRPr="006D4B7F" w:rsidRDefault="00C90A77" w:rsidP="0080324A">
      <w:pPr>
        <w:spacing w:line="276" w:lineRule="auto"/>
        <w:rPr>
          <w:rFonts w:ascii="Arial Narrow" w:hAnsi="Arial Narrow"/>
          <w:szCs w:val="21"/>
        </w:rPr>
      </w:pPr>
      <w:r>
        <w:rPr>
          <w:rFonts w:ascii="Noto Sans" w:hAnsi="Noto Sans" w:cs="Noto Sans"/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026D398F" wp14:editId="4BE93B6F">
            <wp:simplePos x="0" y="0"/>
            <wp:positionH relativeFrom="column">
              <wp:posOffset>4229100</wp:posOffset>
            </wp:positionH>
            <wp:positionV relativeFrom="paragraph">
              <wp:posOffset>27940</wp:posOffset>
            </wp:positionV>
            <wp:extent cx="1290320" cy="1283970"/>
            <wp:effectExtent l="0" t="0" r="5080" b="0"/>
            <wp:wrapTight wrapText="bothSides">
              <wp:wrapPolygon edited="0">
                <wp:start x="0" y="0"/>
                <wp:lineTo x="0" y="21151"/>
                <wp:lineTo x="21366" y="21151"/>
                <wp:lineTo x="2136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24A" w:rsidRPr="006D4B7F">
        <w:rPr>
          <w:rFonts w:ascii="Arial Narrow" w:hAnsi="Arial Narrow" w:hint="eastAsia"/>
          <w:szCs w:val="21"/>
        </w:rPr>
        <w:t>地址：北京市朝阳区东大桥路</w:t>
      </w:r>
      <w:r w:rsidR="0080324A" w:rsidRPr="006D4B7F">
        <w:rPr>
          <w:rFonts w:ascii="Arial Narrow" w:hAnsi="Arial Narrow" w:hint="eastAsia"/>
          <w:szCs w:val="21"/>
        </w:rPr>
        <w:t>8</w:t>
      </w:r>
      <w:r w:rsidR="0080324A" w:rsidRPr="006D4B7F">
        <w:rPr>
          <w:rFonts w:ascii="Arial Narrow" w:hAnsi="Arial Narrow" w:hint="eastAsia"/>
          <w:szCs w:val="21"/>
        </w:rPr>
        <w:t>号尚都国际中心</w:t>
      </w:r>
      <w:r w:rsidR="0080324A" w:rsidRPr="006D4B7F">
        <w:rPr>
          <w:rFonts w:ascii="Arial Narrow" w:hAnsi="Arial Narrow" w:hint="eastAsia"/>
          <w:szCs w:val="21"/>
        </w:rPr>
        <w:t>A</w:t>
      </w:r>
      <w:r w:rsidR="0080324A" w:rsidRPr="006D4B7F">
        <w:rPr>
          <w:rFonts w:ascii="Arial Narrow" w:hAnsi="Arial Narrow" w:hint="eastAsia"/>
          <w:szCs w:val="21"/>
        </w:rPr>
        <w:t>座</w:t>
      </w:r>
      <w:r w:rsidR="0080324A" w:rsidRPr="006D4B7F">
        <w:rPr>
          <w:rFonts w:ascii="Arial Narrow" w:hAnsi="Arial Narrow" w:hint="eastAsia"/>
          <w:szCs w:val="21"/>
        </w:rPr>
        <w:t>2310</w:t>
      </w:r>
      <w:r w:rsidR="0080324A" w:rsidRPr="006D4B7F">
        <w:rPr>
          <w:rFonts w:ascii="Arial Narrow" w:hAnsi="Arial Narrow" w:hint="eastAsia"/>
          <w:szCs w:val="21"/>
        </w:rPr>
        <w:t>室；</w:t>
      </w:r>
    </w:p>
    <w:p w14:paraId="47EF78D7" w14:textId="4BA60558" w:rsidR="0080324A" w:rsidRPr="006D4B7F" w:rsidRDefault="0080324A" w:rsidP="0080324A">
      <w:pPr>
        <w:spacing w:line="276" w:lineRule="auto"/>
        <w:rPr>
          <w:rFonts w:ascii="Arial Narrow" w:hAnsi="Arial Narrow"/>
          <w:szCs w:val="21"/>
        </w:rPr>
      </w:pPr>
      <w:r w:rsidRPr="006D4B7F">
        <w:rPr>
          <w:rFonts w:ascii="Arial Narrow" w:hAnsi="Arial Narrow" w:hint="eastAsia"/>
          <w:szCs w:val="21"/>
        </w:rPr>
        <w:t>电话：</w:t>
      </w:r>
      <w:r w:rsidRPr="006D4B7F">
        <w:rPr>
          <w:rFonts w:ascii="Arial Narrow" w:hAnsi="Arial Narrow" w:hint="eastAsia"/>
          <w:szCs w:val="21"/>
        </w:rPr>
        <w:t>010-58700881</w:t>
      </w:r>
    </w:p>
    <w:p w14:paraId="48FBBE1A" w14:textId="2861CA1D" w:rsidR="0080324A" w:rsidRPr="006D4B7F" w:rsidRDefault="0080324A" w:rsidP="0080324A">
      <w:pPr>
        <w:spacing w:line="276" w:lineRule="auto"/>
        <w:rPr>
          <w:rFonts w:ascii="Arial Narrow" w:hAnsi="Arial Narrow"/>
          <w:szCs w:val="21"/>
        </w:rPr>
      </w:pPr>
      <w:r w:rsidRPr="006D4B7F">
        <w:rPr>
          <w:rFonts w:ascii="Arial Narrow" w:hAnsi="Arial Narrow" w:hint="eastAsia"/>
          <w:szCs w:val="21"/>
        </w:rPr>
        <w:t>QQ</w:t>
      </w:r>
      <w:r w:rsidRPr="006D4B7F">
        <w:rPr>
          <w:rFonts w:ascii="Arial Narrow" w:hAnsi="Arial Narrow" w:hint="eastAsia"/>
          <w:szCs w:val="21"/>
        </w:rPr>
        <w:t>：</w:t>
      </w:r>
      <w:r w:rsidRPr="006D4B7F">
        <w:rPr>
          <w:rFonts w:ascii="Arial Narrow" w:hAnsi="Arial Narrow" w:hint="eastAsia"/>
          <w:szCs w:val="21"/>
        </w:rPr>
        <w:t>1512272501</w:t>
      </w:r>
    </w:p>
    <w:p w14:paraId="7CB8B7CB" w14:textId="77777777" w:rsidR="0080324A" w:rsidRPr="006D4B7F" w:rsidRDefault="0080324A" w:rsidP="0080324A">
      <w:pPr>
        <w:spacing w:line="276" w:lineRule="auto"/>
        <w:rPr>
          <w:rFonts w:ascii="Arial Narrow" w:hAnsi="Arial Narrow"/>
          <w:szCs w:val="21"/>
        </w:rPr>
      </w:pPr>
      <w:r w:rsidRPr="006D4B7F">
        <w:rPr>
          <w:rFonts w:ascii="Arial Narrow" w:hAnsi="Arial Narrow" w:hint="eastAsia"/>
          <w:szCs w:val="21"/>
        </w:rPr>
        <w:t>电邮：</w:t>
      </w:r>
      <w:r w:rsidRPr="006D4B7F">
        <w:rPr>
          <w:rFonts w:ascii="Arial Narrow" w:hAnsi="Arial Narrow" w:hint="eastAsia"/>
          <w:szCs w:val="21"/>
        </w:rPr>
        <w:t xml:space="preserve">info@safchina.org </w:t>
      </w:r>
    </w:p>
    <w:p w14:paraId="556FEA78" w14:textId="1106A556" w:rsidR="0080324A" w:rsidRPr="006D4B7F" w:rsidRDefault="0080324A" w:rsidP="0080324A">
      <w:pPr>
        <w:spacing w:line="276" w:lineRule="auto"/>
        <w:rPr>
          <w:rFonts w:ascii="Arial Narrow" w:hAnsi="Arial Narrow"/>
          <w:szCs w:val="21"/>
        </w:rPr>
      </w:pPr>
      <w:r w:rsidRPr="006D4B7F">
        <w:rPr>
          <w:rFonts w:ascii="Arial Narrow" w:hAnsi="Arial Narrow" w:hint="eastAsia"/>
          <w:szCs w:val="21"/>
        </w:rPr>
        <w:t>官网：</w:t>
      </w:r>
      <w:hyperlink r:id="rId21" w:history="1">
        <w:r w:rsidRPr="006D4B7F">
          <w:rPr>
            <w:rStyle w:val="a4"/>
            <w:rFonts w:ascii="Arial Narrow" w:hAnsi="Arial Narrow"/>
            <w:szCs w:val="21"/>
          </w:rPr>
          <w:t>https://www.safchina.cn/</w:t>
        </w:r>
      </w:hyperlink>
    </w:p>
    <w:p w14:paraId="4182E405" w14:textId="5153E14C" w:rsidR="0080324A" w:rsidRPr="006D4B7F" w:rsidRDefault="0080324A" w:rsidP="0080324A">
      <w:pPr>
        <w:spacing w:line="276" w:lineRule="auto"/>
        <w:rPr>
          <w:rFonts w:ascii="Arial Narrow" w:hAnsi="Arial Narrow"/>
          <w:szCs w:val="21"/>
        </w:rPr>
      </w:pPr>
      <w:r w:rsidRPr="006D4B7F">
        <w:rPr>
          <w:rFonts w:ascii="Arial Narrow" w:hAnsi="Arial Narrow" w:hint="eastAsia"/>
          <w:szCs w:val="21"/>
        </w:rPr>
        <w:t>SAF</w:t>
      </w:r>
      <w:r w:rsidRPr="006D4B7F">
        <w:rPr>
          <w:rFonts w:ascii="Arial Narrow" w:hAnsi="Arial Narrow" w:hint="eastAsia"/>
          <w:szCs w:val="21"/>
        </w:rPr>
        <w:t>微信公众号：</w:t>
      </w:r>
      <w:r w:rsidRPr="006D4B7F">
        <w:rPr>
          <w:rFonts w:ascii="Arial Narrow" w:hAnsi="Arial Narrow" w:hint="eastAsia"/>
          <w:szCs w:val="21"/>
        </w:rPr>
        <w:t>SAF</w:t>
      </w:r>
      <w:r w:rsidRPr="006D4B7F">
        <w:rPr>
          <w:rFonts w:ascii="Arial Narrow" w:hAnsi="Arial Narrow" w:hint="eastAsia"/>
          <w:szCs w:val="21"/>
        </w:rPr>
        <w:t>海外名校交流</w:t>
      </w:r>
    </w:p>
    <w:p w14:paraId="55727945" w14:textId="77777777" w:rsidR="0080324A" w:rsidRPr="006D4B7F" w:rsidRDefault="0080324A" w:rsidP="0080324A">
      <w:pPr>
        <w:spacing w:line="276" w:lineRule="auto"/>
        <w:rPr>
          <w:rFonts w:ascii="Arial Narrow" w:hAnsi="Arial Narrow"/>
          <w:szCs w:val="21"/>
        </w:rPr>
      </w:pPr>
      <w:r w:rsidRPr="006D4B7F">
        <w:rPr>
          <w:rFonts w:ascii="Arial Narrow" w:hAnsi="Arial Narrow"/>
          <w:szCs w:val="21"/>
        </w:rPr>
        <w:t xml:space="preserve"> </w:t>
      </w:r>
      <w:bookmarkStart w:id="3" w:name="_GoBack"/>
      <w:bookmarkEnd w:id="2"/>
      <w:bookmarkEnd w:id="3"/>
    </w:p>
    <w:sectPr w:rsidR="0080324A" w:rsidRPr="006D4B7F" w:rsidSect="00A266CF">
      <w:headerReference w:type="default" r:id="rId22"/>
      <w:footerReference w:type="default" r:id="rId2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07B4" w14:textId="77777777" w:rsidR="00E92C7C" w:rsidRDefault="00E92C7C" w:rsidP="001113CF">
      <w:r>
        <w:separator/>
      </w:r>
    </w:p>
  </w:endnote>
  <w:endnote w:type="continuationSeparator" w:id="0">
    <w:p w14:paraId="5C8DEC21" w14:textId="77777777" w:rsidR="00E92C7C" w:rsidRDefault="00E92C7C" w:rsidP="0011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C6734D0" w14:textId="77777777" w:rsidR="001113CF" w:rsidRPr="001113CF" w:rsidRDefault="00C03F25">
        <w:pPr>
          <w:pStyle w:val="a7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1113CF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1B442C" w:rsidRPr="001B442C">
          <w:rPr>
            <w:rFonts w:ascii="Arial Narrow" w:hAnsi="Arial Narrow"/>
            <w:noProof/>
            <w:lang w:val="zh-CN"/>
          </w:rPr>
          <w:t>4</w:t>
        </w:r>
        <w:r w:rsidRPr="001113CF">
          <w:rPr>
            <w:rFonts w:ascii="Arial Narrow" w:hAnsi="Arial Narrow"/>
          </w:rPr>
          <w:fldChar w:fldCharType="end"/>
        </w:r>
      </w:p>
    </w:sdtContent>
  </w:sdt>
  <w:p w14:paraId="3E61D6AB" w14:textId="77777777" w:rsidR="001113CF" w:rsidRDefault="001113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95FE" w14:textId="77777777" w:rsidR="00E92C7C" w:rsidRDefault="00E92C7C" w:rsidP="001113CF">
      <w:r>
        <w:separator/>
      </w:r>
    </w:p>
  </w:footnote>
  <w:footnote w:type="continuationSeparator" w:id="0">
    <w:p w14:paraId="02A235A0" w14:textId="77777777" w:rsidR="00E92C7C" w:rsidRDefault="00E92C7C" w:rsidP="0011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DA26" w14:textId="77777777" w:rsidR="001113CF" w:rsidRDefault="00C50C6C" w:rsidP="00C50C6C">
    <w:pPr>
      <w:pStyle w:val="a5"/>
      <w:jc w:val="left"/>
    </w:pPr>
    <w:r>
      <w:rPr>
        <w:noProof/>
      </w:rPr>
      <w:drawing>
        <wp:inline distT="0" distB="0" distL="0" distR="0" wp14:anchorId="14305416" wp14:editId="1D16851E">
          <wp:extent cx="2468352" cy="91662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52" cy="92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F76"/>
    <w:multiLevelType w:val="hybridMultilevel"/>
    <w:tmpl w:val="0BB0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BE6985"/>
    <w:multiLevelType w:val="hybridMultilevel"/>
    <w:tmpl w:val="FE78E9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8DD2F99"/>
    <w:multiLevelType w:val="hybridMultilevel"/>
    <w:tmpl w:val="E6EA1B14"/>
    <w:lvl w:ilvl="0" w:tplc="E5C2C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E8E50B7"/>
    <w:multiLevelType w:val="hybridMultilevel"/>
    <w:tmpl w:val="85627AA8"/>
    <w:lvl w:ilvl="0" w:tplc="67A215BC">
      <w:start w:val="21"/>
      <w:numFmt w:val="bullet"/>
      <w:lvlText w:val="·"/>
      <w:lvlJc w:val="left"/>
      <w:pPr>
        <w:ind w:left="1680" w:hanging="420"/>
      </w:pPr>
      <w:rPr>
        <w:rFonts w:ascii="SimSun" w:eastAsia="SimSun" w:hAnsi="SimSu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5463242A"/>
    <w:multiLevelType w:val="hybridMultilevel"/>
    <w:tmpl w:val="183E4F7C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B691DA3"/>
    <w:multiLevelType w:val="hybridMultilevel"/>
    <w:tmpl w:val="69B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172D15"/>
    <w:multiLevelType w:val="hybridMultilevel"/>
    <w:tmpl w:val="9BC2EAAE"/>
    <w:lvl w:ilvl="0" w:tplc="979013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CD2935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545F13"/>
    <w:multiLevelType w:val="hybridMultilevel"/>
    <w:tmpl w:val="6206E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780CD9"/>
    <w:multiLevelType w:val="hybridMultilevel"/>
    <w:tmpl w:val="06FAF226"/>
    <w:lvl w:ilvl="0" w:tplc="6B9E09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95B20"/>
    <w:multiLevelType w:val="hybridMultilevel"/>
    <w:tmpl w:val="422269CC"/>
    <w:lvl w:ilvl="0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04090019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1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1080" w:hanging="360"/>
      </w:pPr>
      <w:rPr>
        <w:rFonts w:ascii="SimSun" w:eastAsia="SimSun" w:hAnsi="SimSun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6B612819"/>
    <w:multiLevelType w:val="hybridMultilevel"/>
    <w:tmpl w:val="097676E2"/>
    <w:lvl w:ilvl="0" w:tplc="AAF6325A">
      <w:start w:val="1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BB4181E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DF3AE2"/>
    <w:multiLevelType w:val="hybridMultilevel"/>
    <w:tmpl w:val="561860EA"/>
    <w:lvl w:ilvl="0" w:tplc="6B9E0944">
      <w:start w:val="1"/>
      <w:numFmt w:val="bullet"/>
      <w:lvlText w:val=""/>
      <w:lvlJc w:val="left"/>
      <w:pPr>
        <w:ind w:left="117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4" w15:restartNumberingAfterBreak="0">
    <w:nsid w:val="70A41189"/>
    <w:multiLevelType w:val="hybridMultilevel"/>
    <w:tmpl w:val="81BC8528"/>
    <w:lvl w:ilvl="0" w:tplc="C7C8FD2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CF"/>
    <w:rsid w:val="000508B9"/>
    <w:rsid w:val="00052EFA"/>
    <w:rsid w:val="0005661E"/>
    <w:rsid w:val="00074BB4"/>
    <w:rsid w:val="00090911"/>
    <w:rsid w:val="00095902"/>
    <w:rsid w:val="000A4B99"/>
    <w:rsid w:val="001113CF"/>
    <w:rsid w:val="001150EB"/>
    <w:rsid w:val="00117258"/>
    <w:rsid w:val="00117482"/>
    <w:rsid w:val="0012150E"/>
    <w:rsid w:val="00121B43"/>
    <w:rsid w:val="00150A8D"/>
    <w:rsid w:val="001538E3"/>
    <w:rsid w:val="00165B48"/>
    <w:rsid w:val="001673B1"/>
    <w:rsid w:val="00185AE6"/>
    <w:rsid w:val="00190B8D"/>
    <w:rsid w:val="00193939"/>
    <w:rsid w:val="001A757B"/>
    <w:rsid w:val="001B442C"/>
    <w:rsid w:val="00226D1B"/>
    <w:rsid w:val="002501F7"/>
    <w:rsid w:val="002518CB"/>
    <w:rsid w:val="00257F88"/>
    <w:rsid w:val="00292FCD"/>
    <w:rsid w:val="002B2A1C"/>
    <w:rsid w:val="003016EA"/>
    <w:rsid w:val="00361540"/>
    <w:rsid w:val="00374BAD"/>
    <w:rsid w:val="003815E6"/>
    <w:rsid w:val="003872A5"/>
    <w:rsid w:val="00391F77"/>
    <w:rsid w:val="003A030B"/>
    <w:rsid w:val="003A4457"/>
    <w:rsid w:val="003F185A"/>
    <w:rsid w:val="00422C48"/>
    <w:rsid w:val="00435D22"/>
    <w:rsid w:val="004675C1"/>
    <w:rsid w:val="00467C40"/>
    <w:rsid w:val="004707AD"/>
    <w:rsid w:val="00482EDD"/>
    <w:rsid w:val="00485FF5"/>
    <w:rsid w:val="00494566"/>
    <w:rsid w:val="004A03B0"/>
    <w:rsid w:val="004C46F9"/>
    <w:rsid w:val="004C597B"/>
    <w:rsid w:val="005653DF"/>
    <w:rsid w:val="00574AD8"/>
    <w:rsid w:val="00582D34"/>
    <w:rsid w:val="00583B10"/>
    <w:rsid w:val="00590AC7"/>
    <w:rsid w:val="005E750E"/>
    <w:rsid w:val="005F0222"/>
    <w:rsid w:val="006014FB"/>
    <w:rsid w:val="0060457F"/>
    <w:rsid w:val="00635BF9"/>
    <w:rsid w:val="00656B5E"/>
    <w:rsid w:val="006573A5"/>
    <w:rsid w:val="00664C17"/>
    <w:rsid w:val="00664D83"/>
    <w:rsid w:val="006757E1"/>
    <w:rsid w:val="00677D90"/>
    <w:rsid w:val="0069047B"/>
    <w:rsid w:val="006C3E32"/>
    <w:rsid w:val="006D4B7F"/>
    <w:rsid w:val="00701803"/>
    <w:rsid w:val="0071676E"/>
    <w:rsid w:val="007444F3"/>
    <w:rsid w:val="0080324A"/>
    <w:rsid w:val="00821C8C"/>
    <w:rsid w:val="008301F8"/>
    <w:rsid w:val="00844CE9"/>
    <w:rsid w:val="00853F5A"/>
    <w:rsid w:val="00871A4E"/>
    <w:rsid w:val="008B065B"/>
    <w:rsid w:val="008D7E79"/>
    <w:rsid w:val="00915F64"/>
    <w:rsid w:val="0092791B"/>
    <w:rsid w:val="00960F3F"/>
    <w:rsid w:val="00967148"/>
    <w:rsid w:val="00983618"/>
    <w:rsid w:val="009B7241"/>
    <w:rsid w:val="00A118B8"/>
    <w:rsid w:val="00A16460"/>
    <w:rsid w:val="00A16FE6"/>
    <w:rsid w:val="00A266CF"/>
    <w:rsid w:val="00A36293"/>
    <w:rsid w:val="00A408E6"/>
    <w:rsid w:val="00A63E7B"/>
    <w:rsid w:val="00A67C69"/>
    <w:rsid w:val="00AF02DD"/>
    <w:rsid w:val="00B25A6C"/>
    <w:rsid w:val="00B90B25"/>
    <w:rsid w:val="00BC4489"/>
    <w:rsid w:val="00BD6CBE"/>
    <w:rsid w:val="00C03F25"/>
    <w:rsid w:val="00C05C9E"/>
    <w:rsid w:val="00C323EB"/>
    <w:rsid w:val="00C340BB"/>
    <w:rsid w:val="00C43BCC"/>
    <w:rsid w:val="00C47571"/>
    <w:rsid w:val="00C50C6C"/>
    <w:rsid w:val="00C64930"/>
    <w:rsid w:val="00C90A77"/>
    <w:rsid w:val="00CD2FE4"/>
    <w:rsid w:val="00CE5F19"/>
    <w:rsid w:val="00CE7FFC"/>
    <w:rsid w:val="00D32B42"/>
    <w:rsid w:val="00D32C0C"/>
    <w:rsid w:val="00D66B41"/>
    <w:rsid w:val="00DC5C9F"/>
    <w:rsid w:val="00DC6794"/>
    <w:rsid w:val="00DE5966"/>
    <w:rsid w:val="00DF398A"/>
    <w:rsid w:val="00DF5F8C"/>
    <w:rsid w:val="00E0464D"/>
    <w:rsid w:val="00E12620"/>
    <w:rsid w:val="00E308EC"/>
    <w:rsid w:val="00E36739"/>
    <w:rsid w:val="00E64FD6"/>
    <w:rsid w:val="00E92C7C"/>
    <w:rsid w:val="00E93F4F"/>
    <w:rsid w:val="00EA2E25"/>
    <w:rsid w:val="00EA451F"/>
    <w:rsid w:val="00EC0182"/>
    <w:rsid w:val="00EF3F3F"/>
    <w:rsid w:val="00EF6CD2"/>
    <w:rsid w:val="00F373BF"/>
    <w:rsid w:val="00F72C13"/>
    <w:rsid w:val="00F76E9A"/>
    <w:rsid w:val="00F9250D"/>
    <w:rsid w:val="00FD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677B0"/>
  <w15:docId w15:val="{085BF233-2C79-48A0-9D85-B8AA6B2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66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3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3C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13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13CF"/>
    <w:rPr>
      <w:sz w:val="18"/>
      <w:szCs w:val="18"/>
    </w:rPr>
  </w:style>
  <w:style w:type="paragraph" w:styleId="ab">
    <w:name w:val="Normal (Web)"/>
    <w:basedOn w:val="a"/>
    <w:uiPriority w:val="99"/>
    <w:unhideWhenUsed/>
    <w:rsid w:val="00A408E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C323EB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B065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B065B"/>
    <w:rPr>
      <w:color w:val="605E5C"/>
      <w:shd w:val="clear" w:color="auto" w:fill="E1DFDD"/>
    </w:rPr>
  </w:style>
  <w:style w:type="paragraph" w:customStyle="1" w:styleId="af">
    <w:basedOn w:val="a"/>
    <w:next w:val="a3"/>
    <w:uiPriority w:val="34"/>
    <w:qFormat/>
    <w:rsid w:val="00967148"/>
    <w:pPr>
      <w:ind w:firstLineChars="200" w:firstLine="420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946500.htm" TargetMode="External"/><Relationship Id="rId13" Type="http://schemas.openxmlformats.org/officeDocument/2006/relationships/hyperlink" Target="http://baike.baidu.com/view/1353297.htm" TargetMode="External"/><Relationship Id="rId18" Type="http://schemas.openxmlformats.org/officeDocument/2006/relationships/hyperlink" Target="http://sps.columbia.edu/postbaccalaureate-studies/cours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fchina.c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ike.baidu.com/view/6170.htm" TargetMode="External"/><Relationship Id="rId17" Type="http://schemas.openxmlformats.org/officeDocument/2006/relationships/hyperlink" Target="http://www.columbia.edu/cu/bulletin/uwb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ike.baidu.com/view/2114.ht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401268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view/272164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aike.baidu.com/view/73935.htm" TargetMode="External"/><Relationship Id="rId19" Type="http://schemas.openxmlformats.org/officeDocument/2006/relationships/hyperlink" Target="https://sisfbrenderer-100287.campusn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43636.htm" TargetMode="External"/><Relationship Id="rId14" Type="http://schemas.openxmlformats.org/officeDocument/2006/relationships/hyperlink" Target="http://baike.baidu.com/view/27701.ht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D046-9655-4F61-94BE-56E2CB3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627</Words>
  <Characters>3580</Characters>
  <Application>Microsoft Office Word</Application>
  <DocSecurity>0</DocSecurity>
  <Lines>29</Lines>
  <Paragraphs>8</Paragraphs>
  <ScaleCrop>false</ScaleCrop>
  <Company>SAF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Rita Yan</cp:lastModifiedBy>
  <cp:revision>57</cp:revision>
  <dcterms:created xsi:type="dcterms:W3CDTF">2015-05-13T04:38:00Z</dcterms:created>
  <dcterms:modified xsi:type="dcterms:W3CDTF">2019-08-22T09:04:00Z</dcterms:modified>
</cp:coreProperties>
</file>