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50A" w:rsidRPr="00183707" w:rsidRDefault="008424FE" w:rsidP="00183707">
      <w:pPr>
        <w:pStyle w:val="a6"/>
        <w:tabs>
          <w:tab w:val="center" w:pos="4819"/>
          <w:tab w:val="left" w:pos="8415"/>
        </w:tabs>
        <w:spacing w:before="0" w:beforeAutospacing="0" w:after="0" w:afterAutospacing="0"/>
        <w:jc w:val="center"/>
        <w:rPr>
          <w:rFonts w:eastAsia="SimSun"/>
          <w:sz w:val="20"/>
          <w:szCs w:val="20"/>
        </w:rPr>
      </w:pPr>
      <w:r>
        <w:rPr>
          <w:rFonts w:ascii="SimSun" w:eastAsia="SimSun" w:hAnsi="SimSun" w:cs="SimSun" w:hint="eastAsia"/>
          <w:b/>
          <w:color w:val="17365D"/>
          <w:sz w:val="52"/>
          <w:szCs w:val="52"/>
        </w:rPr>
        <w:t>英国</w:t>
      </w:r>
      <w:r w:rsidR="0085350A" w:rsidRPr="001B4E1D">
        <w:rPr>
          <w:rFonts w:ascii="SimSun" w:eastAsia="SimSun" w:hAnsi="SimSun" w:cs="SimSun" w:hint="eastAsia"/>
          <w:b/>
          <w:color w:val="17365D"/>
          <w:sz w:val="52"/>
          <w:szCs w:val="52"/>
        </w:rPr>
        <w:t>牛津教育体验项目</w:t>
      </w:r>
    </w:p>
    <w:p w:rsidR="0085350A" w:rsidRPr="00193105" w:rsidRDefault="0085350A" w:rsidP="0085350A">
      <w:pPr>
        <w:spacing w:after="0" w:line="240" w:lineRule="auto"/>
        <w:jc w:val="center"/>
        <w:rPr>
          <w:rFonts w:ascii="Times New Roman" w:hAnsi="Times New Roman"/>
          <w:b/>
          <w:sz w:val="16"/>
          <w:szCs w:val="16"/>
        </w:rPr>
      </w:pPr>
    </w:p>
    <w:p w:rsidR="0085350A" w:rsidRPr="0085350A" w:rsidRDefault="00A04C5B" w:rsidP="00A04C5B">
      <w:pPr>
        <w:spacing w:after="0" w:line="240" w:lineRule="auto"/>
        <w:jc w:val="center"/>
        <w:rPr>
          <w:rFonts w:ascii="Times New Roman" w:hAnsi="Times New Roman"/>
          <w:b/>
          <w:color w:val="17365D"/>
          <w:sz w:val="44"/>
          <w:szCs w:val="44"/>
        </w:rPr>
      </w:pPr>
      <w:r>
        <w:rPr>
          <w:rFonts w:ascii="Times New Roman" w:hAnsi="Times New Roman" w:hint="eastAsia"/>
          <w:b/>
          <w:color w:val="17365D"/>
          <w:sz w:val="44"/>
          <w:szCs w:val="44"/>
        </w:rPr>
        <w:t>2017</w:t>
      </w:r>
      <w:r w:rsidR="007F2CFC" w:rsidRPr="007F2CFC">
        <w:rPr>
          <w:rFonts w:ascii="Times New Roman" w:hAnsi="Times New Roman" w:hint="eastAsia"/>
          <w:b/>
          <w:color w:val="17365D"/>
          <w:sz w:val="44"/>
          <w:szCs w:val="44"/>
        </w:rPr>
        <w:t>年</w:t>
      </w:r>
      <w:r>
        <w:rPr>
          <w:rFonts w:ascii="Times New Roman" w:hAnsi="Times New Roman" w:hint="eastAsia"/>
          <w:b/>
          <w:color w:val="17365D"/>
          <w:sz w:val="44"/>
          <w:szCs w:val="44"/>
        </w:rPr>
        <w:t>2</w:t>
      </w:r>
      <w:r w:rsidR="0085350A" w:rsidRPr="00646532">
        <w:rPr>
          <w:rFonts w:ascii="Times New Roman" w:hAnsi="Times New Roman" w:hint="eastAsia"/>
          <w:b/>
          <w:color w:val="17365D"/>
          <w:sz w:val="44"/>
          <w:szCs w:val="44"/>
        </w:rPr>
        <w:t>月</w:t>
      </w:r>
      <w:r>
        <w:rPr>
          <w:rFonts w:ascii="Times New Roman" w:hAnsi="Times New Roman"/>
          <w:b/>
          <w:color w:val="17365D"/>
          <w:sz w:val="44"/>
          <w:szCs w:val="44"/>
        </w:rPr>
        <w:t>1</w:t>
      </w:r>
      <w:r w:rsidR="007A01D0">
        <w:rPr>
          <w:rFonts w:ascii="Times New Roman" w:hAnsi="Times New Roman" w:hint="eastAsia"/>
          <w:b/>
          <w:color w:val="17365D"/>
          <w:sz w:val="44"/>
          <w:szCs w:val="44"/>
        </w:rPr>
        <w:t>日</w:t>
      </w:r>
      <w:r w:rsidR="0085350A" w:rsidRPr="00646532">
        <w:rPr>
          <w:rFonts w:ascii="Times New Roman" w:hAnsi="Times New Roman"/>
          <w:b/>
          <w:color w:val="17365D"/>
          <w:sz w:val="44"/>
          <w:szCs w:val="44"/>
        </w:rPr>
        <w:t>–</w:t>
      </w:r>
      <w:r>
        <w:rPr>
          <w:rFonts w:ascii="Times New Roman" w:hAnsi="Times New Roman" w:hint="eastAsia"/>
          <w:b/>
          <w:color w:val="17365D"/>
          <w:sz w:val="44"/>
          <w:szCs w:val="44"/>
        </w:rPr>
        <w:t>14</w:t>
      </w:r>
      <w:r w:rsidR="0085350A" w:rsidRPr="00646532">
        <w:rPr>
          <w:rFonts w:ascii="Times New Roman" w:hAnsi="Times New Roman" w:hint="eastAsia"/>
          <w:b/>
          <w:color w:val="17365D"/>
          <w:sz w:val="44"/>
          <w:szCs w:val="44"/>
        </w:rPr>
        <w:t>日</w:t>
      </w:r>
    </w:p>
    <w:p w:rsidR="0085350A" w:rsidRPr="00635100" w:rsidRDefault="0085350A" w:rsidP="009B3710">
      <w:pPr>
        <w:spacing w:after="0" w:line="240" w:lineRule="auto"/>
        <w:rPr>
          <w:rFonts w:ascii="Times New Roman" w:hAnsi="Times New Roman"/>
          <w:b/>
          <w:color w:val="17365D"/>
          <w:sz w:val="20"/>
          <w:szCs w:val="20"/>
        </w:rPr>
      </w:pPr>
    </w:p>
    <w:p w:rsidR="0085350A" w:rsidRPr="00193105" w:rsidRDefault="0085350A" w:rsidP="00193105">
      <w:pPr>
        <w:spacing w:after="0" w:line="240" w:lineRule="auto"/>
        <w:jc w:val="center"/>
        <w:rPr>
          <w:rFonts w:ascii="Times New Roman" w:hAnsi="Times New Roman"/>
          <w:b/>
          <w:color w:val="17365D"/>
          <w:sz w:val="24"/>
          <w:szCs w:val="24"/>
        </w:rPr>
      </w:pPr>
    </w:p>
    <w:p w:rsidR="00193105" w:rsidRPr="0018294C" w:rsidRDefault="00C10058" w:rsidP="00EE7B19">
      <w:pPr>
        <w:spacing w:after="0" w:line="240" w:lineRule="auto"/>
        <w:ind w:left="-567" w:right="-472"/>
        <w:jc w:val="center"/>
        <w:rPr>
          <w:rFonts w:ascii="Times New Roman" w:hAnsi="Times New Roman"/>
          <w:b/>
          <w:color w:val="17365D"/>
          <w:sz w:val="32"/>
          <w:szCs w:val="32"/>
        </w:rPr>
      </w:pPr>
      <w:r w:rsidRPr="001F38DF">
        <w:rPr>
          <w:noProof/>
          <w:lang w:val="en-US"/>
        </w:rPr>
        <w:drawing>
          <wp:inline distT="0" distB="0" distL="0" distR="0">
            <wp:extent cx="4324350" cy="6540500"/>
            <wp:effectExtent l="0" t="0" r="0" b="0"/>
            <wp:docPr id="2" name="Picture 1" descr="C:\Users\Yi Chen\Pictures\SEE Winter School 2015\Ad Images\VB2196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 Chen\Pictures\SEE Winter School 2015\Ad Images\VB21966206.jp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6540500"/>
                    </a:xfrm>
                    <a:prstGeom prst="rect">
                      <a:avLst/>
                    </a:prstGeom>
                    <a:noFill/>
                    <a:ln>
                      <a:noFill/>
                    </a:ln>
                  </pic:spPr>
                </pic:pic>
              </a:graphicData>
            </a:graphic>
          </wp:inline>
        </w:drawing>
      </w:r>
    </w:p>
    <w:p w:rsidR="00635100" w:rsidRDefault="00635100" w:rsidP="0061187F">
      <w:pPr>
        <w:spacing w:after="0" w:line="240" w:lineRule="auto"/>
        <w:rPr>
          <w:rFonts w:ascii="Times New Roman" w:hAnsi="Times New Roman"/>
          <w:b/>
          <w:color w:val="17365D"/>
          <w:sz w:val="32"/>
          <w:szCs w:val="32"/>
        </w:rPr>
      </w:pPr>
    </w:p>
    <w:p w:rsidR="000E5B20" w:rsidRDefault="000E5B20" w:rsidP="0022367C">
      <w:pPr>
        <w:spacing w:after="0" w:line="240" w:lineRule="auto"/>
        <w:jc w:val="center"/>
        <w:rPr>
          <w:rFonts w:ascii="Times New Roman" w:hAnsi="Times New Roman"/>
          <w:b/>
          <w:color w:val="002060"/>
          <w:sz w:val="32"/>
          <w:szCs w:val="32"/>
        </w:rPr>
      </w:pPr>
    </w:p>
    <w:p w:rsidR="0022367C" w:rsidRPr="00753156" w:rsidRDefault="0022367C" w:rsidP="0022367C">
      <w:pPr>
        <w:spacing w:after="0" w:line="240" w:lineRule="auto"/>
        <w:jc w:val="center"/>
        <w:rPr>
          <w:rFonts w:ascii="Times New Roman" w:hAnsi="Times New Roman"/>
          <w:b/>
          <w:color w:val="002060"/>
          <w:sz w:val="32"/>
          <w:szCs w:val="32"/>
        </w:rPr>
      </w:pPr>
      <w:r w:rsidRPr="00753156">
        <w:rPr>
          <w:rFonts w:ascii="Times New Roman" w:hAnsi="Times New Roman" w:hint="eastAsia"/>
          <w:b/>
          <w:color w:val="002060"/>
          <w:sz w:val="32"/>
          <w:szCs w:val="32"/>
        </w:rPr>
        <w:t>授课地点：</w:t>
      </w:r>
    </w:p>
    <w:p w:rsidR="009017A9" w:rsidRPr="0018294C" w:rsidRDefault="00237428" w:rsidP="009017A9">
      <w:pPr>
        <w:spacing w:after="0" w:line="240" w:lineRule="auto"/>
        <w:jc w:val="center"/>
        <w:rPr>
          <w:rFonts w:ascii="Times New Roman" w:hAnsi="Times New Roman"/>
          <w:b/>
          <w:color w:val="17365D"/>
          <w:sz w:val="32"/>
          <w:szCs w:val="32"/>
        </w:rPr>
      </w:pPr>
      <w:r>
        <w:rPr>
          <w:rFonts w:ascii="Times New Roman" w:hAnsi="Times New Roman" w:hint="eastAsia"/>
          <w:b/>
          <w:color w:val="17365D"/>
          <w:sz w:val="32"/>
          <w:szCs w:val="32"/>
        </w:rPr>
        <w:t>牛津大学默顿</w:t>
      </w:r>
      <w:r w:rsidR="009017A9" w:rsidRPr="0018294C">
        <w:rPr>
          <w:rFonts w:ascii="Times New Roman" w:hAnsi="Times New Roman" w:hint="eastAsia"/>
          <w:b/>
          <w:color w:val="17365D"/>
          <w:sz w:val="32"/>
          <w:szCs w:val="32"/>
        </w:rPr>
        <w:t>学院</w:t>
      </w:r>
    </w:p>
    <w:p w:rsidR="0022367C" w:rsidRPr="00753156" w:rsidRDefault="00237428" w:rsidP="0022367C">
      <w:pPr>
        <w:spacing w:after="0" w:line="240" w:lineRule="auto"/>
        <w:jc w:val="center"/>
        <w:rPr>
          <w:rFonts w:ascii="Times New Roman" w:hAnsi="Times New Roman"/>
          <w:b/>
          <w:color w:val="002060"/>
          <w:sz w:val="32"/>
          <w:szCs w:val="32"/>
        </w:rPr>
      </w:pPr>
      <w:r>
        <w:rPr>
          <w:rFonts w:ascii="Times New Roman" w:hAnsi="Times New Roman"/>
          <w:b/>
          <w:color w:val="002060"/>
          <w:sz w:val="32"/>
          <w:szCs w:val="32"/>
        </w:rPr>
        <w:t>Merton</w:t>
      </w:r>
      <w:r w:rsidR="0022367C" w:rsidRPr="00753156">
        <w:rPr>
          <w:rFonts w:ascii="Times New Roman" w:hAnsi="Times New Roman"/>
          <w:b/>
          <w:color w:val="002060"/>
          <w:sz w:val="32"/>
          <w:szCs w:val="32"/>
        </w:rPr>
        <w:t>College, University of Oxford</w:t>
      </w:r>
    </w:p>
    <w:p w:rsidR="0022367C" w:rsidRDefault="0022367C" w:rsidP="0022367C">
      <w:pPr>
        <w:spacing w:after="0" w:line="240" w:lineRule="auto"/>
        <w:jc w:val="center"/>
        <w:rPr>
          <w:rFonts w:ascii="Times New Roman" w:hAnsi="Times New Roman"/>
          <w:b/>
          <w:color w:val="17365D"/>
          <w:sz w:val="32"/>
          <w:szCs w:val="32"/>
        </w:rPr>
      </w:pPr>
      <w:r w:rsidRPr="00753156">
        <w:rPr>
          <w:rFonts w:ascii="Times New Roman" w:hAnsi="Times New Roman"/>
          <w:b/>
          <w:color w:val="002060"/>
          <w:sz w:val="32"/>
          <w:szCs w:val="32"/>
        </w:rPr>
        <w:t>United Kingdom</w:t>
      </w:r>
    </w:p>
    <w:p w:rsidR="008E4F4D" w:rsidRDefault="008E4F4D" w:rsidP="00635100">
      <w:pPr>
        <w:spacing w:after="0" w:line="240" w:lineRule="auto"/>
        <w:jc w:val="center"/>
        <w:rPr>
          <w:rFonts w:ascii="SimSun" w:hAnsi="SimSun"/>
          <w:b/>
          <w:sz w:val="36"/>
          <w:szCs w:val="36"/>
        </w:rPr>
      </w:pPr>
    </w:p>
    <w:p w:rsidR="00DA7D4B" w:rsidRPr="00635100" w:rsidRDefault="009219E5" w:rsidP="00635100">
      <w:pPr>
        <w:spacing w:after="0" w:line="240" w:lineRule="auto"/>
        <w:jc w:val="center"/>
        <w:rPr>
          <w:rFonts w:ascii="Times New Roman" w:hAnsi="Times New Roman"/>
          <w:b/>
          <w:color w:val="17365D"/>
          <w:sz w:val="28"/>
          <w:szCs w:val="28"/>
        </w:rPr>
      </w:pPr>
      <w:r w:rsidRPr="00FD3AE9">
        <w:rPr>
          <w:rFonts w:ascii="SimSun" w:hAnsi="SimSun" w:hint="eastAsia"/>
          <w:b/>
          <w:sz w:val="36"/>
          <w:szCs w:val="36"/>
        </w:rPr>
        <w:lastRenderedPageBreak/>
        <w:t>项目</w:t>
      </w:r>
      <w:r w:rsidR="002A304F" w:rsidRPr="00FD3AE9">
        <w:rPr>
          <w:rFonts w:ascii="SimSun" w:hAnsi="SimSun" w:hint="eastAsia"/>
          <w:b/>
          <w:sz w:val="36"/>
          <w:szCs w:val="36"/>
        </w:rPr>
        <w:t>介</w:t>
      </w:r>
      <w:r w:rsidRPr="00FD3AE9">
        <w:rPr>
          <w:rFonts w:ascii="SimSun" w:hAnsi="SimSun" w:hint="eastAsia"/>
          <w:b/>
          <w:sz w:val="36"/>
          <w:szCs w:val="36"/>
        </w:rPr>
        <w:t>绍</w:t>
      </w:r>
    </w:p>
    <w:p w:rsidR="004E2F21" w:rsidRDefault="00327C96" w:rsidP="00EC5FDA">
      <w:pPr>
        <w:spacing w:after="0" w:line="240" w:lineRule="auto"/>
        <w:rPr>
          <w:rFonts w:ascii="SimSun" w:hAnsi="SimSun"/>
          <w:sz w:val="24"/>
          <w:szCs w:val="24"/>
        </w:rPr>
      </w:pPr>
      <w:r>
        <w:rPr>
          <w:rFonts w:ascii="SimSun" w:hAnsi="SimSun" w:hint="eastAsia"/>
          <w:sz w:val="24"/>
          <w:szCs w:val="24"/>
        </w:rPr>
        <w:t>牛津大学是英语世界里历史最悠久的大学。最早开始授课的记载可追溯到</w:t>
      </w:r>
      <w:r>
        <w:rPr>
          <w:rFonts w:ascii="SimSun" w:hAnsi="SimSun" w:hint="eastAsia"/>
          <w:sz w:val="24"/>
          <w:szCs w:val="24"/>
        </w:rPr>
        <w:t>1096</w:t>
      </w:r>
      <w:r>
        <w:rPr>
          <w:rFonts w:ascii="SimSun" w:hAnsi="SimSun" w:hint="eastAsia"/>
          <w:sz w:val="24"/>
          <w:szCs w:val="24"/>
        </w:rPr>
        <w:t>年。如今，</w:t>
      </w:r>
      <w:r w:rsidR="000628E1">
        <w:rPr>
          <w:rFonts w:ascii="SimSun" w:hAnsi="SimSun" w:hint="eastAsia"/>
          <w:sz w:val="24"/>
          <w:szCs w:val="24"/>
        </w:rPr>
        <w:t>牛津</w:t>
      </w:r>
      <w:r>
        <w:rPr>
          <w:rFonts w:ascii="SimSun" w:hAnsi="SimSun" w:hint="eastAsia"/>
          <w:sz w:val="24"/>
          <w:szCs w:val="24"/>
        </w:rPr>
        <w:t>大学有</w:t>
      </w:r>
      <w:r>
        <w:rPr>
          <w:rFonts w:ascii="SimSun" w:hAnsi="SimSun" w:hint="eastAsia"/>
          <w:sz w:val="24"/>
          <w:szCs w:val="24"/>
        </w:rPr>
        <w:t>43</w:t>
      </w:r>
      <w:r w:rsidR="000628E1">
        <w:rPr>
          <w:rFonts w:ascii="SimSun" w:hAnsi="SimSun" w:hint="eastAsia"/>
          <w:sz w:val="24"/>
          <w:szCs w:val="24"/>
        </w:rPr>
        <w:t>个成员学院，</w:t>
      </w:r>
      <w:r>
        <w:rPr>
          <w:rFonts w:ascii="SimSun" w:hAnsi="SimSun" w:hint="eastAsia"/>
          <w:sz w:val="24"/>
          <w:szCs w:val="24"/>
        </w:rPr>
        <w:t>为全世界培养过无数名人，其中包括</w:t>
      </w:r>
      <w:r>
        <w:rPr>
          <w:rFonts w:ascii="SimSun" w:hAnsi="SimSun" w:hint="eastAsia"/>
          <w:sz w:val="24"/>
          <w:szCs w:val="24"/>
        </w:rPr>
        <w:t>58</w:t>
      </w:r>
      <w:r>
        <w:rPr>
          <w:rFonts w:ascii="SimSun" w:hAnsi="SimSun" w:hint="eastAsia"/>
          <w:sz w:val="24"/>
          <w:szCs w:val="24"/>
        </w:rPr>
        <w:t>位诺贝尔奖获得者，</w:t>
      </w:r>
      <w:r w:rsidR="00A7190E">
        <w:rPr>
          <w:rFonts w:ascii="SimSun" w:hAnsi="SimSun" w:hint="eastAsia"/>
          <w:sz w:val="24"/>
          <w:szCs w:val="24"/>
        </w:rPr>
        <w:t>27</w:t>
      </w:r>
      <w:r w:rsidR="00A7190E">
        <w:rPr>
          <w:rFonts w:ascii="SimSun" w:hAnsi="SimSun" w:hint="eastAsia"/>
          <w:sz w:val="24"/>
          <w:szCs w:val="24"/>
        </w:rPr>
        <w:t>位英国首相（</w:t>
      </w:r>
      <w:r w:rsidR="00A7190E" w:rsidRPr="00A7190E">
        <w:rPr>
          <w:rFonts w:ascii="SimSun" w:hAnsi="SimSun" w:hint="eastAsia"/>
          <w:sz w:val="24"/>
          <w:szCs w:val="24"/>
        </w:rPr>
        <w:t>如前</w:t>
      </w:r>
      <w:r w:rsidRPr="00A7190E">
        <w:rPr>
          <w:rFonts w:ascii="SimSun" w:hAnsi="SimSun" w:hint="eastAsia"/>
          <w:sz w:val="24"/>
          <w:szCs w:val="24"/>
        </w:rPr>
        <w:t>任首相</w:t>
      </w:r>
      <w:r w:rsidR="005320B0">
        <w:rPr>
          <w:rFonts w:ascii="SimSun" w:hAnsi="SimSun" w:hint="eastAsia"/>
          <w:sz w:val="24"/>
          <w:szCs w:val="24"/>
        </w:rPr>
        <w:t>布莱尔</w:t>
      </w:r>
      <w:r w:rsidR="00B819E3">
        <w:rPr>
          <w:rFonts w:ascii="SimSun" w:hAnsi="SimSun" w:cs="SimSun" w:hint="eastAsia"/>
          <w:color w:val="030303"/>
          <w:sz w:val="24"/>
          <w:szCs w:val="24"/>
          <w:shd w:val="clear" w:color="auto" w:fill="FFFFFF"/>
        </w:rPr>
        <w:t>和</w:t>
      </w:r>
      <w:r w:rsidRPr="00A7190E">
        <w:rPr>
          <w:rFonts w:ascii="SimSun" w:hAnsi="SimSun" w:hint="eastAsia"/>
          <w:sz w:val="24"/>
          <w:szCs w:val="24"/>
        </w:rPr>
        <w:t>卡梅伦</w:t>
      </w:r>
      <w:r w:rsidR="00A7190E" w:rsidRPr="00A7190E">
        <w:rPr>
          <w:rFonts w:ascii="SimSun" w:hAnsi="SimSun" w:hint="eastAsia"/>
          <w:sz w:val="24"/>
          <w:szCs w:val="24"/>
        </w:rPr>
        <w:t>及现任首相</w:t>
      </w:r>
      <w:r w:rsidR="00A7190E" w:rsidRPr="00A7190E">
        <w:rPr>
          <w:rFonts w:ascii="Georgia" w:hAnsi="Georgia"/>
          <w:color w:val="333333"/>
          <w:sz w:val="24"/>
          <w:szCs w:val="24"/>
        </w:rPr>
        <w:t>特雷莎</w:t>
      </w:r>
      <w:r w:rsidR="00016EEB" w:rsidRPr="006805A0">
        <w:rPr>
          <w:rFonts w:ascii="SimSun" w:hAnsi="SimSun"/>
          <w:sz w:val="28"/>
          <w:szCs w:val="28"/>
        </w:rPr>
        <w:t>·</w:t>
      </w:r>
      <w:r w:rsidR="00A7190E" w:rsidRPr="00A7190E">
        <w:rPr>
          <w:rFonts w:ascii="SimSun" w:hAnsi="SimSun" w:cs="SimSun" w:hint="eastAsia"/>
          <w:color w:val="333333"/>
          <w:sz w:val="24"/>
          <w:szCs w:val="24"/>
        </w:rPr>
        <w:t>梅</w:t>
      </w:r>
      <w:r>
        <w:rPr>
          <w:rFonts w:ascii="SimSun" w:hAnsi="SimSun" w:hint="eastAsia"/>
          <w:sz w:val="24"/>
          <w:szCs w:val="24"/>
        </w:rPr>
        <w:t>），及众多国家元首。</w:t>
      </w:r>
      <w:r w:rsidR="006D1D3D">
        <w:rPr>
          <w:rFonts w:ascii="SimSun" w:hAnsi="SimSun" w:hint="eastAsia"/>
          <w:sz w:val="24"/>
          <w:szCs w:val="24"/>
        </w:rPr>
        <w:t>牛津大学是如何培养</w:t>
      </w:r>
      <w:r w:rsidR="000C2FBE">
        <w:rPr>
          <w:rFonts w:ascii="SimSun" w:hAnsi="SimSun" w:hint="eastAsia"/>
          <w:sz w:val="24"/>
          <w:szCs w:val="24"/>
        </w:rPr>
        <w:t>人才，能使其教育品牌有长久不衰且</w:t>
      </w:r>
      <w:r w:rsidR="004E2F21">
        <w:rPr>
          <w:rFonts w:ascii="SimSun" w:hAnsi="SimSun" w:hint="eastAsia"/>
          <w:sz w:val="24"/>
          <w:szCs w:val="24"/>
        </w:rPr>
        <w:t>日增月盛的效应？</w:t>
      </w:r>
    </w:p>
    <w:p w:rsidR="00EC5FDA" w:rsidRPr="00EC5FDA" w:rsidRDefault="00EC5FDA" w:rsidP="00EC5FDA">
      <w:pPr>
        <w:spacing w:after="0" w:line="240" w:lineRule="auto"/>
        <w:rPr>
          <w:rFonts w:ascii="SimSun" w:hAnsi="SimSun"/>
          <w:sz w:val="16"/>
          <w:szCs w:val="16"/>
        </w:rPr>
      </w:pPr>
    </w:p>
    <w:p w:rsidR="000020A2" w:rsidRDefault="004656C3" w:rsidP="00AB40D9">
      <w:pPr>
        <w:spacing w:after="0" w:line="240" w:lineRule="auto"/>
        <w:rPr>
          <w:rFonts w:ascii="SimSun" w:hAnsi="SimSun"/>
          <w:sz w:val="24"/>
          <w:szCs w:val="24"/>
        </w:rPr>
      </w:pPr>
      <w:r>
        <w:rPr>
          <w:rFonts w:ascii="SimSun" w:hAnsi="SimSun" w:hint="eastAsia"/>
          <w:sz w:val="24"/>
          <w:szCs w:val="24"/>
        </w:rPr>
        <w:t>2017</w:t>
      </w:r>
      <w:r>
        <w:rPr>
          <w:rFonts w:ascii="SimSun" w:hAnsi="SimSun" w:hint="eastAsia"/>
          <w:sz w:val="24"/>
          <w:szCs w:val="24"/>
        </w:rPr>
        <w:t>年冬</w:t>
      </w:r>
      <w:r w:rsidR="009060A0" w:rsidRPr="002A46B5">
        <w:rPr>
          <w:rFonts w:ascii="SimSun" w:hAnsi="SimSun" w:hint="eastAsia"/>
          <w:sz w:val="24"/>
          <w:szCs w:val="24"/>
        </w:rPr>
        <w:t>季牛津教育体验项目是由牛津大学教职及研究人员设计</w:t>
      </w:r>
      <w:r w:rsidR="00525A45" w:rsidRPr="002A46B5">
        <w:rPr>
          <w:rFonts w:ascii="SimSun" w:hAnsi="SimSun" w:hint="eastAsia"/>
          <w:sz w:val="24"/>
          <w:szCs w:val="24"/>
        </w:rPr>
        <w:t>，由英国高峰教育</w:t>
      </w:r>
    </w:p>
    <w:p w:rsidR="00EC5FDA" w:rsidRPr="00AB40D9" w:rsidRDefault="00197EB5" w:rsidP="00AB40D9">
      <w:pPr>
        <w:spacing w:after="0" w:line="240" w:lineRule="auto"/>
        <w:rPr>
          <w:rFonts w:ascii="SimSun" w:hAnsi="SimSun"/>
          <w:sz w:val="24"/>
          <w:szCs w:val="24"/>
        </w:rPr>
      </w:pPr>
      <w:r>
        <w:rPr>
          <w:rFonts w:ascii="SimSun" w:hAnsi="SimSun" w:hint="eastAsia"/>
          <w:sz w:val="24"/>
          <w:szCs w:val="24"/>
        </w:rPr>
        <w:t>企业</w:t>
      </w:r>
      <w:r w:rsidR="00624665">
        <w:rPr>
          <w:rFonts w:ascii="SimSun" w:hAnsi="SimSun" w:hint="eastAsia"/>
          <w:sz w:val="24"/>
          <w:szCs w:val="24"/>
        </w:rPr>
        <w:t>(</w:t>
      </w:r>
      <w:r w:rsidR="00624665">
        <w:rPr>
          <w:rFonts w:ascii="SimSun" w:hAnsi="SimSun" w:hint="eastAsia"/>
          <w:sz w:val="24"/>
          <w:szCs w:val="24"/>
        </w:rPr>
        <w:t>英国认证委员会</w:t>
      </w:r>
      <w:r w:rsidR="00FD677B">
        <w:rPr>
          <w:rFonts w:ascii="SimSun" w:hAnsi="SimSun"/>
          <w:sz w:val="24"/>
          <w:szCs w:val="24"/>
        </w:rPr>
        <w:t>/</w:t>
      </w:r>
      <w:r w:rsidR="00624665" w:rsidRPr="00624665">
        <w:rPr>
          <w:rFonts w:ascii="Times New Roman" w:hAnsi="Times New Roman"/>
          <w:sz w:val="24"/>
          <w:szCs w:val="24"/>
        </w:rPr>
        <w:t>British Accreditation Council</w:t>
      </w:r>
      <w:r w:rsidR="00AB5086">
        <w:rPr>
          <w:rFonts w:ascii="SimSun" w:hAnsi="SimSun" w:hint="eastAsia"/>
          <w:sz w:val="24"/>
          <w:szCs w:val="24"/>
        </w:rPr>
        <w:t>所认</w:t>
      </w:r>
      <w:r w:rsidR="00624665">
        <w:rPr>
          <w:rFonts w:ascii="SimSun" w:hAnsi="SimSun" w:hint="eastAsia"/>
          <w:sz w:val="24"/>
          <w:szCs w:val="24"/>
        </w:rPr>
        <w:t>证</w:t>
      </w:r>
      <w:r w:rsidR="00AB5086">
        <w:rPr>
          <w:rFonts w:ascii="SimSun" w:hAnsi="SimSun" w:hint="eastAsia"/>
          <w:sz w:val="24"/>
          <w:szCs w:val="24"/>
        </w:rPr>
        <w:t>的</w:t>
      </w:r>
      <w:r w:rsidR="00624665">
        <w:rPr>
          <w:rFonts w:ascii="SimSun" w:hAnsi="SimSun" w:hint="eastAsia"/>
          <w:sz w:val="24"/>
          <w:szCs w:val="24"/>
        </w:rPr>
        <w:t>一所优秀英国短期课程提供机构</w:t>
      </w:r>
      <w:r w:rsidR="00624665">
        <w:rPr>
          <w:rFonts w:ascii="SimSun" w:hAnsi="SimSun" w:hint="eastAsia"/>
          <w:sz w:val="24"/>
          <w:szCs w:val="24"/>
        </w:rPr>
        <w:t>)</w:t>
      </w:r>
      <w:r w:rsidR="00525A45" w:rsidRPr="002A46B5">
        <w:rPr>
          <w:rFonts w:ascii="SimSun" w:hAnsi="SimSun" w:hint="eastAsia"/>
          <w:sz w:val="24"/>
          <w:szCs w:val="24"/>
        </w:rPr>
        <w:t>组织</w:t>
      </w:r>
      <w:r w:rsidR="00B81CF6" w:rsidRPr="002A46B5">
        <w:rPr>
          <w:rFonts w:ascii="SimSun" w:hAnsi="SimSun" w:hint="eastAsia"/>
          <w:sz w:val="24"/>
          <w:szCs w:val="24"/>
        </w:rPr>
        <w:t>筹办</w:t>
      </w:r>
      <w:r w:rsidR="009060A0" w:rsidRPr="002A46B5">
        <w:rPr>
          <w:rFonts w:ascii="SimSun" w:hAnsi="SimSun" w:hint="eastAsia"/>
          <w:sz w:val="24"/>
          <w:szCs w:val="24"/>
        </w:rPr>
        <w:t>的一项高端教育项目，为让有志赴英</w:t>
      </w:r>
      <w:r w:rsidR="000628E1">
        <w:rPr>
          <w:rFonts w:ascii="SimSun" w:hAnsi="SimSun" w:hint="eastAsia"/>
          <w:sz w:val="24"/>
          <w:szCs w:val="24"/>
        </w:rPr>
        <w:t>国</w:t>
      </w:r>
      <w:r w:rsidR="009060A0" w:rsidRPr="002A46B5">
        <w:rPr>
          <w:rFonts w:ascii="SimSun" w:hAnsi="SimSun" w:hint="eastAsia"/>
          <w:sz w:val="24"/>
          <w:szCs w:val="24"/>
        </w:rPr>
        <w:t>深造的中国大学</w:t>
      </w:r>
      <w:r w:rsidR="00AF273D">
        <w:rPr>
          <w:rFonts w:ascii="SimSun" w:hAnsi="SimSun" w:hint="eastAsia"/>
          <w:sz w:val="24"/>
          <w:szCs w:val="24"/>
        </w:rPr>
        <w:t>本科</w:t>
      </w:r>
      <w:r w:rsidR="009060A0" w:rsidRPr="002A46B5">
        <w:rPr>
          <w:rFonts w:ascii="SimSun" w:hAnsi="SimSun" w:hint="eastAsia"/>
          <w:sz w:val="24"/>
          <w:szCs w:val="24"/>
        </w:rPr>
        <w:t>生</w:t>
      </w:r>
      <w:r w:rsidR="00AF273D">
        <w:rPr>
          <w:rFonts w:ascii="SimSun" w:hAnsi="SimSun" w:cs="SimSun" w:hint="eastAsia"/>
          <w:color w:val="030303"/>
          <w:sz w:val="24"/>
          <w:szCs w:val="24"/>
          <w:shd w:val="clear" w:color="auto" w:fill="FFFFFF"/>
        </w:rPr>
        <w:t>、</w:t>
      </w:r>
      <w:r w:rsidR="005A11C8" w:rsidRPr="002A46B5">
        <w:rPr>
          <w:rFonts w:ascii="SimSun" w:hAnsi="SimSun" w:hint="eastAsia"/>
          <w:sz w:val="24"/>
          <w:szCs w:val="24"/>
        </w:rPr>
        <w:t>研究生</w:t>
      </w:r>
      <w:r w:rsidR="00A73A59" w:rsidRPr="000B0AD8">
        <w:rPr>
          <w:rFonts w:ascii="SimSun" w:hAnsi="SimSun" w:cs="SimSun" w:hint="eastAsia"/>
          <w:color w:val="030303"/>
          <w:sz w:val="24"/>
          <w:szCs w:val="24"/>
          <w:shd w:val="clear" w:color="auto" w:fill="FFFFFF"/>
        </w:rPr>
        <w:t>、</w:t>
      </w:r>
      <w:r w:rsidR="00A73A59">
        <w:rPr>
          <w:rFonts w:ascii="SimSun" w:hAnsi="SimSun" w:cs="SimSun" w:hint="eastAsia"/>
          <w:color w:val="030303"/>
          <w:sz w:val="24"/>
          <w:szCs w:val="24"/>
          <w:shd w:val="clear" w:color="auto" w:fill="FFFFFF"/>
        </w:rPr>
        <w:t>近届大学毕业生及青年职业人士</w:t>
      </w:r>
      <w:r w:rsidR="0013762F" w:rsidRPr="002A46B5">
        <w:rPr>
          <w:rFonts w:ascii="SimSun" w:hAnsi="SimSun" w:hint="eastAsia"/>
          <w:sz w:val="24"/>
          <w:szCs w:val="24"/>
        </w:rPr>
        <w:t>来</w:t>
      </w:r>
      <w:r w:rsidR="00F176F9">
        <w:rPr>
          <w:rFonts w:ascii="SimSun" w:hAnsi="SimSun" w:hint="eastAsia"/>
          <w:sz w:val="24"/>
          <w:szCs w:val="24"/>
        </w:rPr>
        <w:t>到牛津</w:t>
      </w:r>
      <w:r w:rsidR="00FD1AF5">
        <w:rPr>
          <w:rFonts w:ascii="SimSun" w:hAnsi="SimSun" w:hint="eastAsia"/>
          <w:sz w:val="24"/>
          <w:szCs w:val="24"/>
        </w:rPr>
        <w:t>，</w:t>
      </w:r>
      <w:r w:rsidR="00AF273D">
        <w:rPr>
          <w:rFonts w:ascii="SimSun" w:hAnsi="SimSun" w:hint="eastAsia"/>
          <w:sz w:val="24"/>
          <w:szCs w:val="24"/>
        </w:rPr>
        <w:t>在牛津大学师资的教导及指引</w:t>
      </w:r>
      <w:r w:rsidR="00525A45" w:rsidRPr="002A46B5">
        <w:rPr>
          <w:rFonts w:ascii="SimSun" w:hAnsi="SimSun" w:hint="eastAsia"/>
          <w:sz w:val="24"/>
          <w:szCs w:val="24"/>
        </w:rPr>
        <w:t>下</w:t>
      </w:r>
      <w:r w:rsidR="0013762F" w:rsidRPr="002A46B5">
        <w:rPr>
          <w:rFonts w:ascii="SimSun" w:hAnsi="SimSun" w:hint="eastAsia"/>
          <w:sz w:val="24"/>
          <w:szCs w:val="24"/>
        </w:rPr>
        <w:t>接受为期两周的</w:t>
      </w:r>
      <w:r w:rsidR="00525A45" w:rsidRPr="002A46B5">
        <w:rPr>
          <w:rFonts w:ascii="SimSun" w:hAnsi="SimSun" w:hint="eastAsia"/>
          <w:sz w:val="24"/>
          <w:szCs w:val="24"/>
        </w:rPr>
        <w:t>密集</w:t>
      </w:r>
      <w:r w:rsidR="0013762F" w:rsidRPr="002A46B5">
        <w:rPr>
          <w:rFonts w:ascii="SimSun" w:hAnsi="SimSun" w:hint="eastAsia"/>
          <w:sz w:val="24"/>
          <w:szCs w:val="24"/>
        </w:rPr>
        <w:t>学习及生活</w:t>
      </w:r>
      <w:r w:rsidR="00525A45" w:rsidRPr="002A46B5">
        <w:rPr>
          <w:rFonts w:ascii="SimSun" w:hAnsi="SimSun" w:hint="eastAsia"/>
          <w:sz w:val="24"/>
          <w:szCs w:val="24"/>
        </w:rPr>
        <w:t>机会</w:t>
      </w:r>
      <w:r w:rsidR="0013762F" w:rsidRPr="002A46B5">
        <w:rPr>
          <w:rFonts w:ascii="SimSun" w:hAnsi="SimSun" w:hint="eastAsia"/>
          <w:sz w:val="24"/>
          <w:szCs w:val="24"/>
        </w:rPr>
        <w:t>，</w:t>
      </w:r>
      <w:r w:rsidR="00525A45" w:rsidRPr="002A46B5">
        <w:rPr>
          <w:rFonts w:ascii="SimSun" w:hAnsi="SimSun" w:hint="eastAsia"/>
          <w:sz w:val="24"/>
          <w:szCs w:val="24"/>
        </w:rPr>
        <w:t>以此</w:t>
      </w:r>
      <w:r w:rsidR="0013762F" w:rsidRPr="002A46B5">
        <w:rPr>
          <w:rFonts w:ascii="SimSun" w:hAnsi="SimSun" w:hint="eastAsia"/>
          <w:sz w:val="24"/>
          <w:szCs w:val="24"/>
        </w:rPr>
        <w:t>最大程度地</w:t>
      </w:r>
      <w:r w:rsidR="00525A45" w:rsidRPr="002A46B5">
        <w:rPr>
          <w:rFonts w:ascii="SimSun" w:hAnsi="SimSun" w:hint="eastAsia"/>
          <w:sz w:val="24"/>
          <w:szCs w:val="24"/>
        </w:rPr>
        <w:t>深入</w:t>
      </w:r>
      <w:r w:rsidR="0013762F" w:rsidRPr="002A46B5">
        <w:rPr>
          <w:rFonts w:ascii="SimSun" w:hAnsi="SimSun" w:hint="eastAsia"/>
          <w:sz w:val="24"/>
          <w:szCs w:val="24"/>
        </w:rPr>
        <w:t>了解及体验牛津</w:t>
      </w:r>
      <w:r w:rsidR="003B59E2" w:rsidRPr="002A46B5">
        <w:rPr>
          <w:rFonts w:ascii="SimSun" w:hAnsi="SimSun" w:hint="eastAsia"/>
          <w:sz w:val="24"/>
          <w:szCs w:val="24"/>
        </w:rPr>
        <w:t>大学</w:t>
      </w:r>
      <w:r w:rsidR="0013762F" w:rsidRPr="002A46B5">
        <w:rPr>
          <w:rFonts w:ascii="SimSun" w:hAnsi="SimSun" w:hint="eastAsia"/>
          <w:sz w:val="24"/>
          <w:szCs w:val="24"/>
        </w:rPr>
        <w:t>教育及英伦历史文化</w:t>
      </w:r>
      <w:r w:rsidR="00AB40D9">
        <w:rPr>
          <w:rFonts w:ascii="SimSun" w:hAnsi="SimSun" w:hint="eastAsia"/>
          <w:sz w:val="24"/>
          <w:szCs w:val="24"/>
        </w:rPr>
        <w:t>，</w:t>
      </w:r>
      <w:r w:rsidR="00AB40D9" w:rsidRPr="00AB40D9">
        <w:rPr>
          <w:rFonts w:ascii="SimSun" w:hAnsi="SimSun" w:hint="eastAsia"/>
          <w:sz w:val="24"/>
          <w:szCs w:val="24"/>
        </w:rPr>
        <w:t>提高国际交流能力</w:t>
      </w:r>
      <w:r w:rsidR="00AB40D9" w:rsidRPr="00AB40D9">
        <w:rPr>
          <w:rFonts w:ascii="SimSun" w:hAnsi="SimSun" w:cs="SimSun" w:hint="eastAsia"/>
          <w:color w:val="030303"/>
          <w:sz w:val="24"/>
          <w:szCs w:val="24"/>
          <w:shd w:val="clear" w:color="auto" w:fill="FFFFFF"/>
        </w:rPr>
        <w:t>、拓展国际视野、并与世界级别教育和学术标准接轨</w:t>
      </w:r>
      <w:r w:rsidR="00AB40D9" w:rsidRPr="00AB40D9">
        <w:rPr>
          <w:rFonts w:ascii="SimSun" w:hAnsi="SimSun" w:hint="eastAsia"/>
          <w:sz w:val="24"/>
          <w:szCs w:val="24"/>
        </w:rPr>
        <w:t>，为赴英留学及参与中英及中欧之间国际交流与合作打下基础</w:t>
      </w:r>
      <w:r w:rsidR="00AB40D9">
        <w:rPr>
          <w:rFonts w:ascii="SimSun" w:hAnsi="SimSun" w:hint="eastAsia"/>
          <w:sz w:val="24"/>
          <w:szCs w:val="24"/>
        </w:rPr>
        <w:t>。</w:t>
      </w:r>
    </w:p>
    <w:p w:rsidR="00EC5FDA" w:rsidRPr="00EC5FDA" w:rsidRDefault="00EC5FDA" w:rsidP="00EC5FDA">
      <w:pPr>
        <w:spacing w:after="0"/>
        <w:rPr>
          <w:rFonts w:ascii="SimSun" w:hAnsi="SimSun"/>
          <w:sz w:val="16"/>
          <w:szCs w:val="16"/>
        </w:rPr>
      </w:pPr>
    </w:p>
    <w:p w:rsidR="00FF69CF" w:rsidRPr="00C97F20" w:rsidRDefault="00FF69CF" w:rsidP="00EC5FDA">
      <w:pPr>
        <w:spacing w:after="0"/>
        <w:jc w:val="center"/>
        <w:rPr>
          <w:rFonts w:ascii="SimSun" w:hAnsi="SimSun"/>
          <w:b/>
          <w:sz w:val="36"/>
          <w:szCs w:val="36"/>
        </w:rPr>
      </w:pPr>
      <w:r w:rsidRPr="00FD3AE9">
        <w:rPr>
          <w:rFonts w:ascii="SimSun" w:hAnsi="SimSun" w:hint="eastAsia"/>
          <w:b/>
          <w:sz w:val="36"/>
          <w:szCs w:val="36"/>
        </w:rPr>
        <w:t>项目</w:t>
      </w:r>
      <w:r w:rsidR="00C97F20">
        <w:rPr>
          <w:rFonts w:ascii="SimSun" w:hAnsi="SimSun" w:hint="eastAsia"/>
          <w:b/>
          <w:sz w:val="36"/>
          <w:szCs w:val="36"/>
        </w:rPr>
        <w:t>特色</w:t>
      </w:r>
    </w:p>
    <w:p w:rsidR="001D0B1A" w:rsidRDefault="00525A45" w:rsidP="00EC5FDA">
      <w:pPr>
        <w:spacing w:after="0" w:line="240" w:lineRule="auto"/>
        <w:rPr>
          <w:rFonts w:ascii="SimSun" w:hAnsi="SimSun"/>
          <w:sz w:val="24"/>
          <w:szCs w:val="24"/>
        </w:rPr>
      </w:pPr>
      <w:r>
        <w:rPr>
          <w:rFonts w:ascii="SimSun" w:hAnsi="SimSun" w:hint="eastAsia"/>
          <w:sz w:val="24"/>
          <w:szCs w:val="24"/>
        </w:rPr>
        <w:t>该项目</w:t>
      </w:r>
      <w:r w:rsidR="004855BD">
        <w:rPr>
          <w:rFonts w:ascii="SimSun" w:hAnsi="SimSun" w:hint="eastAsia"/>
          <w:sz w:val="24"/>
          <w:szCs w:val="24"/>
        </w:rPr>
        <w:t>面向中国大陆招</w:t>
      </w:r>
      <w:r w:rsidR="00894A4A">
        <w:rPr>
          <w:rFonts w:ascii="SimSun" w:hAnsi="SimSun" w:hint="eastAsia"/>
          <w:sz w:val="24"/>
          <w:szCs w:val="24"/>
        </w:rPr>
        <w:t>收学科成绩</w:t>
      </w:r>
      <w:r w:rsidR="00BD3866">
        <w:rPr>
          <w:rFonts w:ascii="SimSun" w:hAnsi="SimSun" w:hint="eastAsia"/>
          <w:sz w:val="24"/>
          <w:szCs w:val="24"/>
        </w:rPr>
        <w:t>优秀</w:t>
      </w:r>
      <w:r w:rsidRPr="000B0AD8">
        <w:rPr>
          <w:rFonts w:ascii="SimSun" w:hAnsi="SimSun" w:cs="SimSun" w:hint="eastAsia"/>
          <w:color w:val="030303"/>
          <w:sz w:val="24"/>
          <w:szCs w:val="24"/>
          <w:shd w:val="clear" w:color="auto" w:fill="FFFFFF"/>
        </w:rPr>
        <w:t>、</w:t>
      </w:r>
      <w:r>
        <w:rPr>
          <w:rFonts w:ascii="SimSun" w:hAnsi="SimSun" w:hint="eastAsia"/>
          <w:sz w:val="24"/>
          <w:szCs w:val="24"/>
        </w:rPr>
        <w:t>知识面广</w:t>
      </w:r>
      <w:r w:rsidRPr="000B0AD8">
        <w:rPr>
          <w:rFonts w:ascii="SimSun" w:hAnsi="SimSun" w:cs="SimSun" w:hint="eastAsia"/>
          <w:color w:val="030303"/>
          <w:sz w:val="24"/>
          <w:szCs w:val="24"/>
          <w:shd w:val="clear" w:color="auto" w:fill="FFFFFF"/>
        </w:rPr>
        <w:t>、</w:t>
      </w:r>
      <w:r w:rsidR="00894A4A">
        <w:rPr>
          <w:rFonts w:ascii="SimSun" w:hAnsi="SimSun" w:hint="eastAsia"/>
          <w:sz w:val="24"/>
          <w:szCs w:val="24"/>
        </w:rPr>
        <w:t>英语听说读写能力</w:t>
      </w:r>
      <w:r w:rsidR="00423BB3">
        <w:rPr>
          <w:rFonts w:ascii="SimSun" w:hAnsi="SimSun" w:hint="eastAsia"/>
          <w:sz w:val="24"/>
          <w:szCs w:val="24"/>
        </w:rPr>
        <w:t>有良好</w:t>
      </w:r>
      <w:r w:rsidR="00543479">
        <w:rPr>
          <w:rFonts w:ascii="SimSun" w:hAnsi="SimSun" w:hint="eastAsia"/>
          <w:sz w:val="24"/>
          <w:szCs w:val="24"/>
        </w:rPr>
        <w:t>基础</w:t>
      </w:r>
      <w:r w:rsidRPr="000B0AD8">
        <w:rPr>
          <w:rFonts w:ascii="SimSun" w:hAnsi="SimSun" w:cs="SimSun" w:hint="eastAsia"/>
          <w:color w:val="030303"/>
          <w:sz w:val="24"/>
          <w:szCs w:val="24"/>
          <w:shd w:val="clear" w:color="auto" w:fill="FFFFFF"/>
        </w:rPr>
        <w:t>、</w:t>
      </w:r>
      <w:r w:rsidR="00543479">
        <w:rPr>
          <w:rFonts w:ascii="SimSun" w:hAnsi="SimSun" w:cs="SimSun" w:hint="eastAsia"/>
          <w:color w:val="030303"/>
          <w:sz w:val="24"/>
          <w:szCs w:val="24"/>
          <w:shd w:val="clear" w:color="auto" w:fill="FFFFFF"/>
        </w:rPr>
        <w:t>能主动与</w:t>
      </w:r>
      <w:r w:rsidR="005E3FBF">
        <w:rPr>
          <w:rFonts w:ascii="SimSun" w:hAnsi="SimSun" w:cs="SimSun" w:hint="eastAsia"/>
          <w:color w:val="030303"/>
          <w:sz w:val="24"/>
          <w:szCs w:val="24"/>
          <w:shd w:val="clear" w:color="auto" w:fill="FFFFFF"/>
        </w:rPr>
        <w:t>老师及同学互动</w:t>
      </w:r>
      <w:r w:rsidR="00AD6724">
        <w:rPr>
          <w:rFonts w:ascii="SimSun" w:hAnsi="SimSun" w:cs="SimSun" w:hint="eastAsia"/>
          <w:color w:val="030303"/>
          <w:sz w:val="24"/>
          <w:szCs w:val="24"/>
          <w:shd w:val="clear" w:color="auto" w:fill="FFFFFF"/>
        </w:rPr>
        <w:t>，</w:t>
      </w:r>
      <w:r w:rsidR="00894A4A">
        <w:rPr>
          <w:rFonts w:ascii="SimSun" w:hAnsi="SimSun" w:hint="eastAsia"/>
          <w:sz w:val="24"/>
          <w:szCs w:val="24"/>
        </w:rPr>
        <w:t>并有志申请赴英</w:t>
      </w:r>
      <w:r w:rsidR="00F176F9">
        <w:rPr>
          <w:rFonts w:ascii="SimSun" w:hAnsi="SimSun" w:hint="eastAsia"/>
          <w:sz w:val="24"/>
          <w:szCs w:val="24"/>
        </w:rPr>
        <w:t>国</w:t>
      </w:r>
      <w:r w:rsidR="00894A4A">
        <w:rPr>
          <w:rFonts w:ascii="SimSun" w:hAnsi="SimSun" w:hint="eastAsia"/>
          <w:sz w:val="24"/>
          <w:szCs w:val="24"/>
        </w:rPr>
        <w:t>就读研究生的中国大学</w:t>
      </w:r>
      <w:r w:rsidR="001D7E75">
        <w:rPr>
          <w:rFonts w:ascii="SimSun" w:hAnsi="SimSun" w:hint="eastAsia"/>
          <w:sz w:val="24"/>
          <w:szCs w:val="24"/>
        </w:rPr>
        <w:t>生</w:t>
      </w:r>
      <w:r w:rsidR="00611B1F" w:rsidRPr="000B0AD8">
        <w:rPr>
          <w:rFonts w:ascii="SimSun" w:hAnsi="SimSun" w:cs="SimSun" w:hint="eastAsia"/>
          <w:color w:val="030303"/>
          <w:sz w:val="24"/>
          <w:szCs w:val="24"/>
          <w:shd w:val="clear" w:color="auto" w:fill="FFFFFF"/>
        </w:rPr>
        <w:t>、</w:t>
      </w:r>
      <w:r w:rsidR="001D7E75">
        <w:rPr>
          <w:rFonts w:ascii="SimSun" w:hAnsi="SimSun" w:hint="eastAsia"/>
          <w:sz w:val="24"/>
          <w:szCs w:val="24"/>
        </w:rPr>
        <w:t>研究</w:t>
      </w:r>
      <w:r w:rsidR="00894A4A">
        <w:rPr>
          <w:rFonts w:ascii="SimSun" w:hAnsi="SimSun" w:hint="eastAsia"/>
          <w:sz w:val="24"/>
          <w:szCs w:val="24"/>
        </w:rPr>
        <w:t>生</w:t>
      </w:r>
      <w:r w:rsidR="00611B1F" w:rsidRPr="000B0AD8">
        <w:rPr>
          <w:rFonts w:ascii="SimSun" w:hAnsi="SimSun" w:cs="SimSun" w:hint="eastAsia"/>
          <w:color w:val="030303"/>
          <w:sz w:val="24"/>
          <w:szCs w:val="24"/>
          <w:shd w:val="clear" w:color="auto" w:fill="FFFFFF"/>
        </w:rPr>
        <w:t>、</w:t>
      </w:r>
      <w:r w:rsidR="00611B1F">
        <w:rPr>
          <w:rFonts w:ascii="SimSun" w:hAnsi="SimSun" w:cs="SimSun" w:hint="eastAsia"/>
          <w:color w:val="030303"/>
          <w:sz w:val="24"/>
          <w:szCs w:val="24"/>
          <w:shd w:val="clear" w:color="auto" w:fill="FFFFFF"/>
        </w:rPr>
        <w:t>近届大学毕业生及青年职业人士</w:t>
      </w:r>
      <w:r w:rsidR="00894A4A">
        <w:rPr>
          <w:rFonts w:ascii="SimSun" w:hAnsi="SimSun" w:hint="eastAsia"/>
          <w:sz w:val="24"/>
          <w:szCs w:val="24"/>
        </w:rPr>
        <w:t>来牛津大学参加此高端教育项目</w:t>
      </w:r>
      <w:r w:rsidR="004855BD">
        <w:rPr>
          <w:rFonts w:ascii="SimSun" w:hAnsi="SimSun" w:hint="eastAsia"/>
          <w:sz w:val="24"/>
          <w:szCs w:val="24"/>
        </w:rPr>
        <w:t>。该</w:t>
      </w:r>
      <w:r w:rsidR="009219E5" w:rsidRPr="000B0AD8">
        <w:rPr>
          <w:rFonts w:ascii="SimSun" w:hAnsi="SimSun" w:hint="eastAsia"/>
          <w:sz w:val="24"/>
          <w:szCs w:val="24"/>
        </w:rPr>
        <w:t>项目有以下</w:t>
      </w:r>
      <w:r w:rsidR="001C172A" w:rsidRPr="000B0AD8">
        <w:rPr>
          <w:rFonts w:ascii="SimSun" w:hAnsi="SimSun" w:hint="eastAsia"/>
          <w:sz w:val="24"/>
          <w:szCs w:val="24"/>
        </w:rPr>
        <w:t>主要</w:t>
      </w:r>
      <w:r w:rsidR="009219E5" w:rsidRPr="000B0AD8">
        <w:rPr>
          <w:rFonts w:ascii="SimSun" w:hAnsi="SimSun" w:hint="eastAsia"/>
          <w:sz w:val="24"/>
          <w:szCs w:val="24"/>
        </w:rPr>
        <w:t>特色</w:t>
      </w:r>
      <w:r w:rsidR="00092D7D">
        <w:rPr>
          <w:rFonts w:ascii="SimSun" w:hAnsi="SimSun" w:hint="eastAsia"/>
          <w:sz w:val="24"/>
          <w:szCs w:val="24"/>
        </w:rPr>
        <w:t>内容</w:t>
      </w:r>
      <w:r w:rsidR="009219E5" w:rsidRPr="000B0AD8">
        <w:rPr>
          <w:rFonts w:ascii="SimSun" w:hAnsi="SimSun" w:hint="eastAsia"/>
          <w:sz w:val="24"/>
          <w:szCs w:val="24"/>
        </w:rPr>
        <w:t>：</w:t>
      </w:r>
    </w:p>
    <w:p w:rsidR="00EC5FDA" w:rsidRPr="00C97F20" w:rsidRDefault="00EC5FDA" w:rsidP="00EC5FDA">
      <w:pPr>
        <w:spacing w:after="0" w:line="240" w:lineRule="auto"/>
        <w:rPr>
          <w:rFonts w:ascii="SimSun" w:hAnsi="SimSun"/>
          <w:sz w:val="24"/>
          <w:szCs w:val="24"/>
        </w:rPr>
      </w:pPr>
    </w:p>
    <w:p w:rsidR="009219E5" w:rsidRDefault="006C1132" w:rsidP="00EC5FDA">
      <w:pPr>
        <w:spacing w:after="0"/>
        <w:jc w:val="center"/>
        <w:rPr>
          <w:rFonts w:ascii="SimSun" w:hAnsi="SimSun"/>
          <w:b/>
          <w:sz w:val="24"/>
          <w:szCs w:val="24"/>
        </w:rPr>
      </w:pPr>
      <w:r>
        <w:rPr>
          <w:rFonts w:ascii="SimSun" w:hAnsi="SimSun" w:hint="eastAsia"/>
          <w:b/>
          <w:sz w:val="24"/>
          <w:szCs w:val="24"/>
        </w:rPr>
        <w:t>牛津大学师资提供</w:t>
      </w:r>
      <w:r w:rsidR="009219E5" w:rsidRPr="00FD3AE9">
        <w:rPr>
          <w:rFonts w:ascii="SimSun" w:hAnsi="SimSun" w:hint="eastAsia"/>
          <w:b/>
          <w:sz w:val="24"/>
          <w:szCs w:val="24"/>
        </w:rPr>
        <w:t>多学科讲座</w:t>
      </w:r>
    </w:p>
    <w:p w:rsidR="00EC5FDA" w:rsidRPr="00EC5FDA" w:rsidRDefault="00EC5FDA" w:rsidP="00EC5FDA">
      <w:pPr>
        <w:spacing w:after="0"/>
        <w:jc w:val="center"/>
        <w:rPr>
          <w:rFonts w:ascii="SimSun" w:hAnsi="SimSun"/>
          <w:b/>
          <w:sz w:val="16"/>
          <w:szCs w:val="16"/>
        </w:rPr>
      </w:pPr>
    </w:p>
    <w:p w:rsidR="00120326" w:rsidRDefault="00F176F9" w:rsidP="00EC5FDA">
      <w:pPr>
        <w:spacing w:after="0" w:line="240" w:lineRule="auto"/>
        <w:rPr>
          <w:rFonts w:ascii="SimSun" w:hAnsi="SimSun" w:cs="SimSun"/>
          <w:color w:val="030303"/>
          <w:sz w:val="24"/>
          <w:szCs w:val="24"/>
          <w:shd w:val="clear" w:color="auto" w:fill="FFFFFF"/>
        </w:rPr>
      </w:pPr>
      <w:r>
        <w:rPr>
          <w:rFonts w:ascii="SimSun" w:hAnsi="SimSun" w:hint="eastAsia"/>
          <w:sz w:val="24"/>
          <w:szCs w:val="24"/>
        </w:rPr>
        <w:t>上午，将安排</w:t>
      </w:r>
      <w:r w:rsidR="00965004" w:rsidRPr="000B0AD8">
        <w:rPr>
          <w:rFonts w:ascii="SimSun" w:hAnsi="SimSun" w:hint="eastAsia"/>
          <w:sz w:val="24"/>
          <w:szCs w:val="24"/>
        </w:rPr>
        <w:t>数名</w:t>
      </w:r>
      <w:r w:rsidR="00B05DC4" w:rsidRPr="000B0AD8">
        <w:rPr>
          <w:rFonts w:ascii="SimSun" w:hAnsi="SimSun" w:hint="eastAsia"/>
          <w:sz w:val="24"/>
          <w:szCs w:val="24"/>
        </w:rPr>
        <w:t>牛津大学</w:t>
      </w:r>
      <w:r w:rsidR="00E8437F" w:rsidRPr="000B0AD8">
        <w:rPr>
          <w:rFonts w:ascii="SimSun" w:hAnsi="SimSun" w:hint="eastAsia"/>
          <w:sz w:val="24"/>
          <w:szCs w:val="24"/>
        </w:rPr>
        <w:t>著</w:t>
      </w:r>
      <w:r w:rsidR="00B05DC4" w:rsidRPr="000B0AD8">
        <w:rPr>
          <w:rFonts w:ascii="SimSun" w:hAnsi="SimSun" w:hint="eastAsia"/>
          <w:sz w:val="24"/>
          <w:szCs w:val="24"/>
        </w:rPr>
        <w:t>名学者</w:t>
      </w:r>
      <w:r w:rsidR="00965004" w:rsidRPr="000B0AD8">
        <w:rPr>
          <w:rFonts w:ascii="SimSun" w:hAnsi="SimSun" w:hint="eastAsia"/>
          <w:sz w:val="24"/>
          <w:szCs w:val="24"/>
        </w:rPr>
        <w:t>从人文</w:t>
      </w:r>
      <w:r w:rsidR="0034280D">
        <w:rPr>
          <w:rFonts w:ascii="SimSun" w:hAnsi="SimSun" w:hint="eastAsia"/>
          <w:sz w:val="24"/>
          <w:szCs w:val="24"/>
        </w:rPr>
        <w:t>学</w:t>
      </w:r>
      <w:r>
        <w:rPr>
          <w:rFonts w:ascii="SimSun" w:hAnsi="SimSun" w:cs="SimSun" w:hint="eastAsia"/>
          <w:color w:val="030303"/>
          <w:sz w:val="24"/>
          <w:szCs w:val="24"/>
          <w:shd w:val="clear" w:color="auto" w:fill="FFFFFF"/>
        </w:rPr>
        <w:t>、</w:t>
      </w:r>
      <w:r w:rsidR="00F63719">
        <w:rPr>
          <w:rFonts w:ascii="SimSun" w:hAnsi="SimSun" w:cs="SimSun" w:hint="eastAsia"/>
          <w:color w:val="030303"/>
          <w:sz w:val="24"/>
          <w:szCs w:val="24"/>
          <w:shd w:val="clear" w:color="auto" w:fill="FFFFFF"/>
        </w:rPr>
        <w:t>经济、</w:t>
      </w:r>
      <w:r w:rsidR="00EA3EE6">
        <w:rPr>
          <w:rFonts w:ascii="SimSun" w:hAnsi="SimSun" w:cs="SimSun" w:hint="eastAsia"/>
          <w:color w:val="030303"/>
          <w:sz w:val="24"/>
          <w:szCs w:val="24"/>
          <w:shd w:val="clear" w:color="auto" w:fill="FFFFFF"/>
        </w:rPr>
        <w:t>商学、管理</w:t>
      </w:r>
      <w:r w:rsidR="00A06898">
        <w:rPr>
          <w:rFonts w:ascii="SimSun" w:hAnsi="SimSun" w:cs="SimSun" w:hint="eastAsia"/>
          <w:color w:val="030303"/>
          <w:sz w:val="24"/>
          <w:szCs w:val="24"/>
          <w:shd w:val="clear" w:color="auto" w:fill="FFFFFF"/>
        </w:rPr>
        <w:t>、法学</w:t>
      </w:r>
      <w:r w:rsidR="00EA3EE6">
        <w:rPr>
          <w:rFonts w:ascii="SimSun" w:hAnsi="SimSun" w:cs="SimSun" w:hint="eastAsia"/>
          <w:color w:val="030303"/>
          <w:sz w:val="24"/>
          <w:szCs w:val="24"/>
          <w:shd w:val="clear" w:color="auto" w:fill="FFFFFF"/>
        </w:rPr>
        <w:t>、</w:t>
      </w:r>
      <w:r w:rsidR="004B7171">
        <w:rPr>
          <w:rFonts w:ascii="SimSun" w:hAnsi="SimSun" w:cs="SimSun" w:hint="eastAsia"/>
          <w:color w:val="030303"/>
          <w:sz w:val="24"/>
          <w:szCs w:val="24"/>
          <w:shd w:val="clear" w:color="auto" w:fill="FFFFFF"/>
        </w:rPr>
        <w:t>科技</w:t>
      </w:r>
      <w:r w:rsidR="00EA3EE6">
        <w:rPr>
          <w:rFonts w:ascii="SimSun" w:hAnsi="SimSun" w:cs="SimSun" w:hint="eastAsia"/>
          <w:color w:val="030303"/>
          <w:sz w:val="24"/>
          <w:szCs w:val="24"/>
          <w:shd w:val="clear" w:color="auto" w:fill="FFFFFF"/>
        </w:rPr>
        <w:t>及</w:t>
      </w:r>
    </w:p>
    <w:p w:rsidR="009219E5" w:rsidRDefault="00EA3EE6" w:rsidP="00EC5FDA">
      <w:pPr>
        <w:spacing w:after="0" w:line="240" w:lineRule="auto"/>
        <w:rPr>
          <w:rFonts w:ascii="SimSun" w:hAnsi="SimSun" w:cs="SimSun"/>
          <w:color w:val="030303"/>
          <w:sz w:val="24"/>
          <w:szCs w:val="24"/>
          <w:shd w:val="clear" w:color="auto" w:fill="FFFFFF"/>
        </w:rPr>
      </w:pPr>
      <w:r>
        <w:rPr>
          <w:rFonts w:ascii="SimSun" w:hAnsi="SimSun" w:cs="SimSun" w:hint="eastAsia"/>
          <w:color w:val="030303"/>
          <w:sz w:val="24"/>
          <w:szCs w:val="24"/>
          <w:shd w:val="clear" w:color="auto" w:fill="FFFFFF"/>
        </w:rPr>
        <w:t>环境</w:t>
      </w:r>
      <w:r w:rsidR="00F176F9">
        <w:rPr>
          <w:rFonts w:ascii="SimSun" w:hAnsi="SimSun" w:cs="SimSun" w:hint="eastAsia"/>
          <w:color w:val="030303"/>
          <w:sz w:val="24"/>
          <w:szCs w:val="24"/>
          <w:shd w:val="clear" w:color="auto" w:fill="FFFFFF"/>
        </w:rPr>
        <w:t>等不同</w:t>
      </w:r>
      <w:r w:rsidR="0034280D">
        <w:rPr>
          <w:rFonts w:ascii="SimSun" w:hAnsi="SimSun" w:cs="SimSun" w:hint="eastAsia"/>
          <w:color w:val="030303"/>
          <w:sz w:val="24"/>
          <w:szCs w:val="24"/>
          <w:shd w:val="clear" w:color="auto" w:fill="FFFFFF"/>
        </w:rPr>
        <w:t>学科</w:t>
      </w:r>
      <w:r w:rsidR="00965004" w:rsidRPr="000B0AD8">
        <w:rPr>
          <w:rFonts w:ascii="SimSun" w:hAnsi="SimSun" w:cs="SimSun" w:hint="eastAsia"/>
          <w:color w:val="030303"/>
          <w:sz w:val="24"/>
          <w:szCs w:val="24"/>
          <w:shd w:val="clear" w:color="auto" w:fill="FFFFFF"/>
        </w:rPr>
        <w:t>的角度</w:t>
      </w:r>
      <w:r w:rsidR="00F176F9">
        <w:rPr>
          <w:rFonts w:ascii="SimSun" w:hAnsi="SimSun" w:cs="SimSun" w:hint="eastAsia"/>
          <w:color w:val="030303"/>
          <w:sz w:val="24"/>
          <w:szCs w:val="24"/>
          <w:shd w:val="clear" w:color="auto" w:fill="FFFFFF"/>
        </w:rPr>
        <w:t>，</w:t>
      </w:r>
      <w:r w:rsidR="004C7611" w:rsidRPr="000B0AD8">
        <w:rPr>
          <w:rFonts w:ascii="SimSun" w:hAnsi="SimSun" w:cs="SimSun" w:hint="eastAsia"/>
          <w:color w:val="030303"/>
          <w:sz w:val="24"/>
          <w:szCs w:val="24"/>
          <w:shd w:val="clear" w:color="auto" w:fill="FFFFFF"/>
        </w:rPr>
        <w:t>通过讲座、问答、及讨论的</w:t>
      </w:r>
      <w:r w:rsidR="008053ED" w:rsidRPr="000B0AD8">
        <w:rPr>
          <w:rFonts w:ascii="SimSun" w:hAnsi="SimSun" w:cs="SimSun" w:hint="eastAsia"/>
          <w:color w:val="030303"/>
          <w:sz w:val="24"/>
          <w:szCs w:val="24"/>
          <w:shd w:val="clear" w:color="auto" w:fill="FFFFFF"/>
        </w:rPr>
        <w:t>形</w:t>
      </w:r>
      <w:r w:rsidR="004C7611" w:rsidRPr="000B0AD8">
        <w:rPr>
          <w:rFonts w:ascii="SimSun" w:hAnsi="SimSun" w:cs="SimSun" w:hint="eastAsia"/>
          <w:color w:val="030303"/>
          <w:sz w:val="24"/>
          <w:szCs w:val="24"/>
          <w:shd w:val="clear" w:color="auto" w:fill="FFFFFF"/>
        </w:rPr>
        <w:t>式来帮助</w:t>
      </w:r>
      <w:r w:rsidR="008053ED" w:rsidRPr="000B0AD8">
        <w:rPr>
          <w:rFonts w:ascii="SimSun" w:hAnsi="SimSun" w:cs="SimSun" w:hint="eastAsia"/>
          <w:color w:val="030303"/>
          <w:sz w:val="24"/>
          <w:szCs w:val="24"/>
          <w:shd w:val="clear" w:color="auto" w:fill="FFFFFF"/>
        </w:rPr>
        <w:t>参加此次项目的</w:t>
      </w:r>
      <w:r w:rsidR="00F176F9">
        <w:rPr>
          <w:rFonts w:ascii="SimSun" w:hAnsi="SimSun" w:cs="SimSun" w:hint="eastAsia"/>
          <w:color w:val="030303"/>
          <w:sz w:val="24"/>
          <w:szCs w:val="24"/>
          <w:shd w:val="clear" w:color="auto" w:fill="FFFFFF"/>
        </w:rPr>
        <w:t>中国学</w:t>
      </w:r>
      <w:r w:rsidR="007D7C9F">
        <w:rPr>
          <w:rFonts w:ascii="SimSun" w:hAnsi="SimSun" w:cs="SimSun" w:hint="eastAsia"/>
          <w:color w:val="030303"/>
          <w:sz w:val="24"/>
          <w:szCs w:val="24"/>
          <w:shd w:val="clear" w:color="auto" w:fill="FFFFFF"/>
        </w:rPr>
        <w:t>员</w:t>
      </w:r>
      <w:r w:rsidR="004C7611" w:rsidRPr="000B0AD8">
        <w:rPr>
          <w:rFonts w:ascii="SimSun" w:hAnsi="SimSun" w:cs="SimSun" w:hint="eastAsia"/>
          <w:color w:val="030303"/>
          <w:sz w:val="24"/>
          <w:szCs w:val="24"/>
          <w:shd w:val="clear" w:color="auto" w:fill="FFFFFF"/>
        </w:rPr>
        <w:t>了解牛津大</w:t>
      </w:r>
      <w:r w:rsidR="008053ED" w:rsidRPr="000B0AD8">
        <w:rPr>
          <w:rFonts w:ascii="SimSun" w:hAnsi="SimSun" w:cs="SimSun" w:hint="eastAsia"/>
          <w:color w:val="030303"/>
          <w:sz w:val="24"/>
          <w:szCs w:val="24"/>
          <w:shd w:val="clear" w:color="auto" w:fill="FFFFFF"/>
        </w:rPr>
        <w:t>学的</w:t>
      </w:r>
      <w:r w:rsidR="000C2369">
        <w:rPr>
          <w:rFonts w:ascii="SimSun" w:hAnsi="SimSun" w:cs="SimSun" w:hint="eastAsia"/>
          <w:color w:val="030303"/>
          <w:sz w:val="24"/>
          <w:szCs w:val="24"/>
          <w:shd w:val="clear" w:color="auto" w:fill="FFFFFF"/>
        </w:rPr>
        <w:t>教学与研究</w:t>
      </w:r>
      <w:r w:rsidR="00973D24">
        <w:rPr>
          <w:rFonts w:ascii="SimSun" w:hAnsi="SimSun" w:cs="SimSun" w:hint="eastAsia"/>
          <w:color w:val="030303"/>
          <w:sz w:val="24"/>
          <w:szCs w:val="24"/>
          <w:shd w:val="clear" w:color="auto" w:fill="FFFFFF"/>
        </w:rPr>
        <w:t>，英国对现代化发展所做的主要贡献，英国的法治建设及运作</w:t>
      </w:r>
      <w:r w:rsidR="003470C8">
        <w:rPr>
          <w:rFonts w:ascii="SimSun" w:hAnsi="SimSun" w:cs="SimSun" w:hint="eastAsia"/>
          <w:color w:val="030303"/>
          <w:sz w:val="24"/>
          <w:szCs w:val="24"/>
          <w:shd w:val="clear" w:color="auto" w:fill="FFFFFF"/>
        </w:rPr>
        <w:t>，</w:t>
      </w:r>
      <w:r w:rsidR="00401824" w:rsidRPr="000B0AD8">
        <w:rPr>
          <w:rFonts w:ascii="SimSun" w:hAnsi="SimSun" w:cs="SimSun" w:hint="eastAsia"/>
          <w:color w:val="030303"/>
          <w:sz w:val="24"/>
          <w:szCs w:val="24"/>
          <w:shd w:val="clear" w:color="auto" w:fill="FFFFFF"/>
        </w:rPr>
        <w:t>英国及牛津在历史中及</w:t>
      </w:r>
      <w:r w:rsidR="00401824">
        <w:rPr>
          <w:rFonts w:ascii="SimSun" w:hAnsi="SimSun" w:cs="SimSun" w:hint="eastAsia"/>
          <w:color w:val="030303"/>
          <w:sz w:val="24"/>
          <w:szCs w:val="24"/>
          <w:shd w:val="clear" w:color="auto" w:fill="FFFFFF"/>
        </w:rPr>
        <w:t>当今</w:t>
      </w:r>
      <w:r w:rsidR="00401824" w:rsidRPr="000B0AD8">
        <w:rPr>
          <w:rFonts w:ascii="SimSun" w:hAnsi="SimSun" w:cs="SimSun" w:hint="eastAsia"/>
          <w:color w:val="030303"/>
          <w:sz w:val="24"/>
          <w:szCs w:val="24"/>
          <w:shd w:val="clear" w:color="auto" w:fill="FFFFFF"/>
        </w:rPr>
        <w:t>对</w:t>
      </w:r>
      <w:r w:rsidR="007029BC">
        <w:rPr>
          <w:rFonts w:ascii="SimSun" w:hAnsi="SimSun" w:cs="SimSun" w:hint="eastAsia"/>
          <w:color w:val="030303"/>
          <w:sz w:val="24"/>
          <w:szCs w:val="24"/>
          <w:shd w:val="clear" w:color="auto" w:fill="FFFFFF"/>
        </w:rPr>
        <w:t>人文、</w:t>
      </w:r>
      <w:r w:rsidR="00401824" w:rsidRPr="000B0AD8">
        <w:rPr>
          <w:rFonts w:ascii="SimSun" w:hAnsi="SimSun" w:cs="SimSun" w:hint="eastAsia"/>
          <w:color w:val="030303"/>
          <w:sz w:val="24"/>
          <w:szCs w:val="24"/>
          <w:shd w:val="clear" w:color="auto" w:fill="FFFFFF"/>
        </w:rPr>
        <w:t>科技</w:t>
      </w:r>
      <w:r w:rsidR="007029BC">
        <w:rPr>
          <w:rFonts w:ascii="SimSun" w:hAnsi="SimSun" w:cs="SimSun" w:hint="eastAsia"/>
          <w:color w:val="030303"/>
          <w:sz w:val="24"/>
          <w:szCs w:val="24"/>
          <w:shd w:val="clear" w:color="auto" w:fill="FFFFFF"/>
        </w:rPr>
        <w:t>及艺术</w:t>
      </w:r>
      <w:r w:rsidR="00401824" w:rsidRPr="000B0AD8">
        <w:rPr>
          <w:rFonts w:ascii="SimSun" w:hAnsi="SimSun" w:cs="SimSun" w:hint="eastAsia"/>
          <w:color w:val="030303"/>
          <w:sz w:val="24"/>
          <w:szCs w:val="24"/>
          <w:shd w:val="clear" w:color="auto" w:fill="FFFFFF"/>
        </w:rPr>
        <w:t>发展所起的促进作用，</w:t>
      </w:r>
      <w:r w:rsidR="00401824">
        <w:rPr>
          <w:rFonts w:ascii="SimSun" w:hAnsi="SimSun" w:cs="SimSun" w:hint="eastAsia"/>
          <w:color w:val="030303"/>
          <w:sz w:val="24"/>
          <w:szCs w:val="24"/>
          <w:shd w:val="clear" w:color="auto" w:fill="FFFFFF"/>
        </w:rPr>
        <w:t>以及</w:t>
      </w:r>
      <w:r w:rsidR="00DE05AF">
        <w:rPr>
          <w:rFonts w:ascii="SimSun" w:hAnsi="SimSun" w:cs="SimSun" w:hint="eastAsia"/>
          <w:color w:val="030303"/>
          <w:sz w:val="24"/>
          <w:szCs w:val="24"/>
          <w:shd w:val="clear" w:color="auto" w:fill="FFFFFF"/>
        </w:rPr>
        <w:t>参与授课的牛津大学著名学者在国际关系</w:t>
      </w:r>
      <w:r w:rsidR="00401824">
        <w:rPr>
          <w:rFonts w:ascii="SimSun" w:hAnsi="SimSun" w:cs="SimSun" w:hint="eastAsia"/>
          <w:color w:val="030303"/>
          <w:sz w:val="24"/>
          <w:szCs w:val="24"/>
          <w:shd w:val="clear" w:color="auto" w:fill="FFFFFF"/>
        </w:rPr>
        <w:t>、可持续性发展、</w:t>
      </w:r>
      <w:r w:rsidR="00DE05AF">
        <w:rPr>
          <w:rFonts w:ascii="SimSun" w:hAnsi="SimSun" w:cs="SimSun" w:hint="eastAsia"/>
          <w:color w:val="030303"/>
          <w:sz w:val="24"/>
          <w:szCs w:val="24"/>
          <w:shd w:val="clear" w:color="auto" w:fill="FFFFFF"/>
        </w:rPr>
        <w:t>科技等方面的一些最新研究方向及成果</w:t>
      </w:r>
      <w:r w:rsidR="00401824">
        <w:rPr>
          <w:rFonts w:ascii="SimSun" w:hAnsi="SimSun" w:cs="SimSun" w:hint="eastAsia"/>
          <w:color w:val="030303"/>
          <w:sz w:val="24"/>
          <w:szCs w:val="24"/>
          <w:shd w:val="clear" w:color="auto" w:fill="FFFFFF"/>
        </w:rPr>
        <w:t>，</w:t>
      </w:r>
      <w:r w:rsidR="00DE05AF">
        <w:rPr>
          <w:rFonts w:ascii="SimSun" w:hAnsi="SimSun" w:cs="SimSun" w:hint="eastAsia"/>
          <w:color w:val="030303"/>
          <w:sz w:val="24"/>
          <w:szCs w:val="24"/>
          <w:shd w:val="clear" w:color="auto" w:fill="FFFFFF"/>
        </w:rPr>
        <w:t>如</w:t>
      </w:r>
      <w:r>
        <w:rPr>
          <w:rFonts w:ascii="SimSun" w:hAnsi="SimSun" w:cs="SimSun" w:hint="eastAsia"/>
          <w:color w:val="030303"/>
          <w:sz w:val="24"/>
          <w:szCs w:val="24"/>
          <w:shd w:val="clear" w:color="auto" w:fill="FFFFFF"/>
        </w:rPr>
        <w:t>中国经济</w:t>
      </w:r>
      <w:r w:rsidR="00401824">
        <w:rPr>
          <w:rFonts w:ascii="SimSun" w:hAnsi="SimSun" w:cs="SimSun" w:hint="eastAsia"/>
          <w:color w:val="030303"/>
          <w:sz w:val="24"/>
          <w:szCs w:val="24"/>
          <w:shd w:val="clear" w:color="auto" w:fill="FFFFFF"/>
        </w:rPr>
        <w:t>及城市发展</w:t>
      </w:r>
      <w:r w:rsidR="00087C64">
        <w:rPr>
          <w:rFonts w:ascii="SimSun" w:hAnsi="SimSun" w:cs="SimSun" w:hint="eastAsia"/>
          <w:color w:val="030303"/>
          <w:sz w:val="24"/>
          <w:szCs w:val="24"/>
          <w:shd w:val="clear" w:color="auto" w:fill="FFFFFF"/>
        </w:rPr>
        <w:t>的</w:t>
      </w:r>
      <w:r w:rsidR="00401824">
        <w:rPr>
          <w:rFonts w:ascii="SimSun" w:hAnsi="SimSun" w:cs="SimSun" w:hint="eastAsia"/>
          <w:color w:val="030303"/>
          <w:sz w:val="24"/>
          <w:szCs w:val="24"/>
          <w:shd w:val="clear" w:color="auto" w:fill="FFFFFF"/>
        </w:rPr>
        <w:t>趋势，中国的外交（包括</w:t>
      </w:r>
      <w:r w:rsidR="003470C8">
        <w:rPr>
          <w:rFonts w:ascii="SimSun" w:hAnsi="SimSun" w:cs="SimSun" w:hint="eastAsia"/>
          <w:color w:val="030303"/>
          <w:sz w:val="24"/>
          <w:szCs w:val="24"/>
          <w:shd w:val="clear" w:color="auto" w:fill="FFFFFF"/>
        </w:rPr>
        <w:t>中国</w:t>
      </w:r>
      <w:r w:rsidR="00087C64">
        <w:rPr>
          <w:rFonts w:ascii="SimSun" w:hAnsi="SimSun" w:cs="SimSun" w:hint="eastAsia"/>
          <w:color w:val="030303"/>
          <w:sz w:val="24"/>
          <w:szCs w:val="24"/>
          <w:shd w:val="clear" w:color="auto" w:fill="FFFFFF"/>
        </w:rPr>
        <w:t>与欧盟及</w:t>
      </w:r>
      <w:r w:rsidR="00401824">
        <w:rPr>
          <w:rFonts w:ascii="SimSun" w:hAnsi="SimSun" w:cs="SimSun" w:hint="eastAsia"/>
          <w:color w:val="030303"/>
          <w:sz w:val="24"/>
          <w:szCs w:val="24"/>
          <w:shd w:val="clear" w:color="auto" w:fill="FFFFFF"/>
        </w:rPr>
        <w:t>其它东亚国家</w:t>
      </w:r>
      <w:r>
        <w:rPr>
          <w:rFonts w:ascii="SimSun" w:hAnsi="SimSun" w:cs="SimSun" w:hint="eastAsia"/>
          <w:color w:val="030303"/>
          <w:sz w:val="24"/>
          <w:szCs w:val="24"/>
          <w:shd w:val="clear" w:color="auto" w:fill="FFFFFF"/>
        </w:rPr>
        <w:t>之间的</w:t>
      </w:r>
      <w:r w:rsidR="00556219">
        <w:rPr>
          <w:rFonts w:ascii="SimSun" w:hAnsi="SimSun" w:cs="SimSun" w:hint="eastAsia"/>
          <w:color w:val="030303"/>
          <w:sz w:val="24"/>
          <w:szCs w:val="24"/>
          <w:shd w:val="clear" w:color="auto" w:fill="FFFFFF"/>
        </w:rPr>
        <w:t>）</w:t>
      </w:r>
      <w:r w:rsidR="00FF39D1" w:rsidRPr="000B0AD8">
        <w:rPr>
          <w:rFonts w:ascii="SimSun" w:hAnsi="SimSun" w:cs="SimSun" w:hint="eastAsia"/>
          <w:color w:val="030303"/>
          <w:sz w:val="24"/>
          <w:szCs w:val="24"/>
          <w:shd w:val="clear" w:color="auto" w:fill="FFFFFF"/>
        </w:rPr>
        <w:t>关系</w:t>
      </w:r>
      <w:r w:rsidR="00556219">
        <w:rPr>
          <w:rFonts w:ascii="SimSun" w:hAnsi="SimSun" w:cs="SimSun" w:hint="eastAsia"/>
          <w:color w:val="030303"/>
          <w:sz w:val="24"/>
          <w:szCs w:val="24"/>
          <w:shd w:val="clear" w:color="auto" w:fill="FFFFFF"/>
        </w:rPr>
        <w:t>及国际合作</w:t>
      </w:r>
      <w:r w:rsidR="00636DA6" w:rsidRPr="000B0AD8">
        <w:rPr>
          <w:rFonts w:ascii="SimSun" w:hAnsi="SimSun" w:cs="SimSun" w:hint="eastAsia"/>
          <w:color w:val="030303"/>
          <w:sz w:val="24"/>
          <w:szCs w:val="24"/>
          <w:shd w:val="clear" w:color="auto" w:fill="FFFFFF"/>
        </w:rPr>
        <w:t>。</w:t>
      </w:r>
    </w:p>
    <w:p w:rsidR="00EC5FDA" w:rsidRPr="000B0AD8" w:rsidRDefault="00EC5FDA" w:rsidP="00EC5FDA">
      <w:pPr>
        <w:spacing w:after="0"/>
        <w:rPr>
          <w:rFonts w:ascii="SimSun" w:hAnsi="SimSun" w:cs="SimSun"/>
          <w:color w:val="030303"/>
          <w:sz w:val="24"/>
          <w:szCs w:val="24"/>
          <w:shd w:val="clear" w:color="auto" w:fill="FFFFFF"/>
        </w:rPr>
      </w:pPr>
    </w:p>
    <w:p w:rsidR="009219E5" w:rsidRDefault="00275D54" w:rsidP="00EC5FDA">
      <w:pPr>
        <w:spacing w:after="0"/>
        <w:jc w:val="center"/>
        <w:rPr>
          <w:rFonts w:ascii="SimSun" w:hAnsi="SimSun" w:cs="SimSun"/>
          <w:b/>
          <w:color w:val="030303"/>
          <w:sz w:val="24"/>
          <w:szCs w:val="24"/>
          <w:shd w:val="clear" w:color="auto" w:fill="FFFFFF"/>
        </w:rPr>
      </w:pPr>
      <w:r w:rsidRPr="00FD3AE9">
        <w:rPr>
          <w:rFonts w:ascii="SimSun" w:hAnsi="SimSun" w:cs="SimSun" w:hint="eastAsia"/>
          <w:b/>
          <w:color w:val="030303"/>
          <w:sz w:val="24"/>
          <w:szCs w:val="24"/>
          <w:shd w:val="clear" w:color="auto" w:fill="FFFFFF"/>
        </w:rPr>
        <w:t>英国专家</w:t>
      </w:r>
      <w:r w:rsidR="00025A52" w:rsidRPr="00FD3AE9">
        <w:rPr>
          <w:rFonts w:ascii="SimSun" w:hAnsi="SimSun" w:cs="SimSun" w:hint="eastAsia"/>
          <w:b/>
          <w:color w:val="030303"/>
          <w:sz w:val="24"/>
          <w:szCs w:val="24"/>
          <w:shd w:val="clear" w:color="auto" w:fill="FFFFFF"/>
        </w:rPr>
        <w:t>及牛津大学研究生</w:t>
      </w:r>
      <w:r w:rsidR="006C1132">
        <w:rPr>
          <w:rFonts w:ascii="SimSun" w:hAnsi="SimSun" w:cs="SimSun" w:hint="eastAsia"/>
          <w:b/>
          <w:color w:val="030303"/>
          <w:sz w:val="24"/>
          <w:szCs w:val="24"/>
          <w:shd w:val="clear" w:color="auto" w:fill="FFFFFF"/>
        </w:rPr>
        <w:t>提供实用性</w:t>
      </w:r>
      <w:r w:rsidR="007D7C9F">
        <w:rPr>
          <w:rFonts w:ascii="SimSun" w:hAnsi="SimSun" w:cs="SimSun" w:hint="eastAsia"/>
          <w:b/>
          <w:color w:val="030303"/>
          <w:sz w:val="24"/>
          <w:szCs w:val="24"/>
          <w:shd w:val="clear" w:color="auto" w:fill="FFFFFF"/>
        </w:rPr>
        <w:t>研习课程</w:t>
      </w:r>
      <w:r w:rsidR="006C1132" w:rsidRPr="000B0AD8">
        <w:rPr>
          <w:rFonts w:ascii="SimSun" w:hAnsi="SimSun" w:cs="SimSun" w:hint="eastAsia"/>
          <w:color w:val="030303"/>
          <w:sz w:val="24"/>
          <w:szCs w:val="24"/>
          <w:shd w:val="clear" w:color="auto" w:fill="FFFFFF"/>
        </w:rPr>
        <w:t>、</w:t>
      </w:r>
      <w:r w:rsidR="007D7C9F">
        <w:rPr>
          <w:rFonts w:ascii="SimSun" w:hAnsi="SimSun" w:cs="SimSun" w:hint="eastAsia"/>
          <w:b/>
          <w:color w:val="030303"/>
          <w:sz w:val="24"/>
          <w:szCs w:val="24"/>
          <w:shd w:val="clear" w:color="auto" w:fill="FFFFFF"/>
        </w:rPr>
        <w:t>分享及互动</w:t>
      </w:r>
    </w:p>
    <w:p w:rsidR="00EC5FDA" w:rsidRPr="00EC5FDA" w:rsidRDefault="00EC5FDA" w:rsidP="00EC5FDA">
      <w:pPr>
        <w:spacing w:after="0"/>
        <w:jc w:val="center"/>
        <w:rPr>
          <w:rFonts w:ascii="SimSun" w:hAnsi="SimSun" w:cs="SimSun"/>
          <w:b/>
          <w:color w:val="030303"/>
          <w:sz w:val="16"/>
          <w:szCs w:val="16"/>
          <w:shd w:val="clear" w:color="auto" w:fill="FFFFFF"/>
        </w:rPr>
      </w:pPr>
    </w:p>
    <w:p w:rsidR="00F176F9" w:rsidRDefault="001D1B3E" w:rsidP="00EC5FDA">
      <w:pPr>
        <w:spacing w:after="0" w:line="240" w:lineRule="auto"/>
        <w:rPr>
          <w:rFonts w:ascii="SimSun" w:hAnsi="SimSun" w:cs="SimSun"/>
          <w:color w:val="030303"/>
          <w:sz w:val="24"/>
          <w:szCs w:val="24"/>
          <w:shd w:val="clear" w:color="auto" w:fill="FFFFFF"/>
        </w:rPr>
      </w:pPr>
      <w:r w:rsidRPr="000B0AD8">
        <w:rPr>
          <w:rFonts w:ascii="SimSun" w:hAnsi="SimSun" w:cs="SimSun" w:hint="eastAsia"/>
          <w:color w:val="030303"/>
          <w:sz w:val="24"/>
          <w:szCs w:val="24"/>
          <w:shd w:val="clear" w:color="auto" w:fill="FFFFFF"/>
        </w:rPr>
        <w:t>邀请</w:t>
      </w:r>
      <w:r w:rsidR="009219E5" w:rsidRPr="000B0AD8">
        <w:rPr>
          <w:rFonts w:ascii="SimSun" w:hAnsi="SimSun" w:cs="SimSun" w:hint="eastAsia"/>
          <w:color w:val="030303"/>
          <w:sz w:val="24"/>
          <w:szCs w:val="24"/>
          <w:shd w:val="clear" w:color="auto" w:fill="FFFFFF"/>
        </w:rPr>
        <w:t>英国</w:t>
      </w:r>
      <w:r w:rsidR="00976736">
        <w:rPr>
          <w:rFonts w:ascii="SimSun" w:hAnsi="SimSun" w:cs="SimSun" w:hint="eastAsia"/>
          <w:color w:val="030303"/>
          <w:sz w:val="24"/>
          <w:szCs w:val="24"/>
          <w:shd w:val="clear" w:color="auto" w:fill="FFFFFF"/>
        </w:rPr>
        <w:t>专家通过研习课</w:t>
      </w:r>
      <w:r w:rsidR="00FD1C26">
        <w:rPr>
          <w:rFonts w:ascii="SimSun" w:hAnsi="SimSun" w:cs="SimSun" w:hint="eastAsia"/>
          <w:color w:val="030303"/>
          <w:sz w:val="24"/>
          <w:szCs w:val="24"/>
          <w:shd w:val="clear" w:color="auto" w:fill="FFFFFF"/>
        </w:rPr>
        <w:t>及密集培训方式</w:t>
      </w:r>
      <w:r w:rsidR="007465B2">
        <w:rPr>
          <w:rFonts w:ascii="SimSun" w:hAnsi="SimSun" w:cs="SimSun" w:hint="eastAsia"/>
          <w:color w:val="030303"/>
          <w:sz w:val="24"/>
          <w:szCs w:val="24"/>
          <w:shd w:val="clear" w:color="auto" w:fill="FFFFFF"/>
        </w:rPr>
        <w:t>，</w:t>
      </w:r>
      <w:r w:rsidR="00F176F9">
        <w:rPr>
          <w:rFonts w:ascii="SimSun" w:hAnsi="SimSun" w:cs="SimSun" w:hint="eastAsia"/>
          <w:color w:val="030303"/>
          <w:sz w:val="24"/>
          <w:szCs w:val="24"/>
          <w:shd w:val="clear" w:color="auto" w:fill="FFFFFF"/>
        </w:rPr>
        <w:t>对参加项目的中国学</w:t>
      </w:r>
      <w:r w:rsidR="007D7C9F">
        <w:rPr>
          <w:rFonts w:ascii="SimSun" w:hAnsi="SimSun" w:cs="SimSun" w:hint="eastAsia"/>
          <w:color w:val="030303"/>
          <w:sz w:val="24"/>
          <w:szCs w:val="24"/>
          <w:shd w:val="clear" w:color="auto" w:fill="FFFFFF"/>
        </w:rPr>
        <w:t>员</w:t>
      </w:r>
      <w:r w:rsidR="00E33B7D">
        <w:rPr>
          <w:rFonts w:ascii="SimSun" w:hAnsi="SimSun" w:cs="SimSun" w:hint="eastAsia"/>
          <w:color w:val="030303"/>
          <w:sz w:val="24"/>
          <w:szCs w:val="24"/>
          <w:shd w:val="clear" w:color="auto" w:fill="FFFFFF"/>
        </w:rPr>
        <w:t>就</w:t>
      </w:r>
      <w:r w:rsidR="00976736">
        <w:rPr>
          <w:rFonts w:ascii="SimSun" w:hAnsi="SimSun" w:cs="SimSun" w:hint="eastAsia"/>
          <w:color w:val="030303"/>
          <w:sz w:val="24"/>
          <w:szCs w:val="24"/>
          <w:shd w:val="clear" w:color="auto" w:fill="FFFFFF"/>
        </w:rPr>
        <w:t>留学必须具备的学习习惯及方法</w:t>
      </w:r>
      <w:r w:rsidR="00E33B7D">
        <w:rPr>
          <w:rFonts w:ascii="SimSun" w:hAnsi="SimSun" w:cs="SimSun" w:hint="eastAsia"/>
          <w:color w:val="030303"/>
          <w:sz w:val="24"/>
          <w:szCs w:val="24"/>
          <w:shd w:val="clear" w:color="auto" w:fill="FFFFFF"/>
        </w:rPr>
        <w:t>，</w:t>
      </w:r>
      <w:r w:rsidR="00DE05AF">
        <w:rPr>
          <w:rFonts w:ascii="SimSun" w:hAnsi="SimSun" w:cs="SimSun" w:hint="eastAsia"/>
          <w:color w:val="030303"/>
          <w:sz w:val="24"/>
          <w:szCs w:val="24"/>
          <w:shd w:val="clear" w:color="auto" w:fill="FFFFFF"/>
        </w:rPr>
        <w:t>正确英语发音，</w:t>
      </w:r>
      <w:r w:rsidR="00976736">
        <w:rPr>
          <w:rFonts w:ascii="SimSun" w:hAnsi="SimSun" w:cs="SimSun" w:hint="eastAsia"/>
          <w:color w:val="030303"/>
          <w:sz w:val="24"/>
          <w:szCs w:val="24"/>
          <w:shd w:val="clear" w:color="auto" w:fill="FFFFFF"/>
        </w:rPr>
        <w:t>英国礼仪，</w:t>
      </w:r>
      <w:r w:rsidR="00E33B7D">
        <w:rPr>
          <w:rFonts w:ascii="SimSun" w:hAnsi="SimSun" w:cs="SimSun" w:hint="eastAsia"/>
          <w:color w:val="030303"/>
          <w:sz w:val="24"/>
          <w:szCs w:val="24"/>
          <w:shd w:val="clear" w:color="auto" w:fill="FFFFFF"/>
        </w:rPr>
        <w:t>以及如何申请英国大学（如牛津</w:t>
      </w:r>
      <w:r w:rsidR="004656C3">
        <w:rPr>
          <w:rFonts w:ascii="SimSun" w:hAnsi="SimSun" w:cs="SimSun" w:hint="eastAsia"/>
          <w:color w:val="030303"/>
          <w:sz w:val="24"/>
          <w:szCs w:val="24"/>
          <w:shd w:val="clear" w:color="auto" w:fill="FFFFFF"/>
        </w:rPr>
        <w:t>及其它英国主要高等院校</w:t>
      </w:r>
      <w:r w:rsidR="00E33B7D">
        <w:rPr>
          <w:rFonts w:ascii="SimSun" w:hAnsi="SimSun" w:cs="SimSun" w:hint="eastAsia"/>
          <w:color w:val="030303"/>
          <w:sz w:val="24"/>
          <w:szCs w:val="24"/>
          <w:shd w:val="clear" w:color="auto" w:fill="FFFFFF"/>
        </w:rPr>
        <w:t>）研究生</w:t>
      </w:r>
      <w:r w:rsidR="00976736">
        <w:rPr>
          <w:rFonts w:ascii="SimSun" w:hAnsi="SimSun" w:cs="SimSun" w:hint="eastAsia"/>
          <w:color w:val="030303"/>
          <w:sz w:val="24"/>
          <w:szCs w:val="24"/>
          <w:shd w:val="clear" w:color="auto" w:fill="FFFFFF"/>
        </w:rPr>
        <w:t>项目</w:t>
      </w:r>
      <w:r w:rsidR="00E33B7D">
        <w:rPr>
          <w:rFonts w:ascii="SimSun" w:hAnsi="SimSun" w:cs="SimSun" w:hint="eastAsia"/>
          <w:color w:val="030303"/>
          <w:sz w:val="24"/>
          <w:szCs w:val="24"/>
          <w:shd w:val="clear" w:color="auto" w:fill="FFFFFF"/>
        </w:rPr>
        <w:t>进行</w:t>
      </w:r>
      <w:r w:rsidR="00275D54" w:rsidRPr="000B0AD8">
        <w:rPr>
          <w:rFonts w:ascii="SimSun" w:hAnsi="SimSun" w:cs="SimSun" w:hint="eastAsia"/>
          <w:color w:val="030303"/>
          <w:sz w:val="24"/>
          <w:szCs w:val="24"/>
          <w:shd w:val="clear" w:color="auto" w:fill="FFFFFF"/>
        </w:rPr>
        <w:t>讨论、问题解答和培训。</w:t>
      </w:r>
      <w:r w:rsidR="00025A52" w:rsidRPr="000B0AD8">
        <w:rPr>
          <w:rFonts w:ascii="SimSun" w:hAnsi="SimSun" w:cs="SimSun" w:hint="eastAsia"/>
          <w:color w:val="030303"/>
          <w:sz w:val="24"/>
          <w:szCs w:val="24"/>
          <w:shd w:val="clear" w:color="auto" w:fill="FFFFFF"/>
        </w:rPr>
        <w:t>参于</w:t>
      </w:r>
      <w:r w:rsidR="00AF367B" w:rsidRPr="000B0AD8">
        <w:rPr>
          <w:rFonts w:ascii="SimSun" w:hAnsi="SimSun" w:cs="SimSun" w:hint="eastAsia"/>
          <w:color w:val="030303"/>
          <w:sz w:val="24"/>
          <w:szCs w:val="24"/>
          <w:shd w:val="clear" w:color="auto" w:fill="FFFFFF"/>
        </w:rPr>
        <w:t>讨论、问题解答和培训的也包括目前</w:t>
      </w:r>
      <w:r w:rsidR="000A492E" w:rsidRPr="000B0AD8">
        <w:rPr>
          <w:rFonts w:ascii="SimSun" w:hAnsi="SimSun" w:cs="SimSun" w:hint="eastAsia"/>
          <w:color w:val="030303"/>
          <w:sz w:val="24"/>
          <w:szCs w:val="24"/>
          <w:shd w:val="clear" w:color="auto" w:fill="FFFFFF"/>
        </w:rPr>
        <w:t>在</w:t>
      </w:r>
      <w:r w:rsidR="00AF367B" w:rsidRPr="000B0AD8">
        <w:rPr>
          <w:rFonts w:ascii="SimSun" w:hAnsi="SimSun" w:cs="SimSun" w:hint="eastAsia"/>
          <w:color w:val="030303"/>
          <w:sz w:val="24"/>
          <w:szCs w:val="24"/>
          <w:shd w:val="clear" w:color="auto" w:fill="FFFFFF"/>
        </w:rPr>
        <w:t>牛津大学</w:t>
      </w:r>
      <w:r w:rsidR="00E33B7D">
        <w:rPr>
          <w:rFonts w:ascii="SimSun" w:hAnsi="SimSun" w:cs="SimSun" w:hint="eastAsia"/>
          <w:color w:val="030303"/>
          <w:sz w:val="24"/>
          <w:szCs w:val="24"/>
          <w:shd w:val="clear" w:color="auto" w:fill="FFFFFF"/>
        </w:rPr>
        <w:t>攻读不同</w:t>
      </w:r>
      <w:r w:rsidR="000A492E" w:rsidRPr="000B0AD8">
        <w:rPr>
          <w:rFonts w:ascii="SimSun" w:hAnsi="SimSun" w:cs="SimSun" w:hint="eastAsia"/>
          <w:color w:val="030303"/>
          <w:sz w:val="24"/>
          <w:szCs w:val="24"/>
          <w:shd w:val="clear" w:color="auto" w:fill="FFFFFF"/>
        </w:rPr>
        <w:t>且有代表性</w:t>
      </w:r>
      <w:r w:rsidR="00AF367B" w:rsidRPr="000B0AD8">
        <w:rPr>
          <w:rFonts w:ascii="SimSun" w:hAnsi="SimSun" w:cs="SimSun" w:hint="eastAsia"/>
          <w:color w:val="030303"/>
          <w:sz w:val="24"/>
          <w:szCs w:val="24"/>
          <w:shd w:val="clear" w:color="auto" w:fill="FFFFFF"/>
        </w:rPr>
        <w:t>专业的</w:t>
      </w:r>
      <w:r w:rsidR="005968D1" w:rsidRPr="000B0AD8">
        <w:rPr>
          <w:rFonts w:ascii="SimSun" w:hAnsi="SimSun" w:cs="SimSun" w:hint="eastAsia"/>
          <w:color w:val="030303"/>
          <w:sz w:val="24"/>
          <w:szCs w:val="24"/>
          <w:shd w:val="clear" w:color="auto" w:fill="FFFFFF"/>
        </w:rPr>
        <w:t>优秀</w:t>
      </w:r>
      <w:r w:rsidR="000A492E" w:rsidRPr="000B0AD8">
        <w:rPr>
          <w:rFonts w:ascii="SimSun" w:hAnsi="SimSun" w:cs="SimSun" w:hint="eastAsia"/>
          <w:color w:val="030303"/>
          <w:sz w:val="24"/>
          <w:szCs w:val="24"/>
          <w:shd w:val="clear" w:color="auto" w:fill="FFFFFF"/>
        </w:rPr>
        <w:t>硕士和博士研究生</w:t>
      </w:r>
      <w:r w:rsidR="00F176F9">
        <w:rPr>
          <w:rFonts w:ascii="SimSun" w:hAnsi="SimSun" w:cs="SimSun" w:hint="eastAsia"/>
          <w:color w:val="030303"/>
          <w:sz w:val="24"/>
          <w:szCs w:val="24"/>
          <w:shd w:val="clear" w:color="auto" w:fill="FFFFFF"/>
        </w:rPr>
        <w:t>，</w:t>
      </w:r>
      <w:r w:rsidR="0067319E">
        <w:rPr>
          <w:rFonts w:ascii="SimSun" w:hAnsi="SimSun" w:cs="SimSun" w:hint="eastAsia"/>
          <w:color w:val="030303"/>
          <w:sz w:val="24"/>
          <w:szCs w:val="24"/>
          <w:shd w:val="clear" w:color="auto" w:fill="FFFFFF"/>
        </w:rPr>
        <w:t>分享他们自己申请及攻读研究生的亲身</w:t>
      </w:r>
      <w:r w:rsidR="00174762" w:rsidRPr="000B0AD8">
        <w:rPr>
          <w:rFonts w:ascii="SimSun" w:hAnsi="SimSun" w:cs="SimSun" w:hint="eastAsia"/>
          <w:color w:val="030303"/>
          <w:sz w:val="24"/>
          <w:szCs w:val="24"/>
          <w:shd w:val="clear" w:color="auto" w:fill="FFFFFF"/>
        </w:rPr>
        <w:t>经历</w:t>
      </w:r>
      <w:r w:rsidR="00F176F9">
        <w:rPr>
          <w:rFonts w:ascii="SimSun" w:hAnsi="SimSun" w:cs="SimSun" w:hint="eastAsia"/>
          <w:color w:val="030303"/>
          <w:sz w:val="24"/>
          <w:szCs w:val="24"/>
          <w:shd w:val="clear" w:color="auto" w:fill="FFFFFF"/>
        </w:rPr>
        <w:t>，以供参加项目的中国学</w:t>
      </w:r>
      <w:r w:rsidR="00976736">
        <w:rPr>
          <w:rFonts w:ascii="SimSun" w:hAnsi="SimSun" w:cs="SimSun" w:hint="eastAsia"/>
          <w:color w:val="030303"/>
          <w:sz w:val="24"/>
          <w:szCs w:val="24"/>
          <w:shd w:val="clear" w:color="auto" w:fill="FFFFFF"/>
        </w:rPr>
        <w:t>员</w:t>
      </w:r>
      <w:r w:rsidR="00FD167B" w:rsidRPr="000B0AD8">
        <w:rPr>
          <w:rFonts w:ascii="SimSun" w:hAnsi="SimSun" w:cs="SimSun" w:hint="eastAsia"/>
          <w:color w:val="030303"/>
          <w:sz w:val="24"/>
          <w:szCs w:val="24"/>
          <w:shd w:val="clear" w:color="auto" w:fill="FFFFFF"/>
        </w:rPr>
        <w:t>参考及借鉴</w:t>
      </w:r>
      <w:r w:rsidR="00174762" w:rsidRPr="000B0AD8">
        <w:rPr>
          <w:rFonts w:ascii="SimSun" w:hAnsi="SimSun" w:cs="SimSun" w:hint="eastAsia"/>
          <w:color w:val="030303"/>
          <w:sz w:val="24"/>
          <w:szCs w:val="24"/>
          <w:shd w:val="clear" w:color="auto" w:fill="FFFFFF"/>
        </w:rPr>
        <w:t>。</w:t>
      </w:r>
    </w:p>
    <w:p w:rsidR="00F176F9" w:rsidRDefault="00F176F9" w:rsidP="00EC5FDA">
      <w:pPr>
        <w:spacing w:after="0" w:line="240" w:lineRule="auto"/>
        <w:rPr>
          <w:rFonts w:ascii="SimSun" w:hAnsi="SimSun" w:cs="SimSun"/>
          <w:color w:val="030303"/>
          <w:sz w:val="24"/>
          <w:szCs w:val="24"/>
          <w:shd w:val="clear" w:color="auto" w:fill="FFFFFF"/>
        </w:rPr>
      </w:pPr>
    </w:p>
    <w:p w:rsidR="00F176F9" w:rsidRDefault="00A76B06" w:rsidP="00EC5FDA">
      <w:pPr>
        <w:spacing w:after="0" w:line="240" w:lineRule="auto"/>
        <w:rPr>
          <w:rFonts w:ascii="SimSun" w:hAnsi="SimSun" w:cs="SimSun"/>
          <w:color w:val="030303"/>
          <w:sz w:val="24"/>
          <w:szCs w:val="24"/>
          <w:shd w:val="clear" w:color="auto" w:fill="FFFFFF"/>
        </w:rPr>
      </w:pPr>
      <w:r w:rsidRPr="000B0AD8">
        <w:rPr>
          <w:rFonts w:ascii="SimSun" w:hAnsi="SimSun" w:cs="SimSun" w:hint="eastAsia"/>
          <w:color w:val="030303"/>
          <w:sz w:val="24"/>
          <w:szCs w:val="24"/>
          <w:shd w:val="clear" w:color="auto" w:fill="FFFFFF"/>
        </w:rPr>
        <w:t>结合以上</w:t>
      </w:r>
      <w:r w:rsidR="00E1161B" w:rsidRPr="000B0AD8">
        <w:rPr>
          <w:rFonts w:ascii="SimSun" w:hAnsi="SimSun" w:cs="SimSun" w:hint="eastAsia"/>
          <w:color w:val="030303"/>
          <w:sz w:val="24"/>
          <w:szCs w:val="24"/>
          <w:shd w:val="clear" w:color="auto" w:fill="FFFFFF"/>
        </w:rPr>
        <w:t>由</w:t>
      </w:r>
      <w:r w:rsidRPr="000B0AD8">
        <w:rPr>
          <w:rFonts w:ascii="SimSun" w:hAnsi="SimSun" w:cs="SimSun" w:hint="eastAsia"/>
          <w:color w:val="030303"/>
          <w:sz w:val="24"/>
          <w:szCs w:val="24"/>
          <w:shd w:val="clear" w:color="auto" w:fill="FFFFFF"/>
        </w:rPr>
        <w:t>牛津师资团队所提供</w:t>
      </w:r>
      <w:r w:rsidR="008055D9" w:rsidRPr="000B0AD8">
        <w:rPr>
          <w:rFonts w:ascii="SimSun" w:hAnsi="SimSun" w:cs="SimSun" w:hint="eastAsia"/>
          <w:color w:val="030303"/>
          <w:sz w:val="24"/>
          <w:szCs w:val="24"/>
          <w:shd w:val="clear" w:color="auto" w:fill="FFFFFF"/>
        </w:rPr>
        <w:t>的讲座，牛津</w:t>
      </w:r>
      <w:r w:rsidR="003B59E2">
        <w:rPr>
          <w:rFonts w:ascii="SimSun" w:hAnsi="SimSun" w:cs="SimSun" w:hint="eastAsia"/>
          <w:color w:val="030303"/>
          <w:sz w:val="24"/>
          <w:szCs w:val="24"/>
          <w:shd w:val="clear" w:color="auto" w:fill="FFFFFF"/>
        </w:rPr>
        <w:t>大学</w:t>
      </w:r>
      <w:r w:rsidR="007D7C9F">
        <w:rPr>
          <w:rFonts w:ascii="SimSun" w:hAnsi="SimSun" w:cs="SimSun" w:hint="eastAsia"/>
          <w:color w:val="030303"/>
          <w:sz w:val="24"/>
          <w:szCs w:val="24"/>
          <w:shd w:val="clear" w:color="auto" w:fill="FFFFFF"/>
        </w:rPr>
        <w:t>研究生团队的分享使中国学员</w:t>
      </w:r>
      <w:r w:rsidR="008055D9" w:rsidRPr="000B0AD8">
        <w:rPr>
          <w:rFonts w:ascii="SimSun" w:hAnsi="SimSun" w:cs="SimSun" w:hint="eastAsia"/>
          <w:color w:val="030303"/>
          <w:sz w:val="24"/>
          <w:szCs w:val="24"/>
          <w:shd w:val="clear" w:color="auto" w:fill="FFFFFF"/>
        </w:rPr>
        <w:t>对牛津</w:t>
      </w:r>
      <w:r w:rsidR="00E33B7D">
        <w:rPr>
          <w:rFonts w:ascii="SimSun" w:hAnsi="SimSun" w:cs="SimSun" w:hint="eastAsia"/>
          <w:color w:val="030303"/>
          <w:sz w:val="24"/>
          <w:szCs w:val="24"/>
          <w:shd w:val="clear" w:color="auto" w:fill="FFFFFF"/>
        </w:rPr>
        <w:t>大学</w:t>
      </w:r>
      <w:r w:rsidR="008055D9" w:rsidRPr="000B0AD8">
        <w:rPr>
          <w:rFonts w:ascii="SimSun" w:hAnsi="SimSun" w:cs="SimSun" w:hint="eastAsia"/>
          <w:color w:val="030303"/>
          <w:sz w:val="24"/>
          <w:szCs w:val="24"/>
          <w:shd w:val="clear" w:color="auto" w:fill="FFFFFF"/>
        </w:rPr>
        <w:t>教育</w:t>
      </w:r>
      <w:r w:rsidR="00E33B7D">
        <w:rPr>
          <w:rFonts w:ascii="SimSun" w:hAnsi="SimSun" w:cs="SimSun" w:hint="eastAsia"/>
          <w:color w:val="030303"/>
          <w:sz w:val="24"/>
          <w:szCs w:val="24"/>
          <w:shd w:val="clear" w:color="auto" w:fill="FFFFFF"/>
        </w:rPr>
        <w:t>会</w:t>
      </w:r>
      <w:r w:rsidR="008055D9" w:rsidRPr="000B0AD8">
        <w:rPr>
          <w:rFonts w:ascii="SimSun" w:hAnsi="SimSun" w:cs="SimSun" w:hint="eastAsia"/>
          <w:color w:val="030303"/>
          <w:sz w:val="24"/>
          <w:szCs w:val="24"/>
          <w:shd w:val="clear" w:color="auto" w:fill="FFFFFF"/>
        </w:rPr>
        <w:t>有</w:t>
      </w:r>
      <w:r w:rsidR="00DE05AF">
        <w:rPr>
          <w:rFonts w:ascii="SimSun" w:hAnsi="SimSun" w:cs="SimSun" w:hint="eastAsia"/>
          <w:color w:val="030303"/>
          <w:sz w:val="24"/>
          <w:szCs w:val="24"/>
          <w:shd w:val="clear" w:color="auto" w:fill="FFFFFF"/>
        </w:rPr>
        <w:t>多方位</w:t>
      </w:r>
      <w:r w:rsidR="00E1161B" w:rsidRPr="000B0AD8">
        <w:rPr>
          <w:rFonts w:ascii="SimSun" w:hAnsi="SimSun" w:cs="SimSun" w:hint="eastAsia"/>
          <w:color w:val="030303"/>
          <w:sz w:val="24"/>
          <w:szCs w:val="24"/>
          <w:shd w:val="clear" w:color="auto" w:fill="FFFFFF"/>
        </w:rPr>
        <w:t>的了解。</w:t>
      </w:r>
    </w:p>
    <w:p w:rsidR="00F176F9" w:rsidRDefault="00F176F9" w:rsidP="00EC5FDA">
      <w:pPr>
        <w:spacing w:after="0" w:line="240" w:lineRule="auto"/>
        <w:rPr>
          <w:rFonts w:ascii="SimSun" w:hAnsi="SimSun" w:cs="SimSun"/>
          <w:color w:val="030303"/>
          <w:sz w:val="24"/>
          <w:szCs w:val="24"/>
          <w:shd w:val="clear" w:color="auto" w:fill="FFFFFF"/>
        </w:rPr>
      </w:pPr>
    </w:p>
    <w:p w:rsidR="00EC6DC1" w:rsidRDefault="00A76B06" w:rsidP="00EC5FDA">
      <w:pPr>
        <w:spacing w:after="0" w:line="240" w:lineRule="auto"/>
        <w:rPr>
          <w:rFonts w:ascii="SimSun" w:hAnsi="SimSun" w:cs="SimSun"/>
          <w:color w:val="030303"/>
          <w:sz w:val="24"/>
          <w:szCs w:val="24"/>
          <w:shd w:val="clear" w:color="auto" w:fill="FFFFFF"/>
        </w:rPr>
      </w:pPr>
      <w:r w:rsidRPr="000B0AD8">
        <w:rPr>
          <w:rFonts w:ascii="SimSun" w:hAnsi="SimSun" w:cs="SimSun" w:hint="eastAsia"/>
          <w:color w:val="030303"/>
          <w:sz w:val="24"/>
          <w:szCs w:val="24"/>
          <w:shd w:val="clear" w:color="auto" w:fill="FFFFFF"/>
        </w:rPr>
        <w:t>除</w:t>
      </w:r>
      <w:r w:rsidR="005968D1" w:rsidRPr="000B0AD8">
        <w:rPr>
          <w:rFonts w:ascii="SimSun" w:hAnsi="SimSun" w:cs="SimSun" w:hint="eastAsia"/>
          <w:color w:val="030303"/>
          <w:sz w:val="24"/>
          <w:szCs w:val="24"/>
          <w:shd w:val="clear" w:color="auto" w:fill="FFFFFF"/>
        </w:rPr>
        <w:t>团体交流外，</w:t>
      </w:r>
      <w:r w:rsidR="00F176F9">
        <w:rPr>
          <w:rFonts w:ascii="SimSun" w:hAnsi="SimSun" w:cs="SimSun" w:hint="eastAsia"/>
          <w:color w:val="030303"/>
          <w:sz w:val="24"/>
          <w:szCs w:val="24"/>
          <w:shd w:val="clear" w:color="auto" w:fill="FFFFFF"/>
        </w:rPr>
        <w:t>还</w:t>
      </w:r>
      <w:r w:rsidR="00E33B7D">
        <w:rPr>
          <w:rFonts w:ascii="SimSun" w:hAnsi="SimSun" w:cs="SimSun" w:hint="eastAsia"/>
          <w:color w:val="030303"/>
          <w:sz w:val="24"/>
          <w:szCs w:val="24"/>
          <w:shd w:val="clear" w:color="auto" w:fill="FFFFFF"/>
        </w:rPr>
        <w:t>特地</w:t>
      </w:r>
      <w:r w:rsidR="00F176F9">
        <w:rPr>
          <w:rFonts w:ascii="SimSun" w:hAnsi="SimSun" w:cs="SimSun" w:hint="eastAsia"/>
          <w:color w:val="030303"/>
          <w:sz w:val="24"/>
          <w:szCs w:val="24"/>
          <w:shd w:val="clear" w:color="auto" w:fill="FFFFFF"/>
        </w:rPr>
        <w:t>安排有让中国学</w:t>
      </w:r>
      <w:r w:rsidR="007D7C9F">
        <w:rPr>
          <w:rFonts w:ascii="SimSun" w:hAnsi="SimSun" w:cs="SimSun" w:hint="eastAsia"/>
          <w:color w:val="030303"/>
          <w:sz w:val="24"/>
          <w:szCs w:val="24"/>
          <w:shd w:val="clear" w:color="auto" w:fill="FFFFFF"/>
        </w:rPr>
        <w:t>员</w:t>
      </w:r>
      <w:r w:rsidR="004656C3">
        <w:rPr>
          <w:rFonts w:ascii="SimSun" w:hAnsi="SimSun" w:cs="SimSun" w:hint="eastAsia"/>
          <w:color w:val="030303"/>
          <w:sz w:val="24"/>
          <w:szCs w:val="24"/>
          <w:shd w:val="clear" w:color="auto" w:fill="FFFFFF"/>
        </w:rPr>
        <w:t>向英国专家及牛津大学研究生进行小组</w:t>
      </w:r>
      <w:r w:rsidR="005968D1" w:rsidRPr="000B0AD8">
        <w:rPr>
          <w:rFonts w:ascii="SimSun" w:hAnsi="SimSun" w:cs="SimSun" w:hint="eastAsia"/>
          <w:color w:val="030303"/>
          <w:sz w:val="24"/>
          <w:szCs w:val="24"/>
          <w:shd w:val="clear" w:color="auto" w:fill="FFFFFF"/>
        </w:rPr>
        <w:t>咨询时间。</w:t>
      </w:r>
    </w:p>
    <w:p w:rsidR="00EC6DC1" w:rsidRDefault="00EC6DC1" w:rsidP="00EC5FDA">
      <w:pPr>
        <w:spacing w:after="0" w:line="240" w:lineRule="auto"/>
        <w:rPr>
          <w:rFonts w:ascii="SimSun" w:hAnsi="SimSun" w:cs="SimSun"/>
          <w:color w:val="030303"/>
          <w:sz w:val="24"/>
          <w:szCs w:val="24"/>
          <w:shd w:val="clear" w:color="auto" w:fill="FFFFFF"/>
        </w:rPr>
      </w:pPr>
    </w:p>
    <w:p w:rsidR="002C41A6" w:rsidRPr="00120326" w:rsidRDefault="007D7C9F" w:rsidP="00120326">
      <w:pPr>
        <w:spacing w:after="0" w:line="240" w:lineRule="auto"/>
        <w:rPr>
          <w:rFonts w:ascii="SimSun" w:hAnsi="SimSun" w:cs="SimSun"/>
          <w:color w:val="030303"/>
          <w:sz w:val="24"/>
          <w:szCs w:val="24"/>
          <w:shd w:val="clear" w:color="auto" w:fill="FFFFFF"/>
        </w:rPr>
      </w:pPr>
      <w:r>
        <w:rPr>
          <w:rFonts w:ascii="SimSun" w:hAnsi="SimSun" w:cs="SimSun" w:hint="eastAsia"/>
          <w:color w:val="030303"/>
          <w:sz w:val="24"/>
          <w:szCs w:val="24"/>
          <w:shd w:val="clear" w:color="auto" w:fill="FFFFFF"/>
        </w:rPr>
        <w:t>项目中还安排了</w:t>
      </w:r>
      <w:r w:rsidR="00F176F9">
        <w:rPr>
          <w:rFonts w:ascii="SimSun" w:hAnsi="SimSun" w:cs="SimSun" w:hint="eastAsia"/>
          <w:color w:val="030303"/>
          <w:sz w:val="24"/>
          <w:szCs w:val="24"/>
          <w:shd w:val="clear" w:color="auto" w:fill="FFFFFF"/>
        </w:rPr>
        <w:t>让中国学</w:t>
      </w:r>
      <w:r>
        <w:rPr>
          <w:rFonts w:ascii="SimSun" w:hAnsi="SimSun" w:cs="SimSun" w:hint="eastAsia"/>
          <w:color w:val="030303"/>
          <w:sz w:val="24"/>
          <w:szCs w:val="24"/>
          <w:shd w:val="clear" w:color="auto" w:fill="FFFFFF"/>
        </w:rPr>
        <w:t>员</w:t>
      </w:r>
      <w:r w:rsidR="00B03B13">
        <w:rPr>
          <w:rFonts w:ascii="SimSun" w:hAnsi="SimSun" w:cs="SimSun" w:hint="eastAsia"/>
          <w:color w:val="030303"/>
          <w:sz w:val="24"/>
          <w:szCs w:val="24"/>
          <w:shd w:val="clear" w:color="auto" w:fill="FFFFFF"/>
        </w:rPr>
        <w:t>与牛津大学</w:t>
      </w:r>
      <w:r w:rsidR="00976736">
        <w:rPr>
          <w:rFonts w:ascii="SimSun" w:hAnsi="SimSun" w:cs="SimSun" w:hint="eastAsia"/>
          <w:color w:val="030303"/>
          <w:sz w:val="24"/>
          <w:szCs w:val="24"/>
          <w:shd w:val="clear" w:color="auto" w:fill="FFFFFF"/>
        </w:rPr>
        <w:t>师资与</w:t>
      </w:r>
      <w:r w:rsidR="00B03B13">
        <w:rPr>
          <w:rFonts w:ascii="SimSun" w:hAnsi="SimSun" w:cs="SimSun" w:hint="eastAsia"/>
          <w:color w:val="030303"/>
          <w:sz w:val="24"/>
          <w:szCs w:val="24"/>
          <w:shd w:val="clear" w:color="auto" w:fill="FFFFFF"/>
        </w:rPr>
        <w:t>学生</w:t>
      </w:r>
      <w:r w:rsidR="00976736">
        <w:rPr>
          <w:rFonts w:ascii="SimSun" w:hAnsi="SimSun" w:cs="SimSun" w:hint="eastAsia"/>
          <w:color w:val="030303"/>
          <w:sz w:val="24"/>
          <w:szCs w:val="24"/>
          <w:shd w:val="clear" w:color="auto" w:fill="FFFFFF"/>
        </w:rPr>
        <w:t>在轻松愉快的氛围中进行</w:t>
      </w:r>
      <w:r w:rsidR="00102AE7" w:rsidRPr="000B0AD8">
        <w:rPr>
          <w:rFonts w:ascii="SimSun" w:hAnsi="SimSun" w:cs="SimSun" w:hint="eastAsia"/>
          <w:color w:val="030303"/>
          <w:sz w:val="24"/>
          <w:szCs w:val="24"/>
          <w:shd w:val="clear" w:color="auto" w:fill="FFFFFF"/>
        </w:rPr>
        <w:t>交流</w:t>
      </w:r>
      <w:r w:rsidR="004A096C" w:rsidRPr="000B0AD8">
        <w:rPr>
          <w:rFonts w:ascii="SimSun" w:hAnsi="SimSun" w:cs="SimSun" w:hint="eastAsia"/>
          <w:color w:val="030303"/>
          <w:sz w:val="24"/>
          <w:szCs w:val="24"/>
          <w:shd w:val="clear" w:color="auto" w:fill="FFFFFF"/>
        </w:rPr>
        <w:t>，建立友谊</w:t>
      </w:r>
      <w:r>
        <w:rPr>
          <w:rFonts w:ascii="SimSun" w:hAnsi="SimSun" w:cs="SimSun" w:hint="eastAsia"/>
          <w:color w:val="030303"/>
          <w:sz w:val="24"/>
          <w:szCs w:val="24"/>
          <w:shd w:val="clear" w:color="auto" w:fill="FFFFFF"/>
        </w:rPr>
        <w:t>的机会</w:t>
      </w:r>
      <w:r w:rsidR="00102AE7" w:rsidRPr="000B0AD8">
        <w:rPr>
          <w:rFonts w:ascii="SimSun" w:hAnsi="SimSun" w:cs="SimSun" w:hint="eastAsia"/>
          <w:color w:val="030303"/>
          <w:sz w:val="24"/>
          <w:szCs w:val="24"/>
          <w:shd w:val="clear" w:color="auto" w:fill="FFFFFF"/>
        </w:rPr>
        <w:t>。</w:t>
      </w:r>
    </w:p>
    <w:p w:rsidR="000020A2" w:rsidRDefault="000020A2" w:rsidP="000020A2">
      <w:pPr>
        <w:spacing w:after="0" w:line="240" w:lineRule="auto"/>
        <w:rPr>
          <w:rFonts w:ascii="Times New Roman" w:hAnsi="Times New Roman"/>
          <w:b/>
          <w:sz w:val="24"/>
          <w:szCs w:val="24"/>
        </w:rPr>
      </w:pPr>
    </w:p>
    <w:p w:rsidR="000A46CF" w:rsidRDefault="000A46CF" w:rsidP="000020A2">
      <w:pPr>
        <w:spacing w:after="0" w:line="240" w:lineRule="auto"/>
        <w:jc w:val="center"/>
        <w:rPr>
          <w:rFonts w:ascii="Times New Roman" w:hAnsi="Times New Roman"/>
          <w:b/>
          <w:sz w:val="24"/>
          <w:szCs w:val="24"/>
        </w:rPr>
      </w:pPr>
    </w:p>
    <w:p w:rsidR="000020A2" w:rsidRPr="00ED5466" w:rsidRDefault="000020A2" w:rsidP="000020A2">
      <w:pPr>
        <w:spacing w:after="0" w:line="240" w:lineRule="auto"/>
        <w:jc w:val="center"/>
        <w:rPr>
          <w:rFonts w:ascii="Times New Roman" w:hAnsi="Times New Roman"/>
          <w:b/>
          <w:sz w:val="24"/>
          <w:szCs w:val="24"/>
        </w:rPr>
      </w:pPr>
      <w:r w:rsidRPr="00BC4494">
        <w:rPr>
          <w:rFonts w:ascii="Times New Roman" w:hAnsi="Times New Roman" w:hint="eastAsia"/>
          <w:b/>
          <w:sz w:val="24"/>
          <w:szCs w:val="24"/>
        </w:rPr>
        <w:lastRenderedPageBreak/>
        <w:t>第一周：</w:t>
      </w:r>
      <w:r>
        <w:rPr>
          <w:rFonts w:ascii="Times New Roman" w:hAnsi="Times New Roman" w:hint="eastAsia"/>
          <w:b/>
          <w:sz w:val="24"/>
          <w:szCs w:val="24"/>
        </w:rPr>
        <w:t>2</w:t>
      </w:r>
      <w:r w:rsidRPr="00BC4494">
        <w:rPr>
          <w:rFonts w:ascii="Times New Roman" w:hAnsi="Times New Roman" w:hint="eastAsia"/>
          <w:b/>
          <w:sz w:val="24"/>
          <w:szCs w:val="24"/>
        </w:rPr>
        <w:t>月</w:t>
      </w:r>
      <w:r>
        <w:rPr>
          <w:rFonts w:ascii="Times New Roman" w:hAnsi="Times New Roman" w:hint="eastAsia"/>
          <w:b/>
          <w:sz w:val="24"/>
          <w:szCs w:val="24"/>
        </w:rPr>
        <w:t>1</w:t>
      </w:r>
      <w:r>
        <w:rPr>
          <w:rFonts w:ascii="Times New Roman" w:hAnsi="Times New Roman"/>
          <w:b/>
          <w:sz w:val="24"/>
          <w:szCs w:val="24"/>
        </w:rPr>
        <w:t>–</w:t>
      </w:r>
      <w:r>
        <w:rPr>
          <w:rFonts w:ascii="Times New Roman" w:hAnsi="Times New Roman" w:hint="eastAsia"/>
          <w:b/>
          <w:sz w:val="24"/>
          <w:szCs w:val="24"/>
        </w:rPr>
        <w:t>7</w:t>
      </w:r>
      <w:r w:rsidRPr="00BC4494">
        <w:rPr>
          <w:rFonts w:ascii="Times New Roman" w:hAnsi="Times New Roman" w:hint="eastAsia"/>
          <w:b/>
          <w:sz w:val="24"/>
          <w:szCs w:val="24"/>
        </w:rPr>
        <w:t>日</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1212"/>
        <w:gridCol w:w="1213"/>
        <w:gridCol w:w="1119"/>
        <w:gridCol w:w="1492"/>
        <w:gridCol w:w="1486"/>
        <w:gridCol w:w="1344"/>
        <w:gridCol w:w="1379"/>
      </w:tblGrid>
      <w:tr w:rsidR="00535BD6" w:rsidRPr="002247B9" w:rsidTr="00F1264E">
        <w:tc>
          <w:tcPr>
            <w:tcW w:w="1133" w:type="dxa"/>
          </w:tcPr>
          <w:p w:rsidR="00535BD6" w:rsidRPr="00E22FA7" w:rsidRDefault="00535BD6" w:rsidP="00F1264E">
            <w:pPr>
              <w:spacing w:after="0" w:line="240" w:lineRule="auto"/>
              <w:jc w:val="center"/>
              <w:rPr>
                <w:rFonts w:ascii="Times New Roman" w:hAnsi="Times New Roman"/>
                <w:sz w:val="18"/>
                <w:szCs w:val="18"/>
              </w:rPr>
            </w:pPr>
          </w:p>
        </w:tc>
        <w:tc>
          <w:tcPr>
            <w:tcW w:w="1275" w:type="dxa"/>
          </w:tcPr>
          <w:p w:rsidR="00535BD6" w:rsidRPr="00E22FA7"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2</w:t>
            </w:r>
            <w:r w:rsidRPr="00E22FA7">
              <w:rPr>
                <w:rFonts w:ascii="Times New Roman" w:hAnsi="Times New Roman" w:hint="eastAsia"/>
                <w:sz w:val="18"/>
                <w:szCs w:val="18"/>
              </w:rPr>
              <w:t>月</w:t>
            </w:r>
            <w:r>
              <w:rPr>
                <w:rFonts w:ascii="Times New Roman" w:hAnsi="Times New Roman" w:hint="eastAsia"/>
                <w:sz w:val="18"/>
                <w:szCs w:val="18"/>
              </w:rPr>
              <w:t>1</w:t>
            </w:r>
            <w:r w:rsidRPr="00E22FA7">
              <w:rPr>
                <w:rFonts w:ascii="Times New Roman" w:hAnsi="Times New Roman" w:hint="eastAsia"/>
                <w:sz w:val="18"/>
                <w:szCs w:val="18"/>
              </w:rPr>
              <w:t>日</w:t>
            </w:r>
          </w:p>
          <w:p w:rsidR="00535BD6" w:rsidRPr="00E22FA7"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周三</w:t>
            </w:r>
          </w:p>
          <w:p w:rsidR="00535BD6" w:rsidRPr="00E22FA7" w:rsidRDefault="00535BD6" w:rsidP="00F1264E">
            <w:pPr>
              <w:spacing w:after="0" w:line="240" w:lineRule="auto"/>
              <w:jc w:val="center"/>
              <w:rPr>
                <w:rFonts w:ascii="Times New Roman" w:hAnsi="Times New Roman"/>
                <w:sz w:val="18"/>
                <w:szCs w:val="18"/>
              </w:rPr>
            </w:pPr>
            <w:r w:rsidRPr="00E22FA7">
              <w:rPr>
                <w:rFonts w:ascii="Times New Roman" w:hAnsi="Times New Roman" w:hint="eastAsia"/>
                <w:sz w:val="18"/>
                <w:szCs w:val="18"/>
              </w:rPr>
              <w:t>到达</w:t>
            </w:r>
            <w:r w:rsidRPr="00E22FA7">
              <w:rPr>
                <w:rFonts w:ascii="Times New Roman" w:hAnsi="Times New Roman" w:hint="eastAsia"/>
                <w:sz w:val="18"/>
                <w:szCs w:val="18"/>
              </w:rPr>
              <w:t>/</w:t>
            </w:r>
            <w:r w:rsidRPr="00E22FA7">
              <w:rPr>
                <w:rFonts w:ascii="Times New Roman" w:hAnsi="Times New Roman" w:hint="eastAsia"/>
                <w:sz w:val="18"/>
                <w:szCs w:val="18"/>
              </w:rPr>
              <w:t>牛津</w:t>
            </w:r>
          </w:p>
        </w:tc>
        <w:tc>
          <w:tcPr>
            <w:tcW w:w="1276" w:type="dxa"/>
          </w:tcPr>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2</w:t>
            </w:r>
            <w:r w:rsidRPr="00D41AE4">
              <w:rPr>
                <w:rFonts w:ascii="Times New Roman" w:hAnsi="Times New Roman" w:hint="eastAsia"/>
                <w:sz w:val="18"/>
                <w:szCs w:val="18"/>
              </w:rPr>
              <w:t>月</w:t>
            </w:r>
            <w:r>
              <w:rPr>
                <w:rFonts w:ascii="Times New Roman" w:hAnsi="Times New Roman" w:hint="eastAsia"/>
                <w:sz w:val="18"/>
                <w:szCs w:val="18"/>
              </w:rPr>
              <w:t>2</w:t>
            </w:r>
            <w:r w:rsidRPr="00D41AE4">
              <w:rPr>
                <w:rFonts w:ascii="Times New Roman" w:hAnsi="Times New Roman" w:hint="eastAsia"/>
                <w:sz w:val="18"/>
                <w:szCs w:val="18"/>
              </w:rPr>
              <w:t>日</w:t>
            </w:r>
          </w:p>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周四</w:t>
            </w:r>
          </w:p>
          <w:p w:rsidR="00535BD6" w:rsidRPr="00D41AE4" w:rsidRDefault="00535BD6" w:rsidP="00F1264E">
            <w:pPr>
              <w:spacing w:after="0" w:line="240" w:lineRule="auto"/>
              <w:jc w:val="center"/>
              <w:rPr>
                <w:rFonts w:ascii="Times New Roman" w:hAnsi="Times New Roman"/>
                <w:sz w:val="18"/>
                <w:szCs w:val="18"/>
              </w:rPr>
            </w:pPr>
            <w:r w:rsidRPr="00D41AE4">
              <w:rPr>
                <w:rFonts w:ascii="Times New Roman" w:hAnsi="Times New Roman" w:hint="eastAsia"/>
                <w:sz w:val="18"/>
                <w:szCs w:val="18"/>
              </w:rPr>
              <w:t>牛津</w:t>
            </w:r>
          </w:p>
        </w:tc>
        <w:tc>
          <w:tcPr>
            <w:tcW w:w="1136" w:type="dxa"/>
          </w:tcPr>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2</w:t>
            </w:r>
            <w:r w:rsidRPr="00D41AE4">
              <w:rPr>
                <w:rFonts w:ascii="Times New Roman" w:hAnsi="Times New Roman" w:hint="eastAsia"/>
                <w:sz w:val="18"/>
                <w:szCs w:val="18"/>
              </w:rPr>
              <w:t>月</w:t>
            </w:r>
            <w:r>
              <w:rPr>
                <w:rFonts w:ascii="Times New Roman" w:hAnsi="Times New Roman"/>
                <w:sz w:val="18"/>
                <w:szCs w:val="18"/>
              </w:rPr>
              <w:t>3</w:t>
            </w:r>
            <w:r w:rsidRPr="00D41AE4">
              <w:rPr>
                <w:rFonts w:ascii="Times New Roman" w:hAnsi="Times New Roman" w:hint="eastAsia"/>
                <w:sz w:val="18"/>
                <w:szCs w:val="18"/>
              </w:rPr>
              <w:t>日</w:t>
            </w:r>
          </w:p>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周五</w:t>
            </w:r>
          </w:p>
          <w:p w:rsidR="00535BD6" w:rsidRPr="00D41AE4" w:rsidRDefault="00535BD6" w:rsidP="00F1264E">
            <w:pPr>
              <w:spacing w:after="0" w:line="240" w:lineRule="auto"/>
              <w:jc w:val="center"/>
              <w:rPr>
                <w:rFonts w:ascii="Times New Roman" w:hAnsi="Times New Roman"/>
                <w:sz w:val="18"/>
                <w:szCs w:val="18"/>
              </w:rPr>
            </w:pPr>
            <w:r w:rsidRPr="00D41AE4">
              <w:rPr>
                <w:rFonts w:ascii="Times New Roman" w:hAnsi="Times New Roman" w:hint="eastAsia"/>
                <w:sz w:val="18"/>
                <w:szCs w:val="18"/>
              </w:rPr>
              <w:t>牛津</w:t>
            </w:r>
          </w:p>
        </w:tc>
        <w:tc>
          <w:tcPr>
            <w:tcW w:w="1559" w:type="dxa"/>
          </w:tcPr>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sz w:val="18"/>
                <w:szCs w:val="18"/>
              </w:rPr>
              <w:t>2</w:t>
            </w:r>
            <w:r w:rsidRPr="00D41AE4">
              <w:rPr>
                <w:rFonts w:ascii="Times New Roman" w:hAnsi="Times New Roman" w:hint="eastAsia"/>
                <w:sz w:val="18"/>
                <w:szCs w:val="18"/>
              </w:rPr>
              <w:t>月</w:t>
            </w:r>
            <w:r>
              <w:rPr>
                <w:rFonts w:ascii="Times New Roman" w:hAnsi="Times New Roman"/>
                <w:sz w:val="18"/>
                <w:szCs w:val="18"/>
              </w:rPr>
              <w:t>4</w:t>
            </w:r>
            <w:r w:rsidRPr="00D41AE4">
              <w:rPr>
                <w:rFonts w:ascii="Times New Roman" w:hAnsi="Times New Roman" w:hint="eastAsia"/>
                <w:sz w:val="18"/>
                <w:szCs w:val="18"/>
              </w:rPr>
              <w:t>日</w:t>
            </w:r>
          </w:p>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周六</w:t>
            </w:r>
          </w:p>
          <w:p w:rsidR="00535BD6" w:rsidRPr="00D41AE4" w:rsidRDefault="00535BD6" w:rsidP="00F1264E">
            <w:pPr>
              <w:spacing w:after="0" w:line="240" w:lineRule="auto"/>
              <w:jc w:val="center"/>
              <w:rPr>
                <w:rFonts w:ascii="Times New Roman" w:hAnsi="Times New Roman"/>
                <w:sz w:val="18"/>
                <w:szCs w:val="18"/>
              </w:rPr>
            </w:pPr>
            <w:r w:rsidRPr="00D41AE4">
              <w:rPr>
                <w:rFonts w:ascii="Times New Roman" w:hAnsi="Times New Roman" w:hint="eastAsia"/>
                <w:sz w:val="18"/>
                <w:szCs w:val="18"/>
              </w:rPr>
              <w:t>牛津</w:t>
            </w:r>
          </w:p>
        </w:tc>
        <w:tc>
          <w:tcPr>
            <w:tcW w:w="1134" w:type="dxa"/>
          </w:tcPr>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sz w:val="18"/>
                <w:szCs w:val="18"/>
              </w:rPr>
              <w:t>2</w:t>
            </w:r>
            <w:r w:rsidRPr="00D41AE4">
              <w:rPr>
                <w:rFonts w:ascii="Times New Roman" w:hAnsi="Times New Roman" w:hint="eastAsia"/>
                <w:sz w:val="18"/>
                <w:szCs w:val="18"/>
              </w:rPr>
              <w:t>月</w:t>
            </w:r>
            <w:r>
              <w:rPr>
                <w:rFonts w:ascii="Times New Roman" w:hAnsi="Times New Roman"/>
                <w:sz w:val="18"/>
                <w:szCs w:val="18"/>
              </w:rPr>
              <w:t>5</w:t>
            </w:r>
            <w:r w:rsidRPr="00D41AE4">
              <w:rPr>
                <w:rFonts w:ascii="Times New Roman" w:hAnsi="Times New Roman" w:hint="eastAsia"/>
                <w:sz w:val="18"/>
                <w:szCs w:val="18"/>
              </w:rPr>
              <w:t>日</w:t>
            </w:r>
          </w:p>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礼拜</w:t>
            </w:r>
            <w:r>
              <w:rPr>
                <w:rFonts w:ascii="Times New Roman" w:hAnsi="Times New Roman"/>
                <w:sz w:val="18"/>
                <w:szCs w:val="18"/>
              </w:rPr>
              <w:t>天</w:t>
            </w:r>
          </w:p>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剑桥</w:t>
            </w:r>
          </w:p>
        </w:tc>
        <w:tc>
          <w:tcPr>
            <w:tcW w:w="1418" w:type="dxa"/>
          </w:tcPr>
          <w:p w:rsidR="00535BD6" w:rsidRPr="001D6958" w:rsidRDefault="00535BD6" w:rsidP="00F1264E">
            <w:pPr>
              <w:spacing w:after="0" w:line="240" w:lineRule="auto"/>
              <w:jc w:val="center"/>
              <w:rPr>
                <w:rFonts w:ascii="Times New Roman" w:hAnsi="Times New Roman"/>
                <w:sz w:val="18"/>
                <w:szCs w:val="18"/>
              </w:rPr>
            </w:pPr>
            <w:r>
              <w:rPr>
                <w:rFonts w:ascii="Times New Roman" w:hAnsi="Times New Roman"/>
                <w:sz w:val="18"/>
                <w:szCs w:val="18"/>
              </w:rPr>
              <w:t>2</w:t>
            </w:r>
            <w:r w:rsidRPr="001D6958">
              <w:rPr>
                <w:rFonts w:ascii="Times New Roman" w:hAnsi="Times New Roman" w:hint="eastAsia"/>
                <w:sz w:val="18"/>
                <w:szCs w:val="18"/>
              </w:rPr>
              <w:t>月</w:t>
            </w:r>
            <w:r>
              <w:rPr>
                <w:rFonts w:ascii="Times New Roman" w:hAnsi="Times New Roman"/>
                <w:sz w:val="18"/>
                <w:szCs w:val="18"/>
              </w:rPr>
              <w:t>6</w:t>
            </w:r>
            <w:r w:rsidRPr="001D6958">
              <w:rPr>
                <w:rFonts w:ascii="Times New Roman" w:hAnsi="Times New Roman" w:hint="eastAsia"/>
                <w:sz w:val="18"/>
                <w:szCs w:val="18"/>
              </w:rPr>
              <w:t>日</w:t>
            </w:r>
          </w:p>
          <w:p w:rsidR="00535BD6" w:rsidRPr="001D6958"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周一</w:t>
            </w:r>
          </w:p>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牛津</w:t>
            </w:r>
          </w:p>
        </w:tc>
        <w:tc>
          <w:tcPr>
            <w:tcW w:w="1417" w:type="dxa"/>
          </w:tcPr>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sz w:val="18"/>
                <w:szCs w:val="18"/>
              </w:rPr>
              <w:t>2</w:t>
            </w:r>
            <w:r w:rsidRPr="00D41AE4">
              <w:rPr>
                <w:rFonts w:ascii="Times New Roman" w:hAnsi="Times New Roman" w:hint="eastAsia"/>
                <w:sz w:val="18"/>
                <w:szCs w:val="18"/>
              </w:rPr>
              <w:t>月</w:t>
            </w:r>
            <w:r>
              <w:rPr>
                <w:rFonts w:ascii="Times New Roman" w:hAnsi="Times New Roman"/>
                <w:sz w:val="18"/>
                <w:szCs w:val="18"/>
              </w:rPr>
              <w:t>7</w:t>
            </w:r>
            <w:r w:rsidRPr="00D41AE4">
              <w:rPr>
                <w:rFonts w:ascii="Times New Roman" w:hAnsi="Times New Roman" w:hint="eastAsia"/>
                <w:sz w:val="18"/>
                <w:szCs w:val="18"/>
              </w:rPr>
              <w:t>日</w:t>
            </w:r>
          </w:p>
          <w:p w:rsidR="00535BD6" w:rsidRPr="00D41AE4"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w:t>
            </w:r>
            <w:r>
              <w:rPr>
                <w:rFonts w:ascii="Times New Roman" w:hAnsi="Times New Roman"/>
                <w:sz w:val="18"/>
                <w:szCs w:val="18"/>
              </w:rPr>
              <w:t>二</w:t>
            </w:r>
          </w:p>
          <w:p w:rsidR="00535BD6" w:rsidRPr="00D41AE4" w:rsidRDefault="00535BD6" w:rsidP="00F1264E">
            <w:pPr>
              <w:spacing w:after="0" w:line="240" w:lineRule="auto"/>
              <w:jc w:val="center"/>
              <w:rPr>
                <w:rFonts w:ascii="Times New Roman" w:hAnsi="Times New Roman"/>
                <w:sz w:val="18"/>
                <w:szCs w:val="18"/>
              </w:rPr>
            </w:pPr>
            <w:r w:rsidRPr="00D41AE4">
              <w:rPr>
                <w:rFonts w:ascii="Times New Roman" w:hAnsi="Times New Roman" w:hint="eastAsia"/>
                <w:sz w:val="18"/>
                <w:szCs w:val="18"/>
              </w:rPr>
              <w:t>牛津</w:t>
            </w:r>
          </w:p>
        </w:tc>
      </w:tr>
      <w:tr w:rsidR="00535BD6" w:rsidRPr="00E1062C" w:rsidTr="00F1264E">
        <w:tc>
          <w:tcPr>
            <w:tcW w:w="1133"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7</w:t>
            </w:r>
            <w:r>
              <w:rPr>
                <w:rFonts w:ascii="Times New Roman" w:hAnsi="Times New Roman"/>
                <w:sz w:val="18"/>
                <w:szCs w:val="18"/>
              </w:rPr>
              <w:t>:3</w:t>
            </w:r>
            <w:r w:rsidRPr="00E1062C">
              <w:rPr>
                <w:rFonts w:ascii="Times New Roman" w:hAnsi="Times New Roman"/>
                <w:sz w:val="18"/>
                <w:szCs w:val="18"/>
              </w:rPr>
              <w:t>0–</w:t>
            </w:r>
            <w:r w:rsidRPr="00E1062C">
              <w:rPr>
                <w:rFonts w:ascii="Times New Roman" w:hAnsi="Times New Roman" w:hint="eastAsia"/>
                <w:sz w:val="18"/>
                <w:szCs w:val="18"/>
              </w:rPr>
              <w:t>8</w:t>
            </w:r>
            <w:r>
              <w:rPr>
                <w:rFonts w:ascii="Times New Roman" w:hAnsi="Times New Roman"/>
                <w:sz w:val="18"/>
                <w:szCs w:val="18"/>
              </w:rPr>
              <w:t>:15</w:t>
            </w:r>
          </w:p>
        </w:tc>
        <w:tc>
          <w:tcPr>
            <w:tcW w:w="1275" w:type="dxa"/>
            <w:vMerge w:val="restart"/>
          </w:tcPr>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伦敦希思罗机场</w:t>
            </w:r>
            <w:r w:rsidR="00735199">
              <w:rPr>
                <w:rFonts w:ascii="Times New Roman" w:hAnsi="Times New Roman" w:hint="eastAsia"/>
                <w:sz w:val="18"/>
                <w:szCs w:val="18"/>
              </w:rPr>
              <w:t>统一</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接机时间段</w:t>
            </w:r>
          </w:p>
          <w:p w:rsidR="00535BD6" w:rsidRPr="00E1062C"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注册</w:t>
            </w:r>
          </w:p>
          <w:p w:rsidR="00535BD6" w:rsidRPr="00E1062C"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项目介绍</w:t>
            </w:r>
          </w:p>
        </w:tc>
        <w:tc>
          <w:tcPr>
            <w:tcW w:w="1276"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c>
          <w:tcPr>
            <w:tcW w:w="1136"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c>
          <w:tcPr>
            <w:tcW w:w="1559"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c>
          <w:tcPr>
            <w:tcW w:w="1134"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c>
          <w:tcPr>
            <w:tcW w:w="1418"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c>
          <w:tcPr>
            <w:tcW w:w="1417"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r>
      <w:tr w:rsidR="00535BD6" w:rsidRPr="00E1062C" w:rsidTr="00F1264E">
        <w:trPr>
          <w:trHeight w:val="1142"/>
        </w:trPr>
        <w:tc>
          <w:tcPr>
            <w:tcW w:w="1133"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sz w:val="18"/>
                <w:szCs w:val="18"/>
              </w:rPr>
              <w:t>9:00–9:50</w:t>
            </w:r>
          </w:p>
        </w:tc>
        <w:tc>
          <w:tcPr>
            <w:tcW w:w="1275" w:type="dxa"/>
            <w:vMerge/>
          </w:tcPr>
          <w:p w:rsidR="00535BD6" w:rsidRPr="00E1062C" w:rsidRDefault="00535BD6" w:rsidP="00F1264E">
            <w:pPr>
              <w:spacing w:after="0" w:line="240" w:lineRule="auto"/>
              <w:jc w:val="center"/>
              <w:rPr>
                <w:rFonts w:ascii="Times New Roman" w:hAnsi="Times New Roman"/>
                <w:sz w:val="18"/>
                <w:szCs w:val="18"/>
              </w:rPr>
            </w:pPr>
          </w:p>
        </w:tc>
        <w:tc>
          <w:tcPr>
            <w:tcW w:w="1276" w:type="dxa"/>
            <w:vMerge w:val="restart"/>
          </w:tcPr>
          <w:p w:rsidR="00535BD6"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组建英国</w:t>
            </w:r>
            <w:r w:rsidRPr="00E1062C">
              <w:rPr>
                <w:rFonts w:ascii="Times New Roman" w:hAnsi="Times New Roman" w:hint="eastAsia"/>
                <w:sz w:val="18"/>
                <w:szCs w:val="18"/>
              </w:rPr>
              <w:t>/</w:t>
            </w:r>
          </w:p>
          <w:p w:rsidR="00535BD6"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牛津研究</w:t>
            </w:r>
          </w:p>
          <w:p w:rsidR="00535BD6"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考察课题</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小组</w:t>
            </w:r>
          </w:p>
          <w:p w:rsidR="00535BD6"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南公园</w:t>
            </w:r>
          </w:p>
          <w:p w:rsidR="00535BD6" w:rsidRPr="00E1062C"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牛津大学</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植物园</w:t>
            </w:r>
          </w:p>
          <w:p w:rsidR="00535BD6" w:rsidRPr="00E1062C" w:rsidRDefault="00535BD6" w:rsidP="00F1264E">
            <w:pPr>
              <w:spacing w:after="0" w:line="240" w:lineRule="auto"/>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牛津大学</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自然科学</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博物馆</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及人类学</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博物馆</w:t>
            </w:r>
          </w:p>
        </w:tc>
        <w:tc>
          <w:tcPr>
            <w:tcW w:w="1136" w:type="dxa"/>
          </w:tcPr>
          <w:p w:rsidR="00535BD6" w:rsidRPr="00DA37B9" w:rsidRDefault="00535BD6" w:rsidP="00F1264E">
            <w:pPr>
              <w:spacing w:after="0" w:line="240" w:lineRule="auto"/>
              <w:jc w:val="center"/>
              <w:rPr>
                <w:rFonts w:ascii="Times New Roman" w:hAnsi="Times New Roman"/>
                <w:sz w:val="18"/>
                <w:szCs w:val="18"/>
              </w:rPr>
            </w:pPr>
            <w:r w:rsidRPr="00DA37B9">
              <w:rPr>
                <w:rFonts w:ascii="Times New Roman" w:hAnsi="Times New Roman" w:hint="eastAsia"/>
                <w:sz w:val="18"/>
                <w:szCs w:val="18"/>
              </w:rPr>
              <w:t>讲座：</w:t>
            </w:r>
          </w:p>
          <w:p w:rsidR="00535BD6" w:rsidRPr="00DA37B9" w:rsidRDefault="00535BD6" w:rsidP="00F1264E">
            <w:pPr>
              <w:spacing w:after="0" w:line="240" w:lineRule="auto"/>
              <w:jc w:val="center"/>
              <w:rPr>
                <w:rFonts w:ascii="Times New Roman" w:hAnsi="Times New Roman"/>
                <w:sz w:val="18"/>
                <w:szCs w:val="18"/>
              </w:rPr>
            </w:pPr>
            <w:r w:rsidRPr="00DA37B9">
              <w:rPr>
                <w:rFonts w:ascii="Times New Roman" w:hAnsi="Times New Roman" w:hint="eastAsia"/>
                <w:color w:val="030303"/>
                <w:sz w:val="18"/>
                <w:szCs w:val="18"/>
                <w:shd w:val="clear" w:color="auto" w:fill="FFFFFF"/>
              </w:rPr>
              <w:t>中国的外交关系：东亚博弈</w:t>
            </w:r>
            <w:r w:rsidRPr="00DA37B9">
              <w:rPr>
                <w:rFonts w:ascii="Times New Roman" w:hAnsi="Times New Roman"/>
                <w:color w:val="030303"/>
                <w:sz w:val="18"/>
                <w:szCs w:val="18"/>
                <w:shd w:val="clear" w:color="auto" w:fill="FFFFFF"/>
              </w:rPr>
              <w:t>(I)</w:t>
            </w:r>
          </w:p>
          <w:p w:rsidR="00535BD6" w:rsidRPr="00DA37B9" w:rsidRDefault="00535BD6" w:rsidP="00F1264E">
            <w:pPr>
              <w:spacing w:after="0" w:line="240" w:lineRule="auto"/>
              <w:jc w:val="center"/>
              <w:rPr>
                <w:rFonts w:ascii="Times New Roman" w:hAnsi="Times New Roman"/>
                <w:sz w:val="18"/>
                <w:szCs w:val="18"/>
              </w:rPr>
            </w:pPr>
            <w:r w:rsidRPr="00DA37B9">
              <w:rPr>
                <w:rFonts w:ascii="Times New Roman" w:hAnsi="Times New Roman"/>
                <w:sz w:val="18"/>
                <w:szCs w:val="18"/>
              </w:rPr>
              <w:t>Professor Rana Mitter</w:t>
            </w:r>
          </w:p>
        </w:tc>
        <w:tc>
          <w:tcPr>
            <w:tcW w:w="1559"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color w:val="030303"/>
                <w:sz w:val="18"/>
                <w:szCs w:val="18"/>
                <w:shd w:val="clear" w:color="auto" w:fill="FFFFFF"/>
              </w:rPr>
              <w:t>创新与创业</w:t>
            </w:r>
            <w:r w:rsidRPr="00E1062C">
              <w:rPr>
                <w:rFonts w:ascii="Times New Roman" w:hAnsi="Times New Roman"/>
                <w:color w:val="030303"/>
                <w:sz w:val="18"/>
                <w:szCs w:val="18"/>
                <w:shd w:val="clear" w:color="auto" w:fill="FFFFFF"/>
              </w:rPr>
              <w:t>(I)</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sz w:val="18"/>
                <w:szCs w:val="18"/>
              </w:rPr>
              <w:t>Ms Fiona Reid</w:t>
            </w:r>
          </w:p>
        </w:tc>
        <w:tc>
          <w:tcPr>
            <w:tcW w:w="1134"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535BD6" w:rsidRDefault="00535BD6" w:rsidP="00F1264E">
            <w:pPr>
              <w:spacing w:after="0" w:line="240" w:lineRule="auto"/>
              <w:jc w:val="center"/>
              <w:rPr>
                <w:rFonts w:ascii="SimSun" w:hAnsi="SimSun" w:cs="SimSun"/>
                <w:color w:val="212121"/>
                <w:sz w:val="18"/>
                <w:szCs w:val="18"/>
              </w:rPr>
            </w:pPr>
            <w:r w:rsidRPr="00E1062C">
              <w:rPr>
                <w:rFonts w:ascii="SimSun" w:hAnsi="SimSun" w:cs="SimSun" w:hint="eastAsia"/>
                <w:color w:val="212121"/>
                <w:sz w:val="18"/>
                <w:szCs w:val="18"/>
              </w:rPr>
              <w:t>全球化经济</w:t>
            </w:r>
          </w:p>
          <w:p w:rsidR="00535BD6" w:rsidRPr="00E1062C" w:rsidRDefault="00535BD6" w:rsidP="00F1264E">
            <w:pPr>
              <w:spacing w:after="0" w:line="240" w:lineRule="auto"/>
              <w:jc w:val="center"/>
              <w:rPr>
                <w:rFonts w:ascii="Times New Roman" w:hAnsi="Times New Roman"/>
                <w:sz w:val="18"/>
                <w:szCs w:val="18"/>
              </w:rPr>
            </w:pPr>
            <w:r w:rsidRPr="00E1062C">
              <w:rPr>
                <w:rFonts w:ascii="SimSun" w:hAnsi="SimSun" w:cs="SimSun" w:hint="eastAsia"/>
                <w:color w:val="212121"/>
                <w:sz w:val="18"/>
                <w:szCs w:val="18"/>
              </w:rPr>
              <w:t>发展：以上海</w:t>
            </w:r>
            <w:r>
              <w:rPr>
                <w:rFonts w:ascii="SimSun" w:hAnsi="SimSun" w:cs="SimSun" w:hint="eastAsia"/>
                <w:color w:val="212121"/>
                <w:sz w:val="18"/>
                <w:szCs w:val="18"/>
              </w:rPr>
              <w:t>及</w:t>
            </w:r>
            <w:r w:rsidRPr="0053470D">
              <w:rPr>
                <w:rFonts w:ascii="SimSun" w:hAnsi="SimSun" w:cs="SimSun" w:hint="eastAsia"/>
                <w:color w:val="212121"/>
                <w:sz w:val="18"/>
                <w:szCs w:val="18"/>
              </w:rPr>
              <w:t>孟买</w:t>
            </w:r>
            <w:r w:rsidRPr="00E1062C">
              <w:rPr>
                <w:rFonts w:ascii="SimSun" w:hAnsi="SimSun" w:cs="SimSun" w:hint="eastAsia"/>
                <w:color w:val="212121"/>
                <w:sz w:val="18"/>
                <w:szCs w:val="18"/>
              </w:rPr>
              <w:t>为案例</w:t>
            </w:r>
            <w:r w:rsidRPr="00E1062C">
              <w:rPr>
                <w:rFonts w:ascii="SimSun" w:hAnsi="SimSun" w:cs="SimSun" w:hint="eastAsia"/>
                <w:color w:val="212121"/>
                <w:sz w:val="18"/>
                <w:szCs w:val="18"/>
              </w:rPr>
              <w:t xml:space="preserve"> </w:t>
            </w:r>
            <w:r w:rsidRPr="00E1062C">
              <w:rPr>
                <w:rFonts w:ascii="SimSun" w:hAnsi="SimSun" w:cs="SimSun" w:hint="eastAsia"/>
                <w:color w:val="212121"/>
                <w:sz w:val="18"/>
                <w:szCs w:val="18"/>
              </w:rPr>
              <w:t>（</w:t>
            </w:r>
            <w:r w:rsidRPr="00E1062C">
              <w:rPr>
                <w:rFonts w:ascii="SimSun" w:hAnsi="SimSun" w:cs="SimSun" w:hint="eastAsia"/>
                <w:color w:val="212121"/>
                <w:sz w:val="18"/>
                <w:szCs w:val="18"/>
              </w:rPr>
              <w:t>I</w:t>
            </w:r>
            <w:r w:rsidRPr="00E1062C">
              <w:rPr>
                <w:rFonts w:ascii="SimSun" w:hAnsi="SimSun" w:cs="SimSun"/>
                <w:color w:val="212121"/>
                <w:sz w:val="18"/>
                <w:szCs w:val="18"/>
              </w:rPr>
              <w:t>）</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sz w:val="18"/>
                <w:szCs w:val="18"/>
              </w:rPr>
              <w:t xml:space="preserve">Dr </w:t>
            </w:r>
            <w:r w:rsidRPr="00E1062C">
              <w:rPr>
                <w:rFonts w:ascii="Times New Roman" w:hAnsi="Times New Roman"/>
                <w:color w:val="030303"/>
                <w:sz w:val="18"/>
                <w:szCs w:val="18"/>
                <w:shd w:val="clear" w:color="auto" w:fill="FFFFFF"/>
              </w:rPr>
              <w:t>ShahanaChattaraj</w:t>
            </w:r>
          </w:p>
        </w:tc>
        <w:tc>
          <w:tcPr>
            <w:tcW w:w="1418" w:type="dxa"/>
            <w:vMerge w:val="restart"/>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专车前往</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剑桥</w:t>
            </w:r>
          </w:p>
          <w:p w:rsidR="00535BD6" w:rsidRDefault="00535BD6" w:rsidP="00F1264E">
            <w:pPr>
              <w:spacing w:after="0" w:line="240" w:lineRule="auto"/>
              <w:jc w:val="center"/>
              <w:rPr>
                <w:rFonts w:ascii="Times New Roman" w:hAnsi="Times New Roman"/>
                <w:sz w:val="18"/>
                <w:szCs w:val="18"/>
              </w:rPr>
            </w:pPr>
          </w:p>
          <w:p w:rsidR="00535BD6" w:rsidRDefault="00535BD6" w:rsidP="00F1264E">
            <w:pPr>
              <w:spacing w:after="0" w:line="240" w:lineRule="auto"/>
              <w:jc w:val="center"/>
              <w:rPr>
                <w:rFonts w:ascii="Times New Roman" w:hAnsi="Times New Roman"/>
                <w:sz w:val="18"/>
                <w:szCs w:val="18"/>
              </w:rPr>
            </w:pPr>
          </w:p>
          <w:p w:rsidR="00535BD6" w:rsidRDefault="00535BD6" w:rsidP="00F1264E">
            <w:pPr>
              <w:spacing w:after="0" w:line="240" w:lineRule="auto"/>
              <w:jc w:val="center"/>
              <w:rPr>
                <w:rFonts w:ascii="Times New Roman" w:hAnsi="Times New Roman"/>
                <w:sz w:val="18"/>
                <w:szCs w:val="18"/>
              </w:rPr>
            </w:pPr>
          </w:p>
          <w:p w:rsidR="00535BD6" w:rsidRDefault="00535BD6" w:rsidP="00F1264E">
            <w:pPr>
              <w:spacing w:after="0" w:line="240" w:lineRule="auto"/>
              <w:jc w:val="center"/>
              <w:rPr>
                <w:rFonts w:ascii="Times New Roman" w:hAnsi="Times New Roman"/>
                <w:sz w:val="18"/>
                <w:szCs w:val="18"/>
              </w:rPr>
            </w:pPr>
          </w:p>
          <w:p w:rsidR="00535BD6" w:rsidRDefault="00535BD6" w:rsidP="00F1264E">
            <w:pPr>
              <w:spacing w:after="0" w:line="240" w:lineRule="auto"/>
              <w:jc w:val="center"/>
              <w:rPr>
                <w:rFonts w:ascii="Times New Roman" w:hAnsi="Times New Roman"/>
                <w:sz w:val="18"/>
                <w:szCs w:val="18"/>
              </w:rPr>
            </w:pPr>
          </w:p>
          <w:p w:rsidR="00535BD6" w:rsidRDefault="00535BD6" w:rsidP="00F1264E">
            <w:pPr>
              <w:spacing w:after="0" w:line="240" w:lineRule="auto"/>
              <w:jc w:val="center"/>
              <w:rPr>
                <w:rFonts w:ascii="Times New Roman" w:hAnsi="Times New Roman"/>
                <w:sz w:val="18"/>
                <w:szCs w:val="18"/>
              </w:rPr>
            </w:pPr>
          </w:p>
          <w:p w:rsidR="00535BD6" w:rsidRDefault="00535BD6" w:rsidP="00F1264E">
            <w:pPr>
              <w:spacing w:after="0" w:line="240" w:lineRule="auto"/>
              <w:jc w:val="center"/>
              <w:rPr>
                <w:rFonts w:ascii="Times New Roman" w:hAnsi="Times New Roman"/>
                <w:sz w:val="18"/>
                <w:szCs w:val="18"/>
              </w:rPr>
            </w:pPr>
          </w:p>
          <w:p w:rsidR="00535BD6" w:rsidRDefault="00535BD6" w:rsidP="00F1264E">
            <w:pPr>
              <w:spacing w:after="0" w:line="240" w:lineRule="auto"/>
              <w:jc w:val="center"/>
              <w:rPr>
                <w:rFonts w:ascii="Times New Roman" w:hAnsi="Times New Roman"/>
                <w:sz w:val="18"/>
                <w:szCs w:val="18"/>
              </w:rPr>
            </w:pPr>
          </w:p>
          <w:p w:rsidR="00535BD6" w:rsidRDefault="00535BD6" w:rsidP="00F1264E">
            <w:pPr>
              <w:spacing w:after="0" w:line="240" w:lineRule="auto"/>
              <w:jc w:val="center"/>
              <w:rPr>
                <w:rFonts w:ascii="Times New Roman" w:hAnsi="Times New Roman"/>
                <w:sz w:val="18"/>
                <w:szCs w:val="18"/>
              </w:rPr>
            </w:pPr>
          </w:p>
          <w:p w:rsidR="00535BD6" w:rsidRDefault="00535BD6" w:rsidP="00F1264E">
            <w:pPr>
              <w:spacing w:after="0" w:line="240" w:lineRule="auto"/>
              <w:jc w:val="center"/>
              <w:rPr>
                <w:rFonts w:ascii="Times New Roman" w:hAnsi="Times New Roman"/>
                <w:sz w:val="18"/>
                <w:szCs w:val="18"/>
              </w:rPr>
            </w:pPr>
          </w:p>
          <w:p w:rsidR="00535BD6" w:rsidRDefault="00535BD6" w:rsidP="00F1264E">
            <w:pPr>
              <w:spacing w:after="0" w:line="240" w:lineRule="auto"/>
              <w:jc w:val="center"/>
              <w:rPr>
                <w:rFonts w:ascii="Times New Roman" w:hAnsi="Times New Roman"/>
                <w:sz w:val="18"/>
                <w:szCs w:val="18"/>
              </w:rPr>
            </w:pPr>
          </w:p>
          <w:p w:rsidR="00535BD6" w:rsidRDefault="00535BD6" w:rsidP="00F1264E">
            <w:pPr>
              <w:spacing w:after="0" w:line="240" w:lineRule="auto"/>
              <w:rPr>
                <w:rFonts w:ascii="Times New Roman" w:hAnsi="Times New Roman"/>
                <w:sz w:val="18"/>
                <w:szCs w:val="18"/>
              </w:rPr>
            </w:pPr>
          </w:p>
          <w:p w:rsidR="00535BD6" w:rsidRDefault="00535BD6" w:rsidP="00F1264E">
            <w:pPr>
              <w:spacing w:after="0" w:line="240" w:lineRule="auto"/>
              <w:jc w:val="center"/>
              <w:rPr>
                <w:rFonts w:ascii="Times New Roman" w:hAnsi="Times New Roman"/>
                <w:sz w:val="18"/>
                <w:szCs w:val="18"/>
              </w:rPr>
            </w:pP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剑桥大学</w:t>
            </w:r>
          </w:p>
          <w:p w:rsidR="00535BD6" w:rsidRPr="00E1062C" w:rsidRDefault="00535BD6" w:rsidP="00F1264E">
            <w:pPr>
              <w:jc w:val="center"/>
              <w:rPr>
                <w:rFonts w:ascii="Times New Roman" w:hAnsi="Times New Roman"/>
                <w:sz w:val="18"/>
                <w:szCs w:val="18"/>
              </w:rPr>
            </w:pPr>
            <w:r w:rsidRPr="00E1062C">
              <w:rPr>
                <w:rFonts w:ascii="Times New Roman" w:hAnsi="Times New Roman" w:hint="eastAsia"/>
                <w:sz w:val="18"/>
                <w:szCs w:val="18"/>
              </w:rPr>
              <w:t>国王学院</w:t>
            </w:r>
          </w:p>
          <w:p w:rsidR="00535BD6" w:rsidRPr="00E1062C" w:rsidRDefault="00535BD6" w:rsidP="00F1264E">
            <w:pPr>
              <w:spacing w:after="0" w:line="240" w:lineRule="auto"/>
              <w:jc w:val="center"/>
              <w:rPr>
                <w:rFonts w:ascii="Times New Roman" w:hAnsi="Times New Roman"/>
                <w:sz w:val="18"/>
                <w:szCs w:val="18"/>
              </w:rPr>
            </w:pPr>
          </w:p>
        </w:tc>
        <w:tc>
          <w:tcPr>
            <w:tcW w:w="1417"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535BD6" w:rsidRPr="00E1062C" w:rsidRDefault="00535BD6" w:rsidP="00F1264E">
            <w:pPr>
              <w:spacing w:after="0" w:line="240" w:lineRule="auto"/>
              <w:jc w:val="center"/>
              <w:rPr>
                <w:rFonts w:ascii="Times New Roman" w:hAnsi="Times New Roman"/>
                <w:color w:val="030303"/>
                <w:sz w:val="18"/>
                <w:szCs w:val="18"/>
                <w:shd w:val="clear" w:color="auto" w:fill="FFFFFF"/>
              </w:rPr>
            </w:pPr>
            <w:r w:rsidRPr="00E1062C">
              <w:rPr>
                <w:rFonts w:ascii="Times New Roman" w:hAnsi="Times New Roman" w:hint="eastAsia"/>
                <w:color w:val="030303"/>
                <w:sz w:val="18"/>
                <w:szCs w:val="18"/>
                <w:shd w:val="clear" w:color="auto" w:fill="FFFFFF"/>
              </w:rPr>
              <w:t>法制建设与</w:t>
            </w:r>
          </w:p>
          <w:p w:rsidR="00535BD6" w:rsidRPr="00E1062C" w:rsidRDefault="00535BD6" w:rsidP="00F1264E">
            <w:pPr>
              <w:spacing w:after="0" w:line="240" w:lineRule="auto"/>
              <w:jc w:val="center"/>
              <w:rPr>
                <w:rFonts w:ascii="Times New Roman" w:hAnsi="Times New Roman"/>
                <w:color w:val="030303"/>
                <w:sz w:val="18"/>
                <w:szCs w:val="18"/>
                <w:shd w:val="clear" w:color="auto" w:fill="FFFFFF"/>
              </w:rPr>
            </w:pPr>
            <w:r w:rsidRPr="00E1062C">
              <w:rPr>
                <w:rFonts w:ascii="Times New Roman" w:hAnsi="Times New Roman" w:hint="eastAsia"/>
                <w:color w:val="030303"/>
                <w:sz w:val="18"/>
                <w:szCs w:val="18"/>
                <w:shd w:val="clear" w:color="auto" w:fill="FFFFFF"/>
              </w:rPr>
              <w:t>公民社会</w:t>
            </w:r>
            <w:r w:rsidRPr="00E1062C">
              <w:rPr>
                <w:rFonts w:ascii="Times New Roman" w:hAnsi="Times New Roman" w:hint="eastAsia"/>
                <w:color w:val="030303"/>
                <w:sz w:val="18"/>
                <w:szCs w:val="18"/>
                <w:shd w:val="clear" w:color="auto" w:fill="FFFFFF"/>
              </w:rPr>
              <w:t xml:space="preserve"> (I)</w:t>
            </w:r>
          </w:p>
          <w:p w:rsidR="00535BD6" w:rsidRPr="00E1062C" w:rsidRDefault="00535BD6" w:rsidP="00F1264E">
            <w:pPr>
              <w:spacing w:after="0" w:line="240" w:lineRule="auto"/>
              <w:jc w:val="center"/>
              <w:rPr>
                <w:rFonts w:ascii="Times New Roman" w:hAnsi="Times New Roman"/>
                <w:color w:val="030303"/>
                <w:sz w:val="18"/>
                <w:szCs w:val="18"/>
                <w:shd w:val="clear" w:color="auto" w:fill="FFFFFF"/>
              </w:rPr>
            </w:pPr>
            <w:r w:rsidRPr="00E1062C">
              <w:rPr>
                <w:rFonts w:ascii="Times New Roman" w:hAnsi="Times New Roman"/>
                <w:color w:val="030303"/>
                <w:sz w:val="18"/>
                <w:szCs w:val="18"/>
                <w:shd w:val="clear" w:color="auto" w:fill="FFFFFF"/>
              </w:rPr>
              <w:t>Professor Sarah Green</w:t>
            </w:r>
          </w:p>
          <w:p w:rsidR="00535BD6" w:rsidRPr="00E1062C" w:rsidRDefault="00535BD6" w:rsidP="00F1264E">
            <w:pPr>
              <w:spacing w:after="0" w:line="240" w:lineRule="auto"/>
              <w:jc w:val="center"/>
              <w:rPr>
                <w:rFonts w:ascii="Times New Roman" w:hAnsi="Times New Roman"/>
                <w:sz w:val="18"/>
                <w:szCs w:val="18"/>
              </w:rPr>
            </w:pPr>
          </w:p>
        </w:tc>
      </w:tr>
      <w:tr w:rsidR="00535BD6" w:rsidRPr="00E1062C" w:rsidTr="00F1264E">
        <w:tc>
          <w:tcPr>
            <w:tcW w:w="1133"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sz w:val="18"/>
                <w:szCs w:val="18"/>
              </w:rPr>
              <w:t>9:50–10:10</w:t>
            </w:r>
          </w:p>
        </w:tc>
        <w:tc>
          <w:tcPr>
            <w:tcW w:w="1275" w:type="dxa"/>
            <w:vMerge/>
          </w:tcPr>
          <w:p w:rsidR="00535BD6" w:rsidRPr="00E1062C" w:rsidRDefault="00535BD6" w:rsidP="00F1264E">
            <w:pPr>
              <w:spacing w:after="0" w:line="240" w:lineRule="auto"/>
              <w:jc w:val="center"/>
              <w:rPr>
                <w:rFonts w:ascii="Times New Roman" w:hAnsi="Times New Roman"/>
                <w:sz w:val="18"/>
                <w:szCs w:val="18"/>
              </w:rPr>
            </w:pPr>
          </w:p>
        </w:tc>
        <w:tc>
          <w:tcPr>
            <w:tcW w:w="1276" w:type="dxa"/>
            <w:vMerge/>
          </w:tcPr>
          <w:p w:rsidR="00535BD6" w:rsidRPr="00E1062C" w:rsidRDefault="00535BD6" w:rsidP="00F1264E">
            <w:pPr>
              <w:jc w:val="center"/>
              <w:rPr>
                <w:rFonts w:ascii="Times New Roman" w:hAnsi="Times New Roman"/>
                <w:sz w:val="18"/>
                <w:szCs w:val="18"/>
              </w:rPr>
            </w:pPr>
          </w:p>
        </w:tc>
        <w:tc>
          <w:tcPr>
            <w:tcW w:w="1136" w:type="dxa"/>
          </w:tcPr>
          <w:p w:rsidR="00535BD6" w:rsidRPr="00DA37B9" w:rsidRDefault="00535BD6" w:rsidP="00F1264E">
            <w:pPr>
              <w:spacing w:after="0" w:line="240" w:lineRule="auto"/>
              <w:jc w:val="center"/>
              <w:rPr>
                <w:rFonts w:ascii="Times New Roman" w:hAnsi="Times New Roman"/>
                <w:sz w:val="18"/>
                <w:szCs w:val="18"/>
              </w:rPr>
            </w:pPr>
            <w:r w:rsidRPr="00DA37B9">
              <w:rPr>
                <w:rFonts w:ascii="Times New Roman" w:hAnsi="Times New Roman" w:hint="eastAsia"/>
                <w:sz w:val="18"/>
                <w:szCs w:val="18"/>
              </w:rPr>
              <w:t>茶歇</w:t>
            </w:r>
          </w:p>
        </w:tc>
        <w:tc>
          <w:tcPr>
            <w:tcW w:w="1559"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茶歇</w:t>
            </w:r>
          </w:p>
        </w:tc>
        <w:tc>
          <w:tcPr>
            <w:tcW w:w="1134"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茶歇</w:t>
            </w:r>
          </w:p>
        </w:tc>
        <w:tc>
          <w:tcPr>
            <w:tcW w:w="1418" w:type="dxa"/>
            <w:vMerge/>
          </w:tcPr>
          <w:p w:rsidR="00535BD6" w:rsidRPr="00E1062C" w:rsidRDefault="00535BD6" w:rsidP="00F1264E">
            <w:pPr>
              <w:spacing w:after="0" w:line="240" w:lineRule="auto"/>
              <w:jc w:val="center"/>
              <w:rPr>
                <w:rFonts w:ascii="Times New Roman" w:hAnsi="Times New Roman"/>
                <w:sz w:val="18"/>
                <w:szCs w:val="18"/>
              </w:rPr>
            </w:pPr>
          </w:p>
        </w:tc>
        <w:tc>
          <w:tcPr>
            <w:tcW w:w="1417"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茶歇</w:t>
            </w:r>
          </w:p>
        </w:tc>
      </w:tr>
      <w:tr w:rsidR="00535BD6" w:rsidRPr="00E1062C" w:rsidTr="00F1264E">
        <w:trPr>
          <w:trHeight w:val="1167"/>
        </w:trPr>
        <w:tc>
          <w:tcPr>
            <w:tcW w:w="1133"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sz w:val="18"/>
                <w:szCs w:val="18"/>
              </w:rPr>
              <w:t>10:10–11:00</w:t>
            </w:r>
          </w:p>
        </w:tc>
        <w:tc>
          <w:tcPr>
            <w:tcW w:w="1275" w:type="dxa"/>
            <w:vMerge/>
          </w:tcPr>
          <w:p w:rsidR="00535BD6" w:rsidRPr="00E1062C" w:rsidRDefault="00535BD6" w:rsidP="00F1264E">
            <w:pPr>
              <w:spacing w:after="0" w:line="240" w:lineRule="auto"/>
              <w:jc w:val="center"/>
              <w:rPr>
                <w:rFonts w:ascii="Times New Roman" w:hAnsi="Times New Roman"/>
                <w:sz w:val="18"/>
                <w:szCs w:val="18"/>
              </w:rPr>
            </w:pPr>
          </w:p>
        </w:tc>
        <w:tc>
          <w:tcPr>
            <w:tcW w:w="1276" w:type="dxa"/>
            <w:vMerge/>
          </w:tcPr>
          <w:p w:rsidR="00535BD6" w:rsidRPr="00E1062C" w:rsidRDefault="00535BD6" w:rsidP="00F1264E">
            <w:pPr>
              <w:jc w:val="center"/>
              <w:rPr>
                <w:rFonts w:ascii="Times New Roman" w:hAnsi="Times New Roman"/>
                <w:color w:val="030303"/>
                <w:sz w:val="18"/>
                <w:szCs w:val="18"/>
                <w:shd w:val="clear" w:color="auto" w:fill="FFFFFF"/>
              </w:rPr>
            </w:pPr>
          </w:p>
        </w:tc>
        <w:tc>
          <w:tcPr>
            <w:tcW w:w="1136" w:type="dxa"/>
          </w:tcPr>
          <w:p w:rsidR="00535BD6" w:rsidRPr="00DA37B9" w:rsidRDefault="00535BD6" w:rsidP="00F1264E">
            <w:pPr>
              <w:spacing w:after="0" w:line="240" w:lineRule="auto"/>
              <w:jc w:val="center"/>
              <w:rPr>
                <w:rFonts w:ascii="Times New Roman" w:hAnsi="Times New Roman"/>
                <w:sz w:val="18"/>
                <w:szCs w:val="18"/>
              </w:rPr>
            </w:pPr>
            <w:r w:rsidRPr="00DA37B9">
              <w:rPr>
                <w:rFonts w:ascii="Times New Roman" w:hAnsi="Times New Roman" w:hint="eastAsia"/>
                <w:sz w:val="18"/>
                <w:szCs w:val="18"/>
              </w:rPr>
              <w:t>讲座：</w:t>
            </w:r>
          </w:p>
          <w:p w:rsidR="00535BD6" w:rsidRPr="00DA37B9" w:rsidRDefault="00535BD6" w:rsidP="00F1264E">
            <w:pPr>
              <w:spacing w:after="0" w:line="240" w:lineRule="auto"/>
              <w:jc w:val="center"/>
              <w:rPr>
                <w:rFonts w:ascii="Times New Roman" w:hAnsi="Times New Roman"/>
                <w:sz w:val="18"/>
                <w:szCs w:val="18"/>
              </w:rPr>
            </w:pPr>
            <w:r w:rsidRPr="00DA37B9">
              <w:rPr>
                <w:rFonts w:ascii="Times New Roman" w:hAnsi="Times New Roman" w:hint="eastAsia"/>
                <w:color w:val="030303"/>
                <w:sz w:val="18"/>
                <w:szCs w:val="18"/>
                <w:shd w:val="clear" w:color="auto" w:fill="FFFFFF"/>
              </w:rPr>
              <w:t>中国的外交关系：东亚博弈</w:t>
            </w:r>
            <w:r w:rsidRPr="00DA37B9">
              <w:rPr>
                <w:rFonts w:ascii="Times New Roman" w:hAnsi="Times New Roman"/>
                <w:color w:val="030303"/>
                <w:sz w:val="18"/>
                <w:szCs w:val="18"/>
                <w:shd w:val="clear" w:color="auto" w:fill="FFFFFF"/>
              </w:rPr>
              <w:t>(II)</w:t>
            </w:r>
          </w:p>
          <w:p w:rsidR="00535BD6" w:rsidRPr="00DA37B9" w:rsidRDefault="00535BD6" w:rsidP="00F1264E">
            <w:pPr>
              <w:spacing w:after="0" w:line="240" w:lineRule="auto"/>
              <w:jc w:val="center"/>
              <w:rPr>
                <w:rFonts w:ascii="Times New Roman" w:hAnsi="Times New Roman"/>
                <w:sz w:val="18"/>
                <w:szCs w:val="18"/>
              </w:rPr>
            </w:pPr>
            <w:r w:rsidRPr="00DA37B9">
              <w:rPr>
                <w:rFonts w:ascii="Times New Roman" w:hAnsi="Times New Roman"/>
                <w:sz w:val="18"/>
                <w:szCs w:val="18"/>
              </w:rPr>
              <w:t>Professor Rana Mitter</w:t>
            </w:r>
          </w:p>
        </w:tc>
        <w:tc>
          <w:tcPr>
            <w:tcW w:w="1559"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color w:val="030303"/>
                <w:sz w:val="18"/>
                <w:szCs w:val="18"/>
                <w:shd w:val="clear" w:color="auto" w:fill="FFFFFF"/>
              </w:rPr>
              <w:t>创新与创业</w:t>
            </w:r>
            <w:r w:rsidRPr="00E1062C">
              <w:rPr>
                <w:rFonts w:ascii="Times New Roman" w:hAnsi="Times New Roman"/>
                <w:color w:val="030303"/>
                <w:sz w:val="18"/>
                <w:szCs w:val="18"/>
                <w:shd w:val="clear" w:color="auto" w:fill="FFFFFF"/>
              </w:rPr>
              <w:t>(II)</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sz w:val="18"/>
                <w:szCs w:val="18"/>
              </w:rPr>
              <w:t>Ms Fiona Reid</w:t>
            </w:r>
          </w:p>
        </w:tc>
        <w:tc>
          <w:tcPr>
            <w:tcW w:w="1134"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535BD6" w:rsidRDefault="00535BD6" w:rsidP="00F1264E">
            <w:pPr>
              <w:spacing w:after="0" w:line="240" w:lineRule="auto"/>
              <w:jc w:val="center"/>
              <w:rPr>
                <w:rFonts w:ascii="SimSun" w:hAnsi="SimSun" w:cs="SimSun"/>
                <w:color w:val="212121"/>
                <w:sz w:val="18"/>
                <w:szCs w:val="18"/>
              </w:rPr>
            </w:pPr>
            <w:r w:rsidRPr="00E1062C">
              <w:rPr>
                <w:rFonts w:ascii="SimSun" w:hAnsi="SimSun" w:cs="SimSun" w:hint="eastAsia"/>
                <w:color w:val="212121"/>
                <w:sz w:val="18"/>
                <w:szCs w:val="18"/>
              </w:rPr>
              <w:t>全球化经济</w:t>
            </w:r>
          </w:p>
          <w:p w:rsidR="00535BD6" w:rsidRPr="00E1062C" w:rsidRDefault="00535BD6" w:rsidP="00F1264E">
            <w:pPr>
              <w:spacing w:after="0" w:line="240" w:lineRule="auto"/>
              <w:jc w:val="center"/>
              <w:rPr>
                <w:rFonts w:ascii="Times New Roman" w:hAnsi="Times New Roman"/>
                <w:sz w:val="18"/>
                <w:szCs w:val="18"/>
              </w:rPr>
            </w:pPr>
            <w:r w:rsidRPr="00E1062C">
              <w:rPr>
                <w:rFonts w:ascii="SimSun" w:hAnsi="SimSun" w:cs="SimSun" w:hint="eastAsia"/>
                <w:color w:val="212121"/>
                <w:sz w:val="18"/>
                <w:szCs w:val="18"/>
              </w:rPr>
              <w:t>发展：以上海</w:t>
            </w:r>
            <w:r>
              <w:rPr>
                <w:rFonts w:ascii="SimSun" w:hAnsi="SimSun" w:cs="SimSun" w:hint="eastAsia"/>
                <w:color w:val="212121"/>
                <w:sz w:val="18"/>
                <w:szCs w:val="18"/>
              </w:rPr>
              <w:t>及</w:t>
            </w:r>
            <w:r w:rsidRPr="0053470D">
              <w:rPr>
                <w:rFonts w:ascii="SimSun" w:hAnsi="SimSun" w:cs="SimSun" w:hint="eastAsia"/>
                <w:color w:val="212121"/>
                <w:sz w:val="18"/>
                <w:szCs w:val="18"/>
              </w:rPr>
              <w:t>孟买</w:t>
            </w:r>
            <w:r w:rsidRPr="00E1062C">
              <w:rPr>
                <w:rFonts w:ascii="SimSun" w:hAnsi="SimSun" w:cs="SimSun" w:hint="eastAsia"/>
                <w:color w:val="212121"/>
                <w:sz w:val="18"/>
                <w:szCs w:val="18"/>
              </w:rPr>
              <w:t>为案例（</w:t>
            </w:r>
            <w:r w:rsidRPr="00E1062C">
              <w:rPr>
                <w:rFonts w:ascii="SimSun" w:hAnsi="SimSun" w:cs="SimSun" w:hint="eastAsia"/>
                <w:color w:val="212121"/>
                <w:sz w:val="18"/>
                <w:szCs w:val="18"/>
              </w:rPr>
              <w:t>I</w:t>
            </w:r>
            <w:r w:rsidRPr="00E1062C">
              <w:rPr>
                <w:rFonts w:ascii="SimSun" w:hAnsi="SimSun" w:cs="SimSun"/>
                <w:color w:val="212121"/>
                <w:sz w:val="18"/>
                <w:szCs w:val="18"/>
              </w:rPr>
              <w:t>I</w:t>
            </w:r>
            <w:r w:rsidRPr="00E1062C">
              <w:rPr>
                <w:rFonts w:ascii="SimSun" w:hAnsi="SimSun" w:cs="SimSun"/>
                <w:color w:val="212121"/>
                <w:sz w:val="18"/>
                <w:szCs w:val="18"/>
              </w:rPr>
              <w:t>）</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sz w:val="18"/>
                <w:szCs w:val="18"/>
              </w:rPr>
              <w:t xml:space="preserve">Dr </w:t>
            </w:r>
            <w:r w:rsidRPr="00E1062C">
              <w:rPr>
                <w:rFonts w:ascii="Times New Roman" w:hAnsi="Times New Roman"/>
                <w:color w:val="030303"/>
                <w:sz w:val="18"/>
                <w:szCs w:val="18"/>
                <w:shd w:val="clear" w:color="auto" w:fill="FFFFFF"/>
              </w:rPr>
              <w:t>ShahanaChattaraj</w:t>
            </w:r>
          </w:p>
        </w:tc>
        <w:tc>
          <w:tcPr>
            <w:tcW w:w="1418" w:type="dxa"/>
            <w:vMerge/>
          </w:tcPr>
          <w:p w:rsidR="00535BD6" w:rsidRPr="00E1062C" w:rsidRDefault="00535BD6" w:rsidP="00F1264E">
            <w:pPr>
              <w:spacing w:after="0" w:line="240" w:lineRule="auto"/>
              <w:jc w:val="center"/>
              <w:rPr>
                <w:rFonts w:ascii="Times New Roman" w:hAnsi="Times New Roman"/>
                <w:sz w:val="18"/>
                <w:szCs w:val="18"/>
              </w:rPr>
            </w:pPr>
          </w:p>
        </w:tc>
        <w:tc>
          <w:tcPr>
            <w:tcW w:w="1417"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535BD6" w:rsidRPr="00E1062C" w:rsidRDefault="00535BD6" w:rsidP="00F1264E">
            <w:pPr>
              <w:spacing w:after="0" w:line="240" w:lineRule="auto"/>
              <w:jc w:val="center"/>
              <w:rPr>
                <w:rFonts w:ascii="Times New Roman" w:hAnsi="Times New Roman"/>
                <w:color w:val="030303"/>
                <w:sz w:val="18"/>
                <w:szCs w:val="18"/>
                <w:shd w:val="clear" w:color="auto" w:fill="FFFFFF"/>
              </w:rPr>
            </w:pPr>
            <w:r w:rsidRPr="00E1062C">
              <w:rPr>
                <w:rFonts w:ascii="Times New Roman" w:hAnsi="Times New Roman" w:hint="eastAsia"/>
                <w:color w:val="030303"/>
                <w:sz w:val="18"/>
                <w:szCs w:val="18"/>
                <w:shd w:val="clear" w:color="auto" w:fill="FFFFFF"/>
              </w:rPr>
              <w:t>法制建设与</w:t>
            </w:r>
          </w:p>
          <w:p w:rsidR="00535BD6" w:rsidRPr="00E1062C" w:rsidRDefault="00535BD6" w:rsidP="00F1264E">
            <w:pPr>
              <w:spacing w:after="0" w:line="240" w:lineRule="auto"/>
              <w:jc w:val="center"/>
              <w:rPr>
                <w:rFonts w:ascii="Times New Roman" w:hAnsi="Times New Roman"/>
                <w:color w:val="030303"/>
                <w:sz w:val="18"/>
                <w:szCs w:val="18"/>
                <w:shd w:val="clear" w:color="auto" w:fill="FFFFFF"/>
              </w:rPr>
            </w:pPr>
            <w:r w:rsidRPr="00E1062C">
              <w:rPr>
                <w:rFonts w:ascii="Times New Roman" w:hAnsi="Times New Roman" w:hint="eastAsia"/>
                <w:color w:val="030303"/>
                <w:sz w:val="18"/>
                <w:szCs w:val="18"/>
                <w:shd w:val="clear" w:color="auto" w:fill="FFFFFF"/>
              </w:rPr>
              <w:t>公民社会</w:t>
            </w:r>
            <w:r w:rsidRPr="00E1062C">
              <w:rPr>
                <w:rFonts w:ascii="Times New Roman" w:hAnsi="Times New Roman" w:hint="eastAsia"/>
                <w:color w:val="030303"/>
                <w:sz w:val="18"/>
                <w:szCs w:val="18"/>
                <w:shd w:val="clear" w:color="auto" w:fill="FFFFFF"/>
              </w:rPr>
              <w:t xml:space="preserve"> (II)</w:t>
            </w:r>
          </w:p>
          <w:p w:rsidR="00535BD6" w:rsidRPr="00E1062C" w:rsidRDefault="00535BD6" w:rsidP="00F1264E">
            <w:pPr>
              <w:spacing w:after="0" w:line="240" w:lineRule="auto"/>
              <w:jc w:val="center"/>
              <w:rPr>
                <w:rFonts w:ascii="Times New Roman" w:hAnsi="Times New Roman"/>
                <w:color w:val="030303"/>
                <w:sz w:val="18"/>
                <w:szCs w:val="18"/>
                <w:shd w:val="clear" w:color="auto" w:fill="FFFFFF"/>
              </w:rPr>
            </w:pPr>
            <w:r w:rsidRPr="00E1062C">
              <w:rPr>
                <w:rFonts w:ascii="Times New Roman" w:hAnsi="Times New Roman"/>
                <w:color w:val="030303"/>
                <w:sz w:val="18"/>
                <w:szCs w:val="18"/>
                <w:shd w:val="clear" w:color="auto" w:fill="FFFFFF"/>
              </w:rPr>
              <w:t>Professor Sarah Green</w:t>
            </w:r>
          </w:p>
        </w:tc>
      </w:tr>
      <w:tr w:rsidR="00535BD6" w:rsidRPr="00E1062C" w:rsidTr="00F1264E">
        <w:trPr>
          <w:trHeight w:val="589"/>
        </w:trPr>
        <w:tc>
          <w:tcPr>
            <w:tcW w:w="1133" w:type="dxa"/>
            <w:tcBorders>
              <w:bottom w:val="single" w:sz="4" w:space="0" w:color="auto"/>
            </w:tcBorders>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sz w:val="18"/>
                <w:szCs w:val="18"/>
              </w:rPr>
              <w:t>11:00–1</w:t>
            </w:r>
            <w:r w:rsidRPr="00E1062C">
              <w:rPr>
                <w:rFonts w:ascii="Times New Roman" w:hAnsi="Times New Roman" w:hint="eastAsia"/>
                <w:sz w:val="18"/>
                <w:szCs w:val="18"/>
              </w:rPr>
              <w:t>1</w:t>
            </w:r>
            <w:r w:rsidRPr="00E1062C">
              <w:rPr>
                <w:rFonts w:ascii="Times New Roman" w:hAnsi="Times New Roman"/>
                <w:sz w:val="18"/>
                <w:szCs w:val="18"/>
              </w:rPr>
              <w:t>:30</w:t>
            </w:r>
          </w:p>
        </w:tc>
        <w:tc>
          <w:tcPr>
            <w:tcW w:w="1275" w:type="dxa"/>
            <w:vMerge/>
            <w:tcBorders>
              <w:bottom w:val="single" w:sz="4" w:space="0" w:color="auto"/>
            </w:tcBorders>
          </w:tcPr>
          <w:p w:rsidR="00535BD6" w:rsidRPr="00E1062C" w:rsidRDefault="00535BD6" w:rsidP="00F1264E">
            <w:pPr>
              <w:spacing w:after="0" w:line="240" w:lineRule="auto"/>
              <w:jc w:val="center"/>
              <w:rPr>
                <w:rFonts w:ascii="Times New Roman" w:hAnsi="Times New Roman"/>
                <w:sz w:val="18"/>
                <w:szCs w:val="18"/>
              </w:rPr>
            </w:pPr>
          </w:p>
        </w:tc>
        <w:tc>
          <w:tcPr>
            <w:tcW w:w="1276" w:type="dxa"/>
            <w:vMerge/>
            <w:tcBorders>
              <w:bottom w:val="single" w:sz="4" w:space="0" w:color="auto"/>
            </w:tcBorders>
          </w:tcPr>
          <w:p w:rsidR="00535BD6" w:rsidRPr="00E1062C" w:rsidRDefault="00535BD6" w:rsidP="00F1264E">
            <w:pPr>
              <w:spacing w:after="0" w:line="240" w:lineRule="auto"/>
              <w:jc w:val="center"/>
              <w:rPr>
                <w:rFonts w:ascii="Times New Roman" w:hAnsi="Times New Roman"/>
                <w:sz w:val="18"/>
                <w:szCs w:val="18"/>
              </w:rPr>
            </w:pPr>
          </w:p>
        </w:tc>
        <w:tc>
          <w:tcPr>
            <w:tcW w:w="1136" w:type="dxa"/>
            <w:tcBorders>
              <w:bottom w:val="single" w:sz="4" w:space="0" w:color="auto"/>
            </w:tcBorders>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问答</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与讨论</w:t>
            </w:r>
          </w:p>
        </w:tc>
        <w:tc>
          <w:tcPr>
            <w:tcW w:w="1559" w:type="dxa"/>
            <w:tcBorders>
              <w:bottom w:val="single" w:sz="4" w:space="0" w:color="auto"/>
            </w:tcBorders>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问答</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与讨论</w:t>
            </w:r>
          </w:p>
        </w:tc>
        <w:tc>
          <w:tcPr>
            <w:tcW w:w="1134" w:type="dxa"/>
            <w:tcBorders>
              <w:bottom w:val="single" w:sz="4" w:space="0" w:color="auto"/>
            </w:tcBorders>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问答</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与讨论</w:t>
            </w:r>
          </w:p>
        </w:tc>
        <w:tc>
          <w:tcPr>
            <w:tcW w:w="1418" w:type="dxa"/>
            <w:vMerge/>
            <w:tcBorders>
              <w:bottom w:val="single" w:sz="4" w:space="0" w:color="auto"/>
            </w:tcBorders>
          </w:tcPr>
          <w:p w:rsidR="00535BD6" w:rsidRPr="00E1062C" w:rsidRDefault="00535BD6" w:rsidP="00F1264E">
            <w:pPr>
              <w:spacing w:after="0" w:line="240" w:lineRule="auto"/>
              <w:jc w:val="center"/>
              <w:rPr>
                <w:rFonts w:ascii="Times New Roman" w:hAnsi="Times New Roman"/>
                <w:sz w:val="18"/>
                <w:szCs w:val="18"/>
              </w:rPr>
            </w:pPr>
          </w:p>
        </w:tc>
        <w:tc>
          <w:tcPr>
            <w:tcW w:w="1417" w:type="dxa"/>
            <w:tcBorders>
              <w:bottom w:val="single" w:sz="4" w:space="0" w:color="auto"/>
            </w:tcBorders>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问答</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与讨论</w:t>
            </w:r>
          </w:p>
        </w:tc>
      </w:tr>
      <w:tr w:rsidR="00535BD6" w:rsidRPr="00E1062C" w:rsidTr="00F1264E">
        <w:trPr>
          <w:trHeight w:val="357"/>
        </w:trPr>
        <w:tc>
          <w:tcPr>
            <w:tcW w:w="1133"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sz w:val="18"/>
                <w:szCs w:val="18"/>
              </w:rPr>
              <w:t>12:</w:t>
            </w:r>
            <w:r>
              <w:rPr>
                <w:rFonts w:ascii="Times New Roman" w:hAnsi="Times New Roman" w:hint="eastAsia"/>
                <w:sz w:val="18"/>
                <w:szCs w:val="18"/>
              </w:rPr>
              <w:t>0</w:t>
            </w:r>
            <w:r>
              <w:rPr>
                <w:rFonts w:ascii="Times New Roman" w:hAnsi="Times New Roman"/>
                <w:sz w:val="18"/>
                <w:szCs w:val="18"/>
              </w:rPr>
              <w:t>0–1</w:t>
            </w:r>
            <w:r>
              <w:rPr>
                <w:rFonts w:ascii="Times New Roman" w:hAnsi="Times New Roman" w:hint="eastAsia"/>
                <w:sz w:val="18"/>
                <w:szCs w:val="18"/>
              </w:rPr>
              <w:t>3:3</w:t>
            </w:r>
            <w:r w:rsidRPr="00E1062C">
              <w:rPr>
                <w:rFonts w:ascii="Times New Roman" w:hAnsi="Times New Roman"/>
                <w:sz w:val="18"/>
                <w:szCs w:val="18"/>
              </w:rPr>
              <w:t>0</w:t>
            </w:r>
          </w:p>
        </w:tc>
        <w:tc>
          <w:tcPr>
            <w:tcW w:w="1275" w:type="dxa"/>
            <w:vMerge/>
          </w:tcPr>
          <w:p w:rsidR="00535BD6" w:rsidRPr="00E1062C" w:rsidRDefault="00535BD6" w:rsidP="00F1264E">
            <w:pPr>
              <w:spacing w:after="0" w:line="240" w:lineRule="auto"/>
              <w:jc w:val="center"/>
              <w:rPr>
                <w:rFonts w:ascii="Times New Roman" w:hAnsi="Times New Roman"/>
                <w:sz w:val="18"/>
                <w:szCs w:val="18"/>
              </w:rPr>
            </w:pPr>
          </w:p>
        </w:tc>
        <w:tc>
          <w:tcPr>
            <w:tcW w:w="1276"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午</w:t>
            </w:r>
            <w:r w:rsidRPr="00E1062C">
              <w:rPr>
                <w:rFonts w:ascii="Times New Roman" w:hAnsi="Times New Roman" w:hint="eastAsia"/>
                <w:sz w:val="18"/>
                <w:szCs w:val="18"/>
              </w:rPr>
              <w:t>餐</w:t>
            </w:r>
          </w:p>
          <w:p w:rsidR="00535BD6" w:rsidRPr="00E1062C" w:rsidRDefault="00535BD6" w:rsidP="00F1264E">
            <w:pPr>
              <w:spacing w:after="0" w:line="240" w:lineRule="auto"/>
              <w:jc w:val="center"/>
              <w:rPr>
                <w:rFonts w:ascii="Times New Roman" w:hAnsi="Times New Roman"/>
                <w:sz w:val="18"/>
                <w:szCs w:val="18"/>
              </w:rPr>
            </w:pPr>
          </w:p>
        </w:tc>
        <w:tc>
          <w:tcPr>
            <w:tcW w:w="1136"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午餐</w:t>
            </w:r>
          </w:p>
        </w:tc>
        <w:tc>
          <w:tcPr>
            <w:tcW w:w="1559"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午餐</w:t>
            </w:r>
          </w:p>
        </w:tc>
        <w:tc>
          <w:tcPr>
            <w:tcW w:w="1134" w:type="dxa"/>
          </w:tcPr>
          <w:p w:rsidR="00535BD6"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午</w:t>
            </w:r>
            <w:r w:rsidRPr="00E1062C">
              <w:rPr>
                <w:rFonts w:ascii="Times New Roman" w:hAnsi="Times New Roman" w:hint="eastAsia"/>
                <w:sz w:val="18"/>
                <w:szCs w:val="18"/>
              </w:rPr>
              <w:t>餐</w:t>
            </w:r>
          </w:p>
          <w:p w:rsidR="00535BD6" w:rsidRPr="00E1062C" w:rsidRDefault="00535BD6" w:rsidP="00F1264E">
            <w:pPr>
              <w:spacing w:after="0" w:line="240" w:lineRule="auto"/>
              <w:jc w:val="center"/>
              <w:rPr>
                <w:rFonts w:ascii="Times New Roman" w:hAnsi="Times New Roman"/>
                <w:sz w:val="18"/>
                <w:szCs w:val="18"/>
              </w:rPr>
            </w:pPr>
          </w:p>
        </w:tc>
        <w:tc>
          <w:tcPr>
            <w:tcW w:w="1418"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午</w:t>
            </w:r>
            <w:r>
              <w:rPr>
                <w:rFonts w:ascii="Times New Roman" w:hAnsi="Times New Roman" w:hint="eastAsia"/>
                <w:sz w:val="18"/>
                <w:szCs w:val="18"/>
              </w:rPr>
              <w:t>餐</w:t>
            </w:r>
          </w:p>
        </w:tc>
        <w:tc>
          <w:tcPr>
            <w:tcW w:w="1417"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午餐</w:t>
            </w:r>
          </w:p>
          <w:p w:rsidR="00535BD6" w:rsidRPr="00E1062C" w:rsidRDefault="00535BD6" w:rsidP="00F1264E">
            <w:pPr>
              <w:spacing w:after="0" w:line="240" w:lineRule="auto"/>
              <w:jc w:val="center"/>
              <w:rPr>
                <w:rFonts w:ascii="Times New Roman" w:hAnsi="Times New Roman"/>
                <w:sz w:val="18"/>
                <w:szCs w:val="18"/>
              </w:rPr>
            </w:pPr>
          </w:p>
        </w:tc>
      </w:tr>
      <w:tr w:rsidR="001D020B" w:rsidRPr="00E1062C" w:rsidTr="00F1264E">
        <w:trPr>
          <w:trHeight w:val="1379"/>
        </w:trPr>
        <w:tc>
          <w:tcPr>
            <w:tcW w:w="1133"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sz w:val="18"/>
                <w:szCs w:val="18"/>
              </w:rPr>
              <w:t>13:3</w:t>
            </w:r>
            <w:r w:rsidRPr="00E1062C">
              <w:rPr>
                <w:rFonts w:ascii="Times New Roman" w:hAnsi="Times New Roman"/>
                <w:sz w:val="18"/>
                <w:szCs w:val="18"/>
              </w:rPr>
              <w:t>0–1</w:t>
            </w:r>
            <w:r w:rsidRPr="00E1062C">
              <w:rPr>
                <w:rFonts w:ascii="Times New Roman" w:hAnsi="Times New Roman" w:hint="eastAsia"/>
                <w:sz w:val="18"/>
                <w:szCs w:val="18"/>
              </w:rPr>
              <w:t>4</w:t>
            </w:r>
            <w:r>
              <w:rPr>
                <w:rFonts w:ascii="Times New Roman" w:hAnsi="Times New Roman"/>
                <w:sz w:val="18"/>
                <w:szCs w:val="18"/>
              </w:rPr>
              <w:t>:2</w:t>
            </w:r>
            <w:r w:rsidRPr="00E1062C">
              <w:rPr>
                <w:rFonts w:ascii="Times New Roman" w:hAnsi="Times New Roman"/>
                <w:sz w:val="18"/>
                <w:szCs w:val="18"/>
              </w:rPr>
              <w:t>0</w:t>
            </w:r>
          </w:p>
        </w:tc>
        <w:tc>
          <w:tcPr>
            <w:tcW w:w="1275" w:type="dxa"/>
            <w:vMerge/>
          </w:tcPr>
          <w:p w:rsidR="001D020B" w:rsidRPr="00E1062C" w:rsidRDefault="001D020B" w:rsidP="001D020B">
            <w:pPr>
              <w:spacing w:after="0" w:line="240" w:lineRule="auto"/>
              <w:jc w:val="center"/>
              <w:rPr>
                <w:rFonts w:ascii="Times New Roman" w:hAnsi="Times New Roman"/>
                <w:sz w:val="18"/>
                <w:szCs w:val="18"/>
              </w:rPr>
            </w:pPr>
          </w:p>
        </w:tc>
        <w:tc>
          <w:tcPr>
            <w:tcW w:w="1276" w:type="dxa"/>
            <w:vMerge w:val="restart"/>
          </w:tcPr>
          <w:p w:rsidR="001D020B"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牛津大学</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著名学院</w:t>
            </w:r>
          </w:p>
          <w:p w:rsidR="001D020B" w:rsidRPr="00E1062C" w:rsidRDefault="001D020B" w:rsidP="001D020B">
            <w:pPr>
              <w:spacing w:after="0" w:line="240" w:lineRule="auto"/>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牛津大学</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科学史</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博物馆</w:t>
            </w:r>
          </w:p>
          <w:p w:rsidR="001D020B" w:rsidRPr="00E1062C" w:rsidRDefault="001D020B" w:rsidP="001D020B">
            <w:pPr>
              <w:spacing w:after="0" w:line="240" w:lineRule="auto"/>
              <w:rPr>
                <w:rFonts w:ascii="Times New Roman" w:hAnsi="Times New Roman"/>
                <w:sz w:val="18"/>
                <w:szCs w:val="18"/>
              </w:rPr>
            </w:pPr>
          </w:p>
          <w:p w:rsidR="001D020B" w:rsidRPr="00E1062C" w:rsidRDefault="001D020B" w:rsidP="001D020B">
            <w:pPr>
              <w:spacing w:after="0" w:line="240" w:lineRule="auto"/>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牛津大学</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艺术博物馆</w:t>
            </w:r>
          </w:p>
          <w:p w:rsidR="001D020B" w:rsidRPr="00E1062C" w:rsidRDefault="001D020B" w:rsidP="001D020B">
            <w:pPr>
              <w:spacing w:after="0" w:line="240" w:lineRule="auto"/>
              <w:jc w:val="center"/>
              <w:rPr>
                <w:rFonts w:ascii="Times New Roman" w:hAnsi="Times New Roman"/>
                <w:sz w:val="18"/>
                <w:szCs w:val="18"/>
              </w:rPr>
            </w:pPr>
          </w:p>
        </w:tc>
        <w:tc>
          <w:tcPr>
            <w:tcW w:w="1136"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研习课：</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英语发音</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技能</w:t>
            </w:r>
            <w:r w:rsidRPr="00E1062C">
              <w:rPr>
                <w:rFonts w:ascii="Times New Roman" w:hAnsi="Times New Roman"/>
                <w:sz w:val="18"/>
                <w:szCs w:val="18"/>
              </w:rPr>
              <w:t>&amp;</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英国礼仪</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 xml:space="preserve"> (I)</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Ms J Rudnay</w:t>
            </w:r>
          </w:p>
        </w:tc>
        <w:tc>
          <w:tcPr>
            <w:tcW w:w="1559"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研习课：</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英伦文化</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精髓介绍</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Dr H Nie</w:t>
            </w:r>
          </w:p>
        </w:tc>
        <w:tc>
          <w:tcPr>
            <w:tcW w:w="1134"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研习课：</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英语发音</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技能</w:t>
            </w:r>
            <w:r w:rsidRPr="00E1062C">
              <w:rPr>
                <w:rFonts w:ascii="Times New Roman" w:hAnsi="Times New Roman"/>
                <w:sz w:val="18"/>
                <w:szCs w:val="18"/>
              </w:rPr>
              <w:t>&amp;</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英国礼仪</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 xml:space="preserve"> (I</w:t>
            </w:r>
            <w:r>
              <w:rPr>
                <w:rFonts w:ascii="Times New Roman" w:hAnsi="Times New Roman"/>
                <w:sz w:val="18"/>
                <w:szCs w:val="18"/>
              </w:rPr>
              <w:t>I</w:t>
            </w:r>
            <w:r w:rsidRPr="00E1062C">
              <w:rPr>
                <w:rFonts w:ascii="Times New Roman" w:hAnsi="Times New Roman"/>
                <w:sz w:val="18"/>
                <w:szCs w:val="18"/>
              </w:rPr>
              <w:t>)</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Ms J Rudnay</w:t>
            </w:r>
          </w:p>
        </w:tc>
        <w:tc>
          <w:tcPr>
            <w:tcW w:w="1418"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泛舟剑河</w:t>
            </w:r>
          </w:p>
          <w:p w:rsidR="001D020B"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tc>
        <w:tc>
          <w:tcPr>
            <w:tcW w:w="1417"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研习课</w:t>
            </w:r>
            <w:r>
              <w:rPr>
                <w:rFonts w:ascii="Times New Roman" w:hAnsi="Times New Roman"/>
                <w:sz w:val="18"/>
                <w:szCs w:val="18"/>
              </w:rPr>
              <w:t>:</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海外学习</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方法：</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教师视角</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Dr H Nie</w:t>
            </w:r>
          </w:p>
          <w:p w:rsidR="001D020B" w:rsidRPr="00E1062C" w:rsidRDefault="001D020B" w:rsidP="001D020B">
            <w:pPr>
              <w:spacing w:after="0" w:line="240" w:lineRule="auto"/>
              <w:jc w:val="center"/>
              <w:rPr>
                <w:rFonts w:ascii="Times New Roman" w:hAnsi="Times New Roman"/>
                <w:sz w:val="18"/>
                <w:szCs w:val="18"/>
              </w:rPr>
            </w:pPr>
          </w:p>
        </w:tc>
      </w:tr>
      <w:tr w:rsidR="001D020B" w:rsidRPr="00E1062C" w:rsidTr="00F1264E">
        <w:trPr>
          <w:trHeight w:val="1390"/>
        </w:trPr>
        <w:tc>
          <w:tcPr>
            <w:tcW w:w="1133" w:type="dxa"/>
            <w:tcBorders>
              <w:bottom w:val="single" w:sz="4" w:space="0" w:color="auto"/>
            </w:tcBorders>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sz w:val="18"/>
                <w:szCs w:val="18"/>
              </w:rPr>
              <w:t>14:3</w:t>
            </w:r>
            <w:r w:rsidRPr="00E1062C">
              <w:rPr>
                <w:rFonts w:ascii="Times New Roman" w:hAnsi="Times New Roman"/>
                <w:sz w:val="18"/>
                <w:szCs w:val="18"/>
              </w:rPr>
              <w:t>0-1</w:t>
            </w:r>
            <w:r w:rsidRPr="00E1062C">
              <w:rPr>
                <w:rFonts w:ascii="Times New Roman" w:hAnsi="Times New Roman" w:hint="eastAsia"/>
                <w:sz w:val="18"/>
                <w:szCs w:val="18"/>
              </w:rPr>
              <w:t>5</w:t>
            </w:r>
            <w:r>
              <w:rPr>
                <w:rFonts w:ascii="Times New Roman" w:hAnsi="Times New Roman"/>
                <w:sz w:val="18"/>
                <w:szCs w:val="18"/>
              </w:rPr>
              <w:t>:2</w:t>
            </w:r>
            <w:r w:rsidRPr="00E1062C">
              <w:rPr>
                <w:rFonts w:ascii="Times New Roman" w:hAnsi="Times New Roman"/>
                <w:sz w:val="18"/>
                <w:szCs w:val="18"/>
              </w:rPr>
              <w:t>0</w:t>
            </w:r>
          </w:p>
        </w:tc>
        <w:tc>
          <w:tcPr>
            <w:tcW w:w="1275" w:type="dxa"/>
            <w:vMerge/>
          </w:tcPr>
          <w:p w:rsidR="001D020B" w:rsidRPr="00E1062C" w:rsidRDefault="001D020B" w:rsidP="001D020B">
            <w:pPr>
              <w:spacing w:after="0" w:line="240" w:lineRule="auto"/>
              <w:jc w:val="center"/>
              <w:rPr>
                <w:rFonts w:ascii="Times New Roman" w:hAnsi="Times New Roman"/>
                <w:sz w:val="18"/>
                <w:szCs w:val="18"/>
              </w:rPr>
            </w:pPr>
          </w:p>
        </w:tc>
        <w:tc>
          <w:tcPr>
            <w:tcW w:w="1276" w:type="dxa"/>
            <w:vMerge/>
          </w:tcPr>
          <w:p w:rsidR="001D020B" w:rsidRPr="00E1062C" w:rsidRDefault="001D020B" w:rsidP="001D020B">
            <w:pPr>
              <w:jc w:val="center"/>
              <w:rPr>
                <w:rFonts w:ascii="Times New Roman" w:hAnsi="Times New Roman"/>
                <w:sz w:val="18"/>
                <w:szCs w:val="18"/>
              </w:rPr>
            </w:pPr>
          </w:p>
        </w:tc>
        <w:tc>
          <w:tcPr>
            <w:tcW w:w="1136"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研习课</w:t>
            </w:r>
            <w:r>
              <w:rPr>
                <w:rFonts w:ascii="Times New Roman" w:hAnsi="Times New Roman"/>
                <w:sz w:val="18"/>
                <w:szCs w:val="18"/>
              </w:rPr>
              <w:t>:</w:t>
            </w:r>
          </w:p>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英国</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研究生项目</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的申请</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Dr Y Ma</w:t>
            </w:r>
          </w:p>
        </w:tc>
        <w:tc>
          <w:tcPr>
            <w:tcW w:w="1559" w:type="dxa"/>
            <w:tcBorders>
              <w:bottom w:val="single" w:sz="4" w:space="0" w:color="auto"/>
            </w:tcBorders>
          </w:tcPr>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分享与</w:t>
            </w:r>
          </w:p>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互动</w:t>
            </w:r>
            <w:r w:rsidRPr="00E1062C">
              <w:rPr>
                <w:rFonts w:ascii="Times New Roman" w:hAnsi="Times New Roman"/>
                <w:sz w:val="18"/>
                <w:szCs w:val="18"/>
              </w:rPr>
              <w:t>:</w:t>
            </w: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牛津大学</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公商</w:t>
            </w:r>
            <w:r>
              <w:rPr>
                <w:rFonts w:ascii="Times New Roman" w:hAnsi="Times New Roman" w:hint="eastAsia"/>
                <w:sz w:val="18"/>
                <w:szCs w:val="18"/>
              </w:rPr>
              <w:t>及</w:t>
            </w:r>
            <w:r>
              <w:rPr>
                <w:rFonts w:ascii="Times New Roman" w:hAnsi="Times New Roman"/>
                <w:sz w:val="18"/>
                <w:szCs w:val="18"/>
              </w:rPr>
              <w:t>公共</w:t>
            </w:r>
            <w:r w:rsidRPr="00E1062C">
              <w:rPr>
                <w:rFonts w:ascii="Times New Roman" w:hAnsi="Times New Roman" w:hint="eastAsia"/>
                <w:sz w:val="18"/>
                <w:szCs w:val="18"/>
              </w:rPr>
              <w:t>管理</w:t>
            </w:r>
            <w:r>
              <w:rPr>
                <w:rFonts w:ascii="Times New Roman" w:hAnsi="Times New Roman" w:hint="eastAsia"/>
                <w:sz w:val="18"/>
                <w:szCs w:val="18"/>
              </w:rPr>
              <w:t>学生</w:t>
            </w:r>
          </w:p>
        </w:tc>
        <w:tc>
          <w:tcPr>
            <w:tcW w:w="1134" w:type="dxa"/>
            <w:tcBorders>
              <w:bottom w:val="single" w:sz="4" w:space="0" w:color="auto"/>
            </w:tcBorders>
          </w:tcPr>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分享与</w:t>
            </w:r>
          </w:p>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互动</w:t>
            </w:r>
            <w:r w:rsidRPr="00E1062C">
              <w:rPr>
                <w:rFonts w:ascii="Times New Roman" w:hAnsi="Times New Roman"/>
                <w:sz w:val="18"/>
                <w:szCs w:val="18"/>
              </w:rPr>
              <w:t>:</w:t>
            </w: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牛津大学</w:t>
            </w: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人文及社会</w:t>
            </w:r>
          </w:p>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学学生</w:t>
            </w:r>
          </w:p>
        </w:tc>
        <w:tc>
          <w:tcPr>
            <w:tcW w:w="1418" w:type="dxa"/>
            <w:vMerge w:val="restart"/>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剑桥大学</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三一学院</w:t>
            </w:r>
          </w:p>
          <w:p w:rsidR="001D020B" w:rsidRPr="00E1062C"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与剑桥大学</w:t>
            </w: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学生互动</w:t>
            </w:r>
          </w:p>
          <w:p w:rsidR="001D020B"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晚餐</w:t>
            </w:r>
          </w:p>
          <w:p w:rsidR="001D020B" w:rsidRPr="00E1062C" w:rsidRDefault="001D020B" w:rsidP="001D020B">
            <w:pPr>
              <w:spacing w:after="0" w:line="240" w:lineRule="auto"/>
              <w:jc w:val="center"/>
              <w:rPr>
                <w:rFonts w:ascii="Times New Roman" w:hAnsi="Times New Roman"/>
                <w:sz w:val="18"/>
                <w:szCs w:val="18"/>
              </w:rPr>
            </w:pPr>
          </w:p>
        </w:tc>
        <w:tc>
          <w:tcPr>
            <w:tcW w:w="1417"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研习课</w:t>
            </w:r>
            <w:r>
              <w:rPr>
                <w:rFonts w:ascii="Times New Roman" w:hAnsi="Times New Roman"/>
                <w:sz w:val="18"/>
                <w:szCs w:val="18"/>
              </w:rPr>
              <w:t>:</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如何成功完成研究生课题</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Dr Y Ma</w:t>
            </w:r>
          </w:p>
          <w:p w:rsidR="001D020B" w:rsidRPr="00E1062C" w:rsidRDefault="001D020B" w:rsidP="001D020B">
            <w:pPr>
              <w:spacing w:after="0" w:line="240" w:lineRule="auto"/>
              <w:jc w:val="center"/>
              <w:rPr>
                <w:rFonts w:ascii="Times New Roman" w:hAnsi="Times New Roman"/>
                <w:sz w:val="18"/>
                <w:szCs w:val="18"/>
              </w:rPr>
            </w:pPr>
          </w:p>
        </w:tc>
      </w:tr>
      <w:tr w:rsidR="001D020B" w:rsidRPr="00E1062C" w:rsidTr="00F1264E">
        <w:trPr>
          <w:trHeight w:val="1113"/>
        </w:trPr>
        <w:tc>
          <w:tcPr>
            <w:tcW w:w="1133"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sz w:val="18"/>
                <w:szCs w:val="18"/>
              </w:rPr>
              <w:t>15:3</w:t>
            </w:r>
            <w:r w:rsidRPr="00E1062C">
              <w:rPr>
                <w:rFonts w:ascii="Times New Roman" w:hAnsi="Times New Roman"/>
                <w:sz w:val="18"/>
                <w:szCs w:val="18"/>
              </w:rPr>
              <w:t>0–1</w:t>
            </w:r>
            <w:r>
              <w:rPr>
                <w:rFonts w:ascii="Times New Roman" w:hAnsi="Times New Roman" w:hint="eastAsia"/>
                <w:sz w:val="18"/>
                <w:szCs w:val="18"/>
              </w:rPr>
              <w:t>7</w:t>
            </w:r>
            <w:r>
              <w:rPr>
                <w:rFonts w:ascii="Times New Roman" w:hAnsi="Times New Roman"/>
                <w:sz w:val="18"/>
                <w:szCs w:val="18"/>
              </w:rPr>
              <w:t>:00</w:t>
            </w:r>
          </w:p>
          <w:p w:rsidR="001D020B" w:rsidRPr="00E1062C" w:rsidRDefault="001D020B" w:rsidP="001D020B">
            <w:pPr>
              <w:spacing w:after="0" w:line="240" w:lineRule="auto"/>
              <w:jc w:val="center"/>
              <w:rPr>
                <w:rFonts w:ascii="Times New Roman" w:hAnsi="Times New Roman"/>
                <w:sz w:val="18"/>
                <w:szCs w:val="18"/>
              </w:rPr>
            </w:pPr>
          </w:p>
        </w:tc>
        <w:tc>
          <w:tcPr>
            <w:tcW w:w="1275" w:type="dxa"/>
            <w:vMerge/>
          </w:tcPr>
          <w:p w:rsidR="001D020B" w:rsidRPr="00E1062C" w:rsidRDefault="001D020B" w:rsidP="001D020B">
            <w:pPr>
              <w:spacing w:after="0" w:line="240" w:lineRule="auto"/>
              <w:jc w:val="center"/>
              <w:rPr>
                <w:rFonts w:ascii="Times New Roman" w:hAnsi="Times New Roman"/>
                <w:sz w:val="18"/>
                <w:szCs w:val="18"/>
              </w:rPr>
            </w:pPr>
          </w:p>
        </w:tc>
        <w:tc>
          <w:tcPr>
            <w:tcW w:w="1276" w:type="dxa"/>
            <w:vMerge/>
          </w:tcPr>
          <w:p w:rsidR="001D020B" w:rsidRPr="00E1062C" w:rsidRDefault="001D020B" w:rsidP="001D020B">
            <w:pPr>
              <w:spacing w:after="0" w:line="240" w:lineRule="auto"/>
              <w:jc w:val="center"/>
              <w:rPr>
                <w:rFonts w:ascii="Times New Roman" w:hAnsi="Times New Roman"/>
                <w:sz w:val="18"/>
                <w:szCs w:val="18"/>
              </w:rPr>
            </w:pPr>
          </w:p>
        </w:tc>
        <w:tc>
          <w:tcPr>
            <w:tcW w:w="1136"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自由时间</w:t>
            </w:r>
          </w:p>
          <w:p w:rsidR="001D020B" w:rsidRPr="00E1062C" w:rsidRDefault="001D020B" w:rsidP="001D020B">
            <w:pPr>
              <w:spacing w:after="0" w:line="240" w:lineRule="auto"/>
              <w:jc w:val="center"/>
              <w:rPr>
                <w:rFonts w:ascii="Times New Roman" w:hAnsi="Times New Roman"/>
                <w:sz w:val="18"/>
                <w:szCs w:val="18"/>
              </w:rPr>
            </w:pPr>
          </w:p>
        </w:tc>
        <w:tc>
          <w:tcPr>
            <w:tcW w:w="1559" w:type="dxa"/>
          </w:tcPr>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自选课题小组</w:t>
            </w: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研究考察</w:t>
            </w: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时间</w:t>
            </w: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tc>
        <w:tc>
          <w:tcPr>
            <w:tcW w:w="1134" w:type="dxa"/>
          </w:tcPr>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自由时间</w:t>
            </w:r>
          </w:p>
          <w:p w:rsidR="001D020B" w:rsidRPr="00E1062C" w:rsidRDefault="001D020B" w:rsidP="001D020B">
            <w:pPr>
              <w:spacing w:after="0" w:line="240" w:lineRule="auto"/>
              <w:jc w:val="center"/>
              <w:rPr>
                <w:rFonts w:ascii="Times New Roman" w:hAnsi="Times New Roman"/>
                <w:sz w:val="18"/>
                <w:szCs w:val="18"/>
              </w:rPr>
            </w:pPr>
          </w:p>
        </w:tc>
        <w:tc>
          <w:tcPr>
            <w:tcW w:w="1418" w:type="dxa"/>
            <w:vMerge/>
          </w:tcPr>
          <w:p w:rsidR="001D020B" w:rsidRPr="00E1062C" w:rsidRDefault="001D020B" w:rsidP="001D020B">
            <w:pPr>
              <w:spacing w:after="0" w:line="240" w:lineRule="auto"/>
              <w:jc w:val="center"/>
              <w:rPr>
                <w:rFonts w:ascii="Times New Roman" w:hAnsi="Times New Roman"/>
                <w:sz w:val="18"/>
                <w:szCs w:val="18"/>
              </w:rPr>
            </w:pPr>
          </w:p>
        </w:tc>
        <w:tc>
          <w:tcPr>
            <w:tcW w:w="1417" w:type="dxa"/>
          </w:tcPr>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自选课题小组</w:t>
            </w: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研究考察时间</w:t>
            </w:r>
          </w:p>
          <w:p w:rsidR="001D020B"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tc>
      </w:tr>
      <w:tr w:rsidR="001D020B" w:rsidRPr="00E1062C" w:rsidTr="00F1264E">
        <w:trPr>
          <w:trHeight w:val="689"/>
        </w:trPr>
        <w:tc>
          <w:tcPr>
            <w:tcW w:w="1133"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18:00</w:t>
            </w:r>
          </w:p>
        </w:tc>
        <w:tc>
          <w:tcPr>
            <w:tcW w:w="1275" w:type="dxa"/>
            <w:vMerge w:val="restart"/>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接风晚餐</w:t>
            </w:r>
          </w:p>
          <w:p w:rsidR="001D020B" w:rsidRPr="00E1062C" w:rsidRDefault="001D020B" w:rsidP="001D020B">
            <w:pPr>
              <w:spacing w:after="0" w:line="240" w:lineRule="auto"/>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tc>
        <w:tc>
          <w:tcPr>
            <w:tcW w:w="1276"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晚餐</w:t>
            </w:r>
          </w:p>
          <w:p w:rsidR="001D020B" w:rsidRPr="00E1062C" w:rsidRDefault="001D020B" w:rsidP="001D020B">
            <w:pPr>
              <w:spacing w:after="0" w:line="240" w:lineRule="auto"/>
              <w:jc w:val="center"/>
              <w:rPr>
                <w:rFonts w:ascii="Times New Roman" w:hAnsi="Times New Roman"/>
                <w:sz w:val="18"/>
                <w:szCs w:val="18"/>
              </w:rPr>
            </w:pPr>
          </w:p>
        </w:tc>
        <w:tc>
          <w:tcPr>
            <w:tcW w:w="1136"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学院晚餐</w:t>
            </w:r>
          </w:p>
          <w:p w:rsidR="001D020B" w:rsidRPr="00E1062C" w:rsidRDefault="001D020B" w:rsidP="001D020B">
            <w:pPr>
              <w:spacing w:after="0" w:line="240" w:lineRule="auto"/>
              <w:rPr>
                <w:rFonts w:ascii="Times New Roman" w:hAnsi="Times New Roman"/>
                <w:sz w:val="18"/>
                <w:szCs w:val="18"/>
              </w:rPr>
            </w:pPr>
          </w:p>
        </w:tc>
        <w:tc>
          <w:tcPr>
            <w:tcW w:w="1559"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晚餐</w:t>
            </w:r>
          </w:p>
        </w:tc>
        <w:tc>
          <w:tcPr>
            <w:tcW w:w="1134" w:type="dxa"/>
          </w:tcPr>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牛津大学</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著名学院</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中世纪晚祷</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仪式</w:t>
            </w:r>
          </w:p>
        </w:tc>
        <w:tc>
          <w:tcPr>
            <w:tcW w:w="1418" w:type="dxa"/>
            <w:vMerge w:val="restart"/>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专车返回</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w:t>
            </w:r>
          </w:p>
          <w:p w:rsidR="001D020B" w:rsidRPr="00CC5828"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tc>
        <w:tc>
          <w:tcPr>
            <w:tcW w:w="1417" w:type="dxa"/>
          </w:tcPr>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与牛津大学</w:t>
            </w: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学生烧烤</w:t>
            </w:r>
          </w:p>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晚餐</w:t>
            </w:r>
          </w:p>
        </w:tc>
      </w:tr>
      <w:tr w:rsidR="001D020B" w:rsidRPr="00E1062C" w:rsidTr="000020A2">
        <w:trPr>
          <w:trHeight w:val="954"/>
        </w:trPr>
        <w:tc>
          <w:tcPr>
            <w:tcW w:w="1133"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19:30</w:t>
            </w:r>
          </w:p>
          <w:p w:rsidR="001D020B" w:rsidRPr="00E1062C" w:rsidRDefault="001D020B" w:rsidP="001D020B">
            <w:pPr>
              <w:rPr>
                <w:rFonts w:ascii="Times New Roman" w:hAnsi="Times New Roman"/>
                <w:sz w:val="18"/>
                <w:szCs w:val="18"/>
              </w:rPr>
            </w:pPr>
          </w:p>
        </w:tc>
        <w:tc>
          <w:tcPr>
            <w:tcW w:w="1275" w:type="dxa"/>
            <w:vMerge/>
          </w:tcPr>
          <w:p w:rsidR="001D020B" w:rsidRPr="00E1062C" w:rsidRDefault="001D020B" w:rsidP="001D020B">
            <w:pPr>
              <w:spacing w:after="0" w:line="240" w:lineRule="auto"/>
              <w:jc w:val="center"/>
              <w:rPr>
                <w:rFonts w:ascii="Times New Roman" w:hAnsi="Times New Roman"/>
                <w:sz w:val="18"/>
                <w:szCs w:val="18"/>
              </w:rPr>
            </w:pPr>
          </w:p>
        </w:tc>
        <w:tc>
          <w:tcPr>
            <w:tcW w:w="1276"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与牛津大学学生一道观看及学习</w:t>
            </w:r>
          </w:p>
          <w:p w:rsidR="001D020B" w:rsidRPr="00E1062C" w:rsidRDefault="001D020B" w:rsidP="000020A2">
            <w:pPr>
              <w:spacing w:after="0" w:line="240" w:lineRule="auto"/>
              <w:jc w:val="center"/>
              <w:rPr>
                <w:rFonts w:ascii="Times New Roman" w:hAnsi="Times New Roman"/>
                <w:sz w:val="18"/>
                <w:szCs w:val="18"/>
              </w:rPr>
            </w:pPr>
            <w:r w:rsidRPr="00E1062C">
              <w:rPr>
                <w:rFonts w:ascii="Times New Roman" w:hAnsi="Times New Roman" w:hint="eastAsia"/>
                <w:sz w:val="18"/>
                <w:szCs w:val="18"/>
              </w:rPr>
              <w:t>苏格兰舞蹈</w:t>
            </w:r>
          </w:p>
        </w:tc>
        <w:tc>
          <w:tcPr>
            <w:tcW w:w="1136" w:type="dxa"/>
          </w:tcPr>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自由时间</w:t>
            </w:r>
          </w:p>
          <w:p w:rsidR="001D020B" w:rsidRPr="00E1062C" w:rsidRDefault="001D020B" w:rsidP="001D020B">
            <w:pPr>
              <w:spacing w:after="0" w:line="240" w:lineRule="auto"/>
              <w:jc w:val="center"/>
              <w:rPr>
                <w:rFonts w:ascii="Times New Roman" w:hAnsi="Times New Roman"/>
                <w:sz w:val="18"/>
                <w:szCs w:val="18"/>
              </w:rPr>
            </w:pPr>
          </w:p>
        </w:tc>
        <w:tc>
          <w:tcPr>
            <w:tcW w:w="1559" w:type="dxa"/>
          </w:tcPr>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酒吧社交</w:t>
            </w:r>
            <w:r>
              <w:rPr>
                <w:rFonts w:ascii="Times New Roman" w:hAnsi="Times New Roman" w:hint="eastAsia"/>
                <w:sz w:val="18"/>
                <w:szCs w:val="18"/>
              </w:rPr>
              <w:t>/</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自由时间</w:t>
            </w:r>
          </w:p>
          <w:p w:rsidR="001D020B" w:rsidRPr="00E1062C" w:rsidRDefault="001D020B" w:rsidP="001D020B">
            <w:pPr>
              <w:spacing w:after="0" w:line="240" w:lineRule="auto"/>
              <w:jc w:val="center"/>
              <w:rPr>
                <w:rFonts w:ascii="Times New Roman" w:hAnsi="Times New Roman"/>
                <w:sz w:val="18"/>
                <w:szCs w:val="18"/>
              </w:rPr>
            </w:pPr>
          </w:p>
        </w:tc>
        <w:tc>
          <w:tcPr>
            <w:tcW w:w="1134"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晚餐</w:t>
            </w:r>
          </w:p>
          <w:p w:rsidR="001D020B" w:rsidRPr="00E1062C" w:rsidRDefault="001D020B" w:rsidP="001D020B">
            <w:pPr>
              <w:spacing w:after="0" w:line="240" w:lineRule="auto"/>
              <w:jc w:val="center"/>
              <w:rPr>
                <w:rFonts w:ascii="Times New Roman" w:hAnsi="Times New Roman"/>
                <w:sz w:val="18"/>
                <w:szCs w:val="18"/>
              </w:rPr>
            </w:pPr>
          </w:p>
        </w:tc>
        <w:tc>
          <w:tcPr>
            <w:tcW w:w="1418" w:type="dxa"/>
            <w:vMerge/>
          </w:tcPr>
          <w:p w:rsidR="001D020B" w:rsidRPr="00E1062C" w:rsidRDefault="001D020B" w:rsidP="001D020B">
            <w:pPr>
              <w:spacing w:after="0" w:line="240" w:lineRule="auto"/>
              <w:jc w:val="center"/>
              <w:rPr>
                <w:rFonts w:ascii="Times New Roman" w:hAnsi="Times New Roman"/>
                <w:sz w:val="18"/>
                <w:szCs w:val="18"/>
              </w:rPr>
            </w:pPr>
          </w:p>
        </w:tc>
        <w:tc>
          <w:tcPr>
            <w:tcW w:w="1417"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自由时间</w:t>
            </w:r>
          </w:p>
        </w:tc>
      </w:tr>
      <w:tr w:rsidR="001D020B" w:rsidRPr="00E1062C" w:rsidTr="00F1264E">
        <w:tc>
          <w:tcPr>
            <w:tcW w:w="1133"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21:</w:t>
            </w:r>
            <w:r w:rsidRPr="00E1062C">
              <w:rPr>
                <w:rFonts w:ascii="Times New Roman" w:hAnsi="Times New Roman" w:hint="eastAsia"/>
                <w:sz w:val="18"/>
                <w:szCs w:val="18"/>
              </w:rPr>
              <w:t>00</w:t>
            </w:r>
          </w:p>
        </w:tc>
        <w:tc>
          <w:tcPr>
            <w:tcW w:w="1275"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c>
          <w:tcPr>
            <w:tcW w:w="1276"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c>
          <w:tcPr>
            <w:tcW w:w="1136"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c>
          <w:tcPr>
            <w:tcW w:w="1559"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c>
          <w:tcPr>
            <w:tcW w:w="1134"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c>
          <w:tcPr>
            <w:tcW w:w="1418"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c>
          <w:tcPr>
            <w:tcW w:w="1417"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r>
    </w:tbl>
    <w:p w:rsidR="00535BD6" w:rsidRDefault="00535BD6" w:rsidP="00535BD6">
      <w:pPr>
        <w:spacing w:after="0" w:line="240" w:lineRule="auto"/>
        <w:rPr>
          <w:rFonts w:ascii="Times New Roman" w:hAnsi="Times New Roman"/>
          <w:b/>
        </w:rPr>
      </w:pPr>
    </w:p>
    <w:p w:rsidR="00535BD6" w:rsidRDefault="00535BD6" w:rsidP="00535BD6">
      <w:pPr>
        <w:spacing w:after="0" w:line="240" w:lineRule="auto"/>
        <w:rPr>
          <w:rFonts w:ascii="Times New Roman" w:hAnsi="Times New Roman"/>
          <w:b/>
        </w:rPr>
      </w:pPr>
    </w:p>
    <w:p w:rsidR="00535BD6" w:rsidRDefault="00535BD6" w:rsidP="00535BD6">
      <w:pPr>
        <w:spacing w:after="0" w:line="240" w:lineRule="auto"/>
        <w:jc w:val="center"/>
        <w:rPr>
          <w:rFonts w:ascii="Times New Roman" w:hAnsi="Times New Roman"/>
          <w:b/>
        </w:rPr>
      </w:pPr>
    </w:p>
    <w:p w:rsidR="00535BD6" w:rsidRDefault="00535BD6" w:rsidP="00D26A2B">
      <w:pPr>
        <w:spacing w:after="0" w:line="240" w:lineRule="auto"/>
        <w:rPr>
          <w:rFonts w:ascii="Times New Roman" w:hAnsi="Times New Roman"/>
          <w:b/>
        </w:rPr>
      </w:pPr>
    </w:p>
    <w:p w:rsidR="00535BD6" w:rsidRDefault="00535BD6" w:rsidP="00535BD6">
      <w:pPr>
        <w:spacing w:after="0" w:line="240" w:lineRule="auto"/>
        <w:jc w:val="center"/>
        <w:rPr>
          <w:rFonts w:ascii="Times New Roman" w:hAnsi="Times New Roman"/>
          <w:b/>
        </w:rPr>
      </w:pPr>
    </w:p>
    <w:p w:rsidR="000F7B35" w:rsidRDefault="000F7B35">
      <w:pPr>
        <w:spacing w:after="0" w:line="240" w:lineRule="auto"/>
        <w:rPr>
          <w:rFonts w:ascii="Times New Roman" w:hAnsi="Times New Roman"/>
          <w:b/>
        </w:rPr>
      </w:pPr>
      <w:r>
        <w:rPr>
          <w:rFonts w:ascii="Times New Roman" w:hAnsi="Times New Roman"/>
          <w:b/>
        </w:rPr>
        <w:br w:type="page"/>
      </w:r>
    </w:p>
    <w:p w:rsidR="000F7B35" w:rsidRDefault="000F7B35" w:rsidP="00535BD6">
      <w:pPr>
        <w:spacing w:after="0" w:line="240" w:lineRule="auto"/>
        <w:jc w:val="center"/>
        <w:rPr>
          <w:rFonts w:ascii="Times New Roman" w:hAnsi="Times New Roman"/>
          <w:b/>
        </w:rPr>
      </w:pPr>
    </w:p>
    <w:p w:rsidR="00535BD6" w:rsidRPr="00E1062C" w:rsidRDefault="00535BD6" w:rsidP="00535BD6">
      <w:pPr>
        <w:spacing w:after="0" w:line="240" w:lineRule="auto"/>
        <w:jc w:val="center"/>
        <w:rPr>
          <w:rFonts w:ascii="Times New Roman" w:hAnsi="Times New Roman"/>
          <w:b/>
        </w:rPr>
      </w:pPr>
      <w:r w:rsidRPr="00E1062C">
        <w:rPr>
          <w:rFonts w:ascii="Times New Roman" w:hAnsi="Times New Roman" w:hint="eastAsia"/>
          <w:b/>
        </w:rPr>
        <w:t>第二周：</w:t>
      </w:r>
      <w:r>
        <w:rPr>
          <w:rFonts w:ascii="Times New Roman" w:hAnsi="Times New Roman" w:hint="eastAsia"/>
          <w:b/>
        </w:rPr>
        <w:t>2</w:t>
      </w:r>
      <w:r w:rsidRPr="00E1062C">
        <w:rPr>
          <w:rFonts w:ascii="Times New Roman" w:hAnsi="Times New Roman" w:hint="eastAsia"/>
          <w:b/>
        </w:rPr>
        <w:t>月</w:t>
      </w:r>
      <w:r>
        <w:rPr>
          <w:rFonts w:ascii="Times New Roman" w:hAnsi="Times New Roman" w:hint="eastAsia"/>
          <w:b/>
        </w:rPr>
        <w:t>8</w:t>
      </w:r>
      <w:r w:rsidRPr="00E1062C">
        <w:rPr>
          <w:rFonts w:ascii="Times New Roman" w:hAnsi="Times New Roman" w:hint="eastAsia"/>
          <w:b/>
        </w:rPr>
        <w:t>日</w:t>
      </w:r>
      <w:r w:rsidRPr="00E1062C">
        <w:rPr>
          <w:rFonts w:ascii="Times New Roman" w:hAnsi="Times New Roman"/>
          <w:b/>
        </w:rPr>
        <w:t>–</w:t>
      </w:r>
      <w:r>
        <w:rPr>
          <w:rFonts w:ascii="Times New Roman" w:hAnsi="Times New Roman" w:hint="eastAsia"/>
          <w:b/>
        </w:rPr>
        <w:t>14</w:t>
      </w:r>
      <w:r w:rsidRPr="00E1062C">
        <w:rPr>
          <w:rFonts w:ascii="Times New Roman" w:hAnsi="Times New Roman" w:hint="eastAsia"/>
          <w:b/>
        </w:rPr>
        <w:t>日</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3"/>
        <w:gridCol w:w="1597"/>
        <w:gridCol w:w="1307"/>
        <w:gridCol w:w="1412"/>
        <w:gridCol w:w="1350"/>
        <w:gridCol w:w="1393"/>
        <w:gridCol w:w="1276"/>
        <w:gridCol w:w="992"/>
      </w:tblGrid>
      <w:tr w:rsidR="00535BD6" w:rsidRPr="00E1062C" w:rsidTr="00F1264E">
        <w:tc>
          <w:tcPr>
            <w:tcW w:w="1163" w:type="dxa"/>
          </w:tcPr>
          <w:p w:rsidR="00535BD6" w:rsidRPr="00E1062C" w:rsidRDefault="00535BD6" w:rsidP="00F1264E">
            <w:pPr>
              <w:spacing w:after="0" w:line="240" w:lineRule="auto"/>
              <w:jc w:val="center"/>
              <w:rPr>
                <w:rFonts w:ascii="Times New Roman" w:hAnsi="Times New Roman"/>
                <w:sz w:val="18"/>
                <w:szCs w:val="18"/>
              </w:rPr>
            </w:pPr>
          </w:p>
        </w:tc>
        <w:tc>
          <w:tcPr>
            <w:tcW w:w="1597"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2</w:t>
            </w:r>
            <w:r w:rsidRPr="00E1062C">
              <w:rPr>
                <w:rFonts w:ascii="Times New Roman" w:hAnsi="Times New Roman" w:hint="eastAsia"/>
                <w:sz w:val="18"/>
                <w:szCs w:val="18"/>
              </w:rPr>
              <w:t>月</w:t>
            </w:r>
            <w:r>
              <w:rPr>
                <w:rFonts w:ascii="Times New Roman" w:hAnsi="Times New Roman" w:hint="eastAsia"/>
                <w:sz w:val="18"/>
                <w:szCs w:val="18"/>
              </w:rPr>
              <w:t>8</w:t>
            </w:r>
            <w:r w:rsidRPr="00E1062C">
              <w:rPr>
                <w:rFonts w:ascii="Times New Roman" w:hAnsi="Times New Roman" w:hint="eastAsia"/>
                <w:sz w:val="18"/>
                <w:szCs w:val="18"/>
              </w:rPr>
              <w:t>日</w:t>
            </w:r>
          </w:p>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周三</w:t>
            </w:r>
          </w:p>
          <w:p w:rsidR="00535BD6"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邱吉尔庄园</w:t>
            </w:r>
            <w:r w:rsidRPr="00E1062C">
              <w:rPr>
                <w:rFonts w:ascii="Times New Roman" w:hAnsi="Times New Roman"/>
                <w:sz w:val="18"/>
                <w:szCs w:val="18"/>
              </w:rPr>
              <w:t>&amp;</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比斯特购物村</w:t>
            </w:r>
          </w:p>
        </w:tc>
        <w:tc>
          <w:tcPr>
            <w:tcW w:w="1307"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2</w:t>
            </w:r>
            <w:r w:rsidRPr="00E1062C">
              <w:rPr>
                <w:rFonts w:ascii="Times New Roman" w:hAnsi="Times New Roman" w:hint="eastAsia"/>
                <w:sz w:val="18"/>
                <w:szCs w:val="18"/>
              </w:rPr>
              <w:t>月</w:t>
            </w:r>
            <w:r>
              <w:rPr>
                <w:rFonts w:ascii="Times New Roman" w:hAnsi="Times New Roman"/>
                <w:sz w:val="18"/>
                <w:szCs w:val="18"/>
              </w:rPr>
              <w:t>9</w:t>
            </w:r>
            <w:r w:rsidRPr="00E1062C">
              <w:rPr>
                <w:rFonts w:ascii="Times New Roman" w:hAnsi="Times New Roman" w:hint="eastAsia"/>
                <w:sz w:val="18"/>
                <w:szCs w:val="18"/>
              </w:rPr>
              <w:t>日</w:t>
            </w:r>
          </w:p>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周四</w:t>
            </w:r>
          </w:p>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牛津</w:t>
            </w:r>
          </w:p>
          <w:p w:rsidR="00535BD6" w:rsidRPr="00E1062C" w:rsidRDefault="00535BD6" w:rsidP="00F1264E">
            <w:pPr>
              <w:spacing w:after="0" w:line="240" w:lineRule="auto"/>
              <w:jc w:val="center"/>
              <w:rPr>
                <w:rFonts w:ascii="Times New Roman" w:hAnsi="Times New Roman"/>
                <w:sz w:val="18"/>
                <w:szCs w:val="18"/>
              </w:rPr>
            </w:pPr>
          </w:p>
        </w:tc>
        <w:tc>
          <w:tcPr>
            <w:tcW w:w="1412"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2</w:t>
            </w:r>
            <w:r w:rsidRPr="00E1062C">
              <w:rPr>
                <w:rFonts w:ascii="Times New Roman" w:hAnsi="Times New Roman" w:hint="eastAsia"/>
                <w:sz w:val="18"/>
                <w:szCs w:val="18"/>
              </w:rPr>
              <w:t>月</w:t>
            </w:r>
            <w:r>
              <w:rPr>
                <w:rFonts w:ascii="Times New Roman" w:hAnsi="Times New Roman" w:hint="eastAsia"/>
                <w:sz w:val="18"/>
                <w:szCs w:val="18"/>
              </w:rPr>
              <w:t>10</w:t>
            </w:r>
            <w:r w:rsidRPr="00E1062C">
              <w:rPr>
                <w:rFonts w:ascii="Times New Roman" w:hAnsi="Times New Roman" w:hint="eastAsia"/>
                <w:sz w:val="18"/>
                <w:szCs w:val="18"/>
              </w:rPr>
              <w:t>日</w:t>
            </w:r>
          </w:p>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周五</w:t>
            </w:r>
          </w:p>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伦敦</w:t>
            </w:r>
          </w:p>
        </w:tc>
        <w:tc>
          <w:tcPr>
            <w:tcW w:w="1350"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2</w:t>
            </w:r>
            <w:r w:rsidRPr="00E1062C">
              <w:rPr>
                <w:rFonts w:ascii="Times New Roman" w:hAnsi="Times New Roman" w:hint="eastAsia"/>
                <w:sz w:val="18"/>
                <w:szCs w:val="18"/>
              </w:rPr>
              <w:t>月</w:t>
            </w:r>
            <w:r>
              <w:rPr>
                <w:rFonts w:ascii="Times New Roman" w:hAnsi="Times New Roman" w:hint="eastAsia"/>
                <w:sz w:val="18"/>
                <w:szCs w:val="18"/>
              </w:rPr>
              <w:t>11</w:t>
            </w:r>
            <w:r w:rsidRPr="00E1062C">
              <w:rPr>
                <w:rFonts w:ascii="Times New Roman" w:hAnsi="Times New Roman" w:hint="eastAsia"/>
                <w:sz w:val="18"/>
                <w:szCs w:val="18"/>
              </w:rPr>
              <w:t>日</w:t>
            </w:r>
          </w:p>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周六</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w:t>
            </w:r>
          </w:p>
        </w:tc>
        <w:tc>
          <w:tcPr>
            <w:tcW w:w="1393"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2</w:t>
            </w:r>
            <w:r w:rsidRPr="00E1062C">
              <w:rPr>
                <w:rFonts w:ascii="Times New Roman" w:hAnsi="Times New Roman" w:hint="eastAsia"/>
                <w:sz w:val="18"/>
                <w:szCs w:val="18"/>
              </w:rPr>
              <w:t>月</w:t>
            </w:r>
            <w:r>
              <w:rPr>
                <w:rFonts w:ascii="Times New Roman" w:hAnsi="Times New Roman" w:hint="eastAsia"/>
                <w:sz w:val="18"/>
                <w:szCs w:val="18"/>
              </w:rPr>
              <w:t>12</w:t>
            </w:r>
            <w:r w:rsidRPr="00E1062C">
              <w:rPr>
                <w:rFonts w:ascii="Times New Roman" w:hAnsi="Times New Roman" w:hint="eastAsia"/>
                <w:sz w:val="18"/>
                <w:szCs w:val="18"/>
              </w:rPr>
              <w:t>日</w:t>
            </w:r>
          </w:p>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礼拜天</w:t>
            </w:r>
          </w:p>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牛津</w:t>
            </w:r>
          </w:p>
        </w:tc>
        <w:tc>
          <w:tcPr>
            <w:tcW w:w="1276"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2</w:t>
            </w:r>
            <w:r w:rsidRPr="00E1062C">
              <w:rPr>
                <w:rFonts w:ascii="Times New Roman" w:hAnsi="Times New Roman" w:hint="eastAsia"/>
                <w:sz w:val="18"/>
                <w:szCs w:val="18"/>
              </w:rPr>
              <w:t>月</w:t>
            </w:r>
            <w:r>
              <w:rPr>
                <w:rFonts w:ascii="Times New Roman" w:hAnsi="Times New Roman" w:hint="eastAsia"/>
                <w:sz w:val="18"/>
                <w:szCs w:val="18"/>
              </w:rPr>
              <w:t>13</w:t>
            </w:r>
            <w:r w:rsidRPr="00E1062C">
              <w:rPr>
                <w:rFonts w:ascii="Times New Roman" w:hAnsi="Times New Roman" w:hint="eastAsia"/>
                <w:sz w:val="18"/>
                <w:szCs w:val="18"/>
              </w:rPr>
              <w:t>日</w:t>
            </w:r>
          </w:p>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周一</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w:t>
            </w:r>
          </w:p>
        </w:tc>
        <w:tc>
          <w:tcPr>
            <w:tcW w:w="992"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2</w:t>
            </w:r>
            <w:r w:rsidRPr="00E1062C">
              <w:rPr>
                <w:rFonts w:ascii="Times New Roman" w:hAnsi="Times New Roman" w:hint="eastAsia"/>
                <w:sz w:val="18"/>
                <w:szCs w:val="18"/>
              </w:rPr>
              <w:t>月</w:t>
            </w:r>
            <w:r>
              <w:rPr>
                <w:rFonts w:ascii="Times New Roman" w:hAnsi="Times New Roman" w:hint="eastAsia"/>
                <w:sz w:val="18"/>
                <w:szCs w:val="18"/>
              </w:rPr>
              <w:t>14</w:t>
            </w:r>
            <w:r w:rsidRPr="00E1062C">
              <w:rPr>
                <w:rFonts w:ascii="Times New Roman" w:hAnsi="Times New Roman" w:hint="eastAsia"/>
                <w:sz w:val="18"/>
                <w:szCs w:val="18"/>
              </w:rPr>
              <w:t>日</w:t>
            </w:r>
          </w:p>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hint="eastAsia"/>
                <w:sz w:val="18"/>
                <w:szCs w:val="18"/>
              </w:rPr>
              <w:t>周二</w:t>
            </w:r>
          </w:p>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w:t>
            </w:r>
            <w:r w:rsidRPr="00E1062C">
              <w:rPr>
                <w:rFonts w:ascii="Times New Roman" w:hAnsi="Times New Roman" w:hint="eastAsia"/>
                <w:sz w:val="18"/>
                <w:szCs w:val="18"/>
              </w:rPr>
              <w:t>/</w:t>
            </w:r>
            <w:r w:rsidRPr="00E1062C">
              <w:rPr>
                <w:rFonts w:ascii="Times New Roman" w:hAnsi="Times New Roman" w:hint="eastAsia"/>
                <w:sz w:val="18"/>
                <w:szCs w:val="18"/>
              </w:rPr>
              <w:t>回程</w:t>
            </w:r>
          </w:p>
        </w:tc>
      </w:tr>
      <w:tr w:rsidR="00535BD6" w:rsidRPr="00E1062C" w:rsidTr="00F1264E">
        <w:tc>
          <w:tcPr>
            <w:tcW w:w="1163" w:type="dxa"/>
          </w:tcPr>
          <w:p w:rsidR="00535BD6" w:rsidRPr="00E1062C" w:rsidRDefault="00535BD6" w:rsidP="00F1264E">
            <w:pPr>
              <w:spacing w:after="0" w:line="240" w:lineRule="auto"/>
              <w:jc w:val="center"/>
              <w:rPr>
                <w:rFonts w:ascii="Times New Roman" w:hAnsi="Times New Roman"/>
                <w:sz w:val="18"/>
                <w:szCs w:val="18"/>
              </w:rPr>
            </w:pPr>
            <w:r>
              <w:rPr>
                <w:rFonts w:ascii="Times New Roman" w:hAnsi="Times New Roman"/>
                <w:sz w:val="18"/>
                <w:szCs w:val="18"/>
              </w:rPr>
              <w:t>7:3</w:t>
            </w:r>
            <w:r w:rsidRPr="00E1062C">
              <w:rPr>
                <w:rFonts w:ascii="Times New Roman" w:hAnsi="Times New Roman"/>
                <w:sz w:val="18"/>
                <w:szCs w:val="18"/>
              </w:rPr>
              <w:t>0–</w:t>
            </w:r>
            <w:r w:rsidRPr="00E1062C">
              <w:rPr>
                <w:rFonts w:ascii="Times New Roman" w:hAnsi="Times New Roman" w:hint="eastAsia"/>
                <w:sz w:val="18"/>
                <w:szCs w:val="18"/>
              </w:rPr>
              <w:t>8</w:t>
            </w:r>
            <w:r>
              <w:rPr>
                <w:rFonts w:ascii="Times New Roman" w:hAnsi="Times New Roman"/>
                <w:sz w:val="18"/>
                <w:szCs w:val="18"/>
              </w:rPr>
              <w:t>:15</w:t>
            </w:r>
          </w:p>
        </w:tc>
        <w:tc>
          <w:tcPr>
            <w:tcW w:w="1597"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c>
          <w:tcPr>
            <w:tcW w:w="1307"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c>
          <w:tcPr>
            <w:tcW w:w="1412"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c>
          <w:tcPr>
            <w:tcW w:w="1350"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c>
          <w:tcPr>
            <w:tcW w:w="1393"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c>
          <w:tcPr>
            <w:tcW w:w="1276"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c>
          <w:tcPr>
            <w:tcW w:w="992" w:type="dxa"/>
          </w:tcPr>
          <w:p w:rsidR="00535BD6" w:rsidRPr="00E1062C" w:rsidRDefault="00535BD6" w:rsidP="00F1264E">
            <w:pPr>
              <w:spacing w:after="0" w:line="240" w:lineRule="auto"/>
              <w:jc w:val="center"/>
              <w:rPr>
                <w:rFonts w:ascii="Times New Roman" w:hAnsi="Times New Roman"/>
                <w:sz w:val="18"/>
                <w:szCs w:val="18"/>
              </w:rPr>
            </w:pPr>
            <w:r w:rsidRPr="00E1062C">
              <w:rPr>
                <w:rFonts w:ascii="Times New Roman" w:hAnsi="Times New Roman" w:hint="eastAsia"/>
                <w:sz w:val="18"/>
                <w:szCs w:val="18"/>
              </w:rPr>
              <w:t>早餐</w:t>
            </w:r>
          </w:p>
        </w:tc>
      </w:tr>
      <w:tr w:rsidR="00DA37B9" w:rsidRPr="00E1062C" w:rsidTr="00F1264E">
        <w:trPr>
          <w:trHeight w:val="1403"/>
        </w:trPr>
        <w:tc>
          <w:tcPr>
            <w:tcW w:w="1163"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sz w:val="18"/>
                <w:szCs w:val="18"/>
              </w:rPr>
              <w:t>9:00–9:50</w:t>
            </w:r>
          </w:p>
        </w:tc>
        <w:tc>
          <w:tcPr>
            <w:tcW w:w="1597" w:type="dxa"/>
            <w:vMerge w:val="restart"/>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专车前往</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邱吉尔庄园</w:t>
            </w:r>
          </w:p>
          <w:p w:rsidR="00DA37B9" w:rsidRPr="00E1062C"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p>
          <w:p w:rsidR="00DA37B9" w:rsidRDefault="00DA37B9" w:rsidP="00DA37B9">
            <w:pPr>
              <w:spacing w:after="0" w:line="240" w:lineRule="auto"/>
              <w:jc w:val="center"/>
              <w:rPr>
                <w:rFonts w:ascii="Times New Roman" w:hAnsi="Times New Roman"/>
                <w:sz w:val="18"/>
                <w:szCs w:val="18"/>
              </w:rPr>
            </w:pPr>
          </w:p>
          <w:p w:rsidR="00DA37B9" w:rsidRDefault="00DA37B9" w:rsidP="00DA37B9">
            <w:pPr>
              <w:spacing w:after="0" w:line="240" w:lineRule="auto"/>
              <w:jc w:val="center"/>
              <w:rPr>
                <w:rFonts w:ascii="Times New Roman" w:hAnsi="Times New Roman"/>
                <w:sz w:val="18"/>
                <w:szCs w:val="18"/>
              </w:rPr>
            </w:pPr>
          </w:p>
          <w:p w:rsidR="00DA37B9" w:rsidRDefault="00DA37B9" w:rsidP="00DA37B9">
            <w:pPr>
              <w:spacing w:after="0" w:line="240" w:lineRule="auto"/>
              <w:jc w:val="center"/>
              <w:rPr>
                <w:rFonts w:ascii="Times New Roman" w:hAnsi="Times New Roman"/>
                <w:sz w:val="18"/>
                <w:szCs w:val="18"/>
              </w:rPr>
            </w:pPr>
          </w:p>
          <w:p w:rsidR="00DA37B9"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邱吉尔庄园</w:t>
            </w:r>
          </w:p>
          <w:p w:rsidR="00DA37B9" w:rsidRPr="00E1062C" w:rsidRDefault="00DA37B9" w:rsidP="00DA37B9">
            <w:pPr>
              <w:jc w:val="center"/>
              <w:rPr>
                <w:rFonts w:ascii="Times New Roman" w:hAnsi="Times New Roman"/>
                <w:sz w:val="18"/>
                <w:szCs w:val="18"/>
              </w:rPr>
            </w:pPr>
          </w:p>
          <w:p w:rsidR="00DA37B9" w:rsidRPr="00E1062C" w:rsidRDefault="00DA37B9" w:rsidP="00DA37B9">
            <w:pPr>
              <w:jc w:val="center"/>
              <w:rPr>
                <w:rFonts w:ascii="Times New Roman" w:hAnsi="Times New Roman"/>
                <w:sz w:val="18"/>
                <w:szCs w:val="18"/>
              </w:rPr>
            </w:pPr>
          </w:p>
          <w:p w:rsidR="00DA37B9" w:rsidRPr="00E1062C" w:rsidRDefault="00DA37B9" w:rsidP="00DA37B9">
            <w:pPr>
              <w:rPr>
                <w:rFonts w:ascii="Times New Roman" w:hAnsi="Times New Roman"/>
                <w:sz w:val="18"/>
                <w:szCs w:val="18"/>
              </w:rPr>
            </w:pPr>
          </w:p>
          <w:p w:rsidR="00DA37B9" w:rsidRPr="00E1062C" w:rsidRDefault="00DA37B9" w:rsidP="00DA37B9">
            <w:pPr>
              <w:spacing w:after="0" w:line="240" w:lineRule="auto"/>
              <w:rPr>
                <w:rFonts w:ascii="Times New Roman" w:hAnsi="Times New Roman"/>
                <w:sz w:val="18"/>
                <w:szCs w:val="18"/>
              </w:rPr>
            </w:pPr>
          </w:p>
          <w:p w:rsidR="00DA37B9" w:rsidRDefault="00DA37B9" w:rsidP="00DA37B9">
            <w:pPr>
              <w:spacing w:after="0" w:line="240" w:lineRule="auto"/>
              <w:jc w:val="center"/>
              <w:rPr>
                <w:rFonts w:ascii="Times New Roman" w:hAnsi="Times New Roman"/>
                <w:sz w:val="18"/>
                <w:szCs w:val="18"/>
              </w:rPr>
            </w:pPr>
          </w:p>
          <w:p w:rsidR="00DA37B9"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专车前往比斯特购物村</w:t>
            </w:r>
          </w:p>
        </w:tc>
        <w:tc>
          <w:tcPr>
            <w:tcW w:w="1307" w:type="dxa"/>
          </w:tcPr>
          <w:p w:rsidR="00DA37B9"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DA37B9" w:rsidRPr="008136E7"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中国及西方城市的未来转型及可持续发展</w:t>
            </w:r>
            <w:r w:rsidRPr="00E1062C">
              <w:rPr>
                <w:rFonts w:ascii="Times New Roman" w:hAnsi="Times New Roman"/>
                <w:color w:val="030303"/>
                <w:sz w:val="18"/>
                <w:szCs w:val="18"/>
                <w:shd w:val="clear" w:color="auto" w:fill="FFFFFF"/>
              </w:rPr>
              <w:t xml:space="preserve">(I) </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color w:val="030303"/>
                <w:sz w:val="18"/>
                <w:szCs w:val="18"/>
                <w:shd w:val="clear" w:color="auto" w:fill="FFFFFF"/>
              </w:rPr>
              <w:t>Professor Michael Keith</w:t>
            </w:r>
          </w:p>
          <w:p w:rsidR="00DA37B9" w:rsidRPr="00E1062C" w:rsidRDefault="00DA37B9" w:rsidP="00DA37B9">
            <w:pPr>
              <w:spacing w:after="0" w:line="240" w:lineRule="auto"/>
              <w:jc w:val="center"/>
              <w:rPr>
                <w:rFonts w:ascii="Times New Roman" w:hAnsi="Times New Roman"/>
                <w:sz w:val="18"/>
                <w:szCs w:val="18"/>
              </w:rPr>
            </w:pPr>
          </w:p>
        </w:tc>
        <w:tc>
          <w:tcPr>
            <w:tcW w:w="1412"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专车前往</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伦敦</w:t>
            </w:r>
          </w:p>
          <w:p w:rsidR="00DA37B9" w:rsidRPr="00E1062C"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rPr>
                <w:rFonts w:ascii="Times New Roman" w:hAnsi="Times New Roman"/>
                <w:sz w:val="18"/>
                <w:szCs w:val="18"/>
              </w:rPr>
            </w:pPr>
          </w:p>
        </w:tc>
        <w:tc>
          <w:tcPr>
            <w:tcW w:w="1350" w:type="dxa"/>
          </w:tcPr>
          <w:p w:rsidR="00DA37B9"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DA37B9" w:rsidRDefault="00DA37B9" w:rsidP="00DA37B9">
            <w:pPr>
              <w:spacing w:after="0" w:line="240" w:lineRule="auto"/>
              <w:jc w:val="center"/>
              <w:rPr>
                <w:rFonts w:ascii="Times New Roman" w:hAnsi="Times New Roman"/>
                <w:color w:val="030303"/>
                <w:sz w:val="18"/>
                <w:szCs w:val="18"/>
                <w:shd w:val="clear" w:color="auto" w:fill="FFFFFF"/>
              </w:rPr>
            </w:pPr>
            <w:r w:rsidRPr="00E1062C">
              <w:rPr>
                <w:rFonts w:ascii="Times New Roman" w:hAnsi="Times New Roman" w:hint="eastAsia"/>
                <w:color w:val="030303"/>
                <w:sz w:val="18"/>
                <w:szCs w:val="18"/>
                <w:shd w:val="clear" w:color="auto" w:fill="FFFFFF"/>
              </w:rPr>
              <w:t>牛津大学</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color w:val="030303"/>
                <w:sz w:val="18"/>
                <w:szCs w:val="18"/>
                <w:shd w:val="clear" w:color="auto" w:fill="FFFFFF"/>
              </w:rPr>
              <w:t>在求知，研究及探索领域里的贡献</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sz w:val="18"/>
                <w:szCs w:val="18"/>
              </w:rPr>
              <w:t>Professor AndrewBriggs</w:t>
            </w:r>
          </w:p>
        </w:tc>
        <w:tc>
          <w:tcPr>
            <w:tcW w:w="1393"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欧盟与中国</w:t>
            </w:r>
            <w:r w:rsidRPr="00E1062C">
              <w:rPr>
                <w:rFonts w:ascii="Times New Roman" w:hAnsi="Times New Roman"/>
                <w:color w:val="030303"/>
                <w:sz w:val="18"/>
                <w:szCs w:val="18"/>
                <w:shd w:val="clear" w:color="auto" w:fill="FFFFFF"/>
              </w:rPr>
              <w:t>(I)</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color w:val="030303"/>
                <w:sz w:val="18"/>
                <w:szCs w:val="18"/>
                <w:shd w:val="clear" w:color="auto" w:fill="FFFFFF"/>
              </w:rPr>
              <w:t>Dr Paul Irwin Crookes</w:t>
            </w:r>
          </w:p>
        </w:tc>
        <w:tc>
          <w:tcPr>
            <w:tcW w:w="1276" w:type="dxa"/>
          </w:tcPr>
          <w:p w:rsidR="00DA37B9"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DA37B9"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人类对地球的影响及全球可持续发展的可视化</w:t>
            </w:r>
            <w:r w:rsidRPr="00E1062C">
              <w:rPr>
                <w:rFonts w:ascii="Times New Roman" w:hAnsi="Times New Roman"/>
                <w:sz w:val="18"/>
                <w:szCs w:val="18"/>
              </w:rPr>
              <w:t>(I)</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sz w:val="18"/>
                <w:szCs w:val="18"/>
              </w:rPr>
              <w:t>Dr Benjamin</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sz w:val="18"/>
                <w:szCs w:val="18"/>
              </w:rPr>
              <w:t>Henning</w:t>
            </w:r>
          </w:p>
        </w:tc>
        <w:tc>
          <w:tcPr>
            <w:tcW w:w="992" w:type="dxa"/>
            <w:vMerge w:val="restart"/>
          </w:tcPr>
          <w:p w:rsidR="00DA37B9" w:rsidRPr="00E1062C" w:rsidRDefault="00DA37B9" w:rsidP="00DA37B9">
            <w:pPr>
              <w:spacing w:after="0" w:line="240" w:lineRule="auto"/>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回顾</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留影</w:t>
            </w:r>
          </w:p>
          <w:p w:rsidR="00DA37B9" w:rsidRPr="00E1062C"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p>
          <w:p w:rsidR="00DA37B9"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颁发项目结业证书</w:t>
            </w:r>
          </w:p>
          <w:p w:rsidR="00DA37B9" w:rsidRDefault="00DA37B9" w:rsidP="00DA37B9">
            <w:pPr>
              <w:spacing w:after="0" w:line="240" w:lineRule="auto"/>
              <w:jc w:val="center"/>
              <w:rPr>
                <w:rFonts w:ascii="Times New Roman" w:hAnsi="Times New Roman"/>
                <w:sz w:val="18"/>
                <w:szCs w:val="18"/>
              </w:rPr>
            </w:pPr>
          </w:p>
          <w:p w:rsidR="00DA37B9" w:rsidRDefault="00DA37B9" w:rsidP="00DA37B9">
            <w:pPr>
              <w:spacing w:after="0" w:line="240" w:lineRule="auto"/>
              <w:jc w:val="center"/>
              <w:rPr>
                <w:rFonts w:ascii="Times New Roman" w:hAnsi="Times New Roman"/>
                <w:sz w:val="18"/>
                <w:szCs w:val="18"/>
              </w:rPr>
            </w:pPr>
          </w:p>
          <w:p w:rsidR="00DA37B9" w:rsidRDefault="00735199" w:rsidP="00735199">
            <w:pPr>
              <w:spacing w:after="0" w:line="240" w:lineRule="auto"/>
              <w:jc w:val="center"/>
              <w:rPr>
                <w:rFonts w:ascii="Times New Roman" w:hAnsi="Times New Roman"/>
                <w:sz w:val="18"/>
                <w:szCs w:val="18"/>
              </w:rPr>
            </w:pPr>
            <w:r>
              <w:rPr>
                <w:rFonts w:ascii="Times New Roman" w:hAnsi="Times New Roman" w:hint="eastAsia"/>
                <w:sz w:val="18"/>
                <w:szCs w:val="18"/>
              </w:rPr>
              <w:t>为</w:t>
            </w:r>
            <w:r w:rsidR="00DA37B9">
              <w:rPr>
                <w:rFonts w:ascii="Times New Roman" w:hAnsi="Times New Roman" w:hint="eastAsia"/>
                <w:sz w:val="18"/>
                <w:szCs w:val="18"/>
              </w:rPr>
              <w:t>优秀研究</w:t>
            </w:r>
            <w:r w:rsidR="00DA37B9">
              <w:rPr>
                <w:rFonts w:ascii="Times New Roman" w:hAnsi="Times New Roman"/>
                <w:sz w:val="18"/>
                <w:szCs w:val="18"/>
              </w:rPr>
              <w:t>考察课题</w:t>
            </w:r>
            <w:r w:rsidR="00DA37B9">
              <w:rPr>
                <w:rFonts w:ascii="Times New Roman" w:hAnsi="Times New Roman" w:hint="eastAsia"/>
                <w:sz w:val="18"/>
                <w:szCs w:val="18"/>
              </w:rPr>
              <w:t>颁奖</w:t>
            </w:r>
          </w:p>
          <w:p w:rsidR="00DA37B9" w:rsidRDefault="00DA37B9" w:rsidP="00DA37B9">
            <w:pPr>
              <w:spacing w:after="0" w:line="240" w:lineRule="auto"/>
              <w:jc w:val="center"/>
              <w:rPr>
                <w:rFonts w:ascii="Times New Roman" w:hAnsi="Times New Roman"/>
                <w:sz w:val="18"/>
                <w:szCs w:val="18"/>
              </w:rPr>
            </w:pPr>
          </w:p>
          <w:p w:rsidR="00735199" w:rsidRDefault="00735199" w:rsidP="00DA37B9">
            <w:pPr>
              <w:spacing w:after="0" w:line="240" w:lineRule="auto"/>
              <w:jc w:val="center"/>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合影</w:t>
            </w:r>
          </w:p>
          <w:p w:rsidR="00DA37B9" w:rsidRPr="00E1062C" w:rsidRDefault="00DA37B9" w:rsidP="00DA37B9">
            <w:pPr>
              <w:spacing w:after="0" w:line="240" w:lineRule="auto"/>
              <w:rPr>
                <w:rFonts w:ascii="Times New Roman" w:hAnsi="Times New Roman"/>
                <w:sz w:val="18"/>
                <w:szCs w:val="18"/>
              </w:rPr>
            </w:pPr>
          </w:p>
          <w:p w:rsidR="00735199" w:rsidRPr="00E1062C" w:rsidRDefault="00735199" w:rsidP="00DA37B9">
            <w:pPr>
              <w:spacing w:after="0" w:line="240" w:lineRule="auto"/>
              <w:rPr>
                <w:rFonts w:ascii="Times New Roman" w:hAnsi="Times New Roman"/>
                <w:sz w:val="18"/>
                <w:szCs w:val="18"/>
              </w:rPr>
            </w:pPr>
          </w:p>
          <w:p w:rsidR="00DA37B9" w:rsidRPr="00E1062C" w:rsidRDefault="00DA37B9" w:rsidP="00DA37B9">
            <w:pPr>
              <w:spacing w:after="0" w:line="240" w:lineRule="auto"/>
              <w:rPr>
                <w:rFonts w:ascii="Times New Roman" w:hAnsi="Times New Roman"/>
                <w:sz w:val="18"/>
                <w:szCs w:val="18"/>
              </w:rPr>
            </w:pP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反馈及</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跟进</w:t>
            </w:r>
          </w:p>
        </w:tc>
      </w:tr>
      <w:tr w:rsidR="00DA37B9" w:rsidRPr="00E1062C" w:rsidTr="00F1264E">
        <w:tc>
          <w:tcPr>
            <w:tcW w:w="1163"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sz w:val="18"/>
                <w:szCs w:val="18"/>
              </w:rPr>
              <w:t>9:50–10:10</w:t>
            </w:r>
          </w:p>
        </w:tc>
        <w:tc>
          <w:tcPr>
            <w:tcW w:w="1597" w:type="dxa"/>
            <w:vMerge/>
          </w:tcPr>
          <w:p w:rsidR="00DA37B9" w:rsidRPr="00E1062C" w:rsidRDefault="00DA37B9" w:rsidP="00DA37B9">
            <w:pPr>
              <w:spacing w:after="0" w:line="240" w:lineRule="auto"/>
              <w:jc w:val="center"/>
              <w:rPr>
                <w:rFonts w:ascii="Times New Roman" w:hAnsi="Times New Roman"/>
                <w:sz w:val="18"/>
                <w:szCs w:val="18"/>
              </w:rPr>
            </w:pPr>
          </w:p>
        </w:tc>
        <w:tc>
          <w:tcPr>
            <w:tcW w:w="1307" w:type="dxa"/>
          </w:tcPr>
          <w:p w:rsidR="00DA37B9" w:rsidRPr="00E1062C" w:rsidRDefault="00DA37B9" w:rsidP="00DA37B9">
            <w:pPr>
              <w:jc w:val="center"/>
              <w:rPr>
                <w:rFonts w:ascii="Times New Roman" w:hAnsi="Times New Roman"/>
                <w:sz w:val="18"/>
                <w:szCs w:val="18"/>
              </w:rPr>
            </w:pPr>
            <w:r w:rsidRPr="00E1062C">
              <w:rPr>
                <w:rFonts w:ascii="Times New Roman" w:hAnsi="Times New Roman" w:hint="eastAsia"/>
                <w:sz w:val="18"/>
                <w:szCs w:val="18"/>
              </w:rPr>
              <w:t>茶歇</w:t>
            </w:r>
          </w:p>
        </w:tc>
        <w:tc>
          <w:tcPr>
            <w:tcW w:w="1412"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参观特拉法加大广场</w:t>
            </w:r>
          </w:p>
        </w:tc>
        <w:tc>
          <w:tcPr>
            <w:tcW w:w="1350"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茶歇</w:t>
            </w:r>
          </w:p>
        </w:tc>
        <w:tc>
          <w:tcPr>
            <w:tcW w:w="1393"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茶歇</w:t>
            </w:r>
          </w:p>
        </w:tc>
        <w:tc>
          <w:tcPr>
            <w:tcW w:w="1276" w:type="dxa"/>
          </w:tcPr>
          <w:p w:rsidR="00DA37B9" w:rsidRPr="00E1062C" w:rsidRDefault="00DA37B9" w:rsidP="00DA37B9">
            <w:pPr>
              <w:jc w:val="center"/>
              <w:rPr>
                <w:rFonts w:ascii="Times New Roman" w:hAnsi="Times New Roman"/>
                <w:sz w:val="18"/>
                <w:szCs w:val="18"/>
              </w:rPr>
            </w:pPr>
            <w:r w:rsidRPr="00E1062C">
              <w:rPr>
                <w:rFonts w:ascii="Times New Roman" w:hAnsi="Times New Roman" w:hint="eastAsia"/>
                <w:sz w:val="18"/>
                <w:szCs w:val="18"/>
              </w:rPr>
              <w:t>茶歇</w:t>
            </w:r>
          </w:p>
        </w:tc>
        <w:tc>
          <w:tcPr>
            <w:tcW w:w="992" w:type="dxa"/>
            <w:vMerge/>
          </w:tcPr>
          <w:p w:rsidR="00DA37B9" w:rsidRPr="00E1062C" w:rsidRDefault="00DA37B9" w:rsidP="00DA37B9">
            <w:pPr>
              <w:spacing w:after="0" w:line="240" w:lineRule="auto"/>
              <w:jc w:val="center"/>
              <w:rPr>
                <w:rFonts w:ascii="Times New Roman" w:hAnsi="Times New Roman"/>
                <w:sz w:val="18"/>
                <w:szCs w:val="18"/>
              </w:rPr>
            </w:pPr>
          </w:p>
        </w:tc>
      </w:tr>
      <w:tr w:rsidR="00DA37B9" w:rsidRPr="00E1062C" w:rsidTr="00F1264E">
        <w:trPr>
          <w:trHeight w:val="1680"/>
        </w:trPr>
        <w:tc>
          <w:tcPr>
            <w:tcW w:w="1163" w:type="dxa"/>
            <w:tcBorders>
              <w:bottom w:val="single" w:sz="4" w:space="0" w:color="auto"/>
            </w:tcBorders>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sz w:val="18"/>
                <w:szCs w:val="18"/>
              </w:rPr>
              <w:t>10:10–11:00</w:t>
            </w:r>
          </w:p>
        </w:tc>
        <w:tc>
          <w:tcPr>
            <w:tcW w:w="1597" w:type="dxa"/>
            <w:vMerge/>
          </w:tcPr>
          <w:p w:rsidR="00DA37B9" w:rsidRPr="00E1062C" w:rsidRDefault="00DA37B9" w:rsidP="00DA37B9">
            <w:pPr>
              <w:jc w:val="center"/>
              <w:rPr>
                <w:rFonts w:ascii="Times New Roman" w:hAnsi="Times New Roman"/>
                <w:sz w:val="18"/>
                <w:szCs w:val="18"/>
              </w:rPr>
            </w:pPr>
          </w:p>
        </w:tc>
        <w:tc>
          <w:tcPr>
            <w:tcW w:w="1307" w:type="dxa"/>
            <w:tcBorders>
              <w:bottom w:val="single" w:sz="4" w:space="0" w:color="auto"/>
            </w:tcBorders>
          </w:tcPr>
          <w:p w:rsidR="00DA37B9"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DA37B9" w:rsidRPr="00E1062C" w:rsidRDefault="00DA37B9" w:rsidP="00DA37B9">
            <w:pPr>
              <w:spacing w:after="0" w:line="240" w:lineRule="auto"/>
              <w:jc w:val="center"/>
              <w:rPr>
                <w:rFonts w:ascii="Times New Roman" w:hAnsi="Times New Roman"/>
                <w:color w:val="030303"/>
                <w:sz w:val="18"/>
                <w:szCs w:val="18"/>
                <w:shd w:val="clear" w:color="auto" w:fill="FFFFFF"/>
              </w:rPr>
            </w:pPr>
            <w:r w:rsidRPr="00E1062C">
              <w:rPr>
                <w:rFonts w:ascii="Times New Roman" w:hAnsi="Times New Roman" w:hint="eastAsia"/>
                <w:sz w:val="18"/>
                <w:szCs w:val="18"/>
              </w:rPr>
              <w:t>中国及西方城市的未来转型及可持续发展</w:t>
            </w:r>
            <w:r w:rsidRPr="00E1062C">
              <w:rPr>
                <w:rFonts w:ascii="Times New Roman" w:hAnsi="Times New Roman"/>
                <w:color w:val="030303"/>
                <w:sz w:val="18"/>
                <w:szCs w:val="18"/>
                <w:shd w:val="clear" w:color="auto" w:fill="FFFFFF"/>
              </w:rPr>
              <w:t xml:space="preserve">(II) </w:t>
            </w:r>
          </w:p>
          <w:p w:rsidR="00DA37B9" w:rsidRPr="00E1062C" w:rsidRDefault="00DA37B9" w:rsidP="00DA37B9">
            <w:pPr>
              <w:jc w:val="center"/>
              <w:rPr>
                <w:rFonts w:ascii="Times New Roman" w:hAnsi="Times New Roman"/>
                <w:sz w:val="18"/>
                <w:szCs w:val="18"/>
              </w:rPr>
            </w:pPr>
            <w:r w:rsidRPr="00E1062C">
              <w:rPr>
                <w:rFonts w:ascii="Times New Roman" w:hAnsi="Times New Roman"/>
                <w:color w:val="030303"/>
                <w:sz w:val="18"/>
                <w:szCs w:val="18"/>
                <w:shd w:val="clear" w:color="auto" w:fill="FFFFFF"/>
              </w:rPr>
              <w:t>Professor Michael Keith</w:t>
            </w:r>
          </w:p>
        </w:tc>
        <w:tc>
          <w:tcPr>
            <w:tcW w:w="1412" w:type="dxa"/>
            <w:tcBorders>
              <w:bottom w:val="single" w:sz="4" w:space="0" w:color="auto"/>
            </w:tcBorders>
          </w:tcPr>
          <w:p w:rsidR="00DA37B9"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w:t>
            </w:r>
          </w:p>
          <w:p w:rsidR="00DA37B9"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白金汉宫</w:t>
            </w:r>
            <w:r w:rsidRPr="00E1062C">
              <w:rPr>
                <w:rFonts w:ascii="Times New Roman" w:hAnsi="Times New Roman" w:hint="eastAsia"/>
                <w:sz w:val="18"/>
                <w:szCs w:val="18"/>
              </w:rPr>
              <w:t>&amp;</w:t>
            </w:r>
          </w:p>
          <w:p w:rsidR="00EC1A5D"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皇家仪仗队</w:t>
            </w:r>
          </w:p>
          <w:p w:rsidR="00DA37B9"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换岗仪式</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（外景）</w:t>
            </w:r>
          </w:p>
        </w:tc>
        <w:tc>
          <w:tcPr>
            <w:tcW w:w="1350" w:type="dxa"/>
            <w:tcBorders>
              <w:bottom w:val="single" w:sz="4" w:space="0" w:color="auto"/>
            </w:tcBorders>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r w:rsidRPr="00E1062C">
              <w:rPr>
                <w:rFonts w:ascii="Times New Roman" w:hAnsi="Times New Roman" w:hint="eastAsia"/>
                <w:color w:val="030303"/>
                <w:sz w:val="18"/>
                <w:szCs w:val="18"/>
                <w:shd w:val="clear" w:color="auto" w:fill="FFFFFF"/>
              </w:rPr>
              <w:t>牛津大学对科技发展的主要贡献</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sz w:val="18"/>
                <w:szCs w:val="18"/>
              </w:rPr>
              <w:t>Professor AndrewBriggs</w:t>
            </w:r>
          </w:p>
        </w:tc>
        <w:tc>
          <w:tcPr>
            <w:tcW w:w="1393" w:type="dxa"/>
            <w:tcBorders>
              <w:bottom w:val="single" w:sz="4" w:space="0" w:color="auto"/>
            </w:tcBorders>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欧盟与中国</w:t>
            </w:r>
            <w:r w:rsidRPr="00E1062C">
              <w:rPr>
                <w:rFonts w:ascii="Times New Roman" w:hAnsi="Times New Roman"/>
                <w:color w:val="030303"/>
                <w:sz w:val="18"/>
                <w:szCs w:val="18"/>
                <w:shd w:val="clear" w:color="auto" w:fill="FFFFFF"/>
              </w:rPr>
              <w:t>(II)</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color w:val="030303"/>
                <w:sz w:val="18"/>
                <w:szCs w:val="18"/>
                <w:shd w:val="clear" w:color="auto" w:fill="FFFFFF"/>
              </w:rPr>
              <w:t>Dr Paul Irwin Crookes</w:t>
            </w:r>
          </w:p>
        </w:tc>
        <w:tc>
          <w:tcPr>
            <w:tcW w:w="1276" w:type="dxa"/>
          </w:tcPr>
          <w:p w:rsidR="00DA37B9"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讲座：</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人类对地球的影响及全球可持续发展的可视化</w:t>
            </w:r>
            <w:r w:rsidRPr="00E1062C">
              <w:rPr>
                <w:rFonts w:ascii="Times New Roman" w:hAnsi="Times New Roman"/>
                <w:sz w:val="18"/>
                <w:szCs w:val="18"/>
              </w:rPr>
              <w:t xml:space="preserve"> (II)</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sz w:val="18"/>
                <w:szCs w:val="18"/>
              </w:rPr>
              <w:t xml:space="preserve">Dr Benjamin </w:t>
            </w:r>
          </w:p>
          <w:p w:rsidR="00DA37B9" w:rsidRPr="00E1062C" w:rsidRDefault="00DA37B9" w:rsidP="00DA37B9">
            <w:pPr>
              <w:jc w:val="center"/>
              <w:rPr>
                <w:rFonts w:ascii="Times New Roman" w:hAnsi="Times New Roman"/>
                <w:sz w:val="18"/>
                <w:szCs w:val="18"/>
              </w:rPr>
            </w:pPr>
            <w:r w:rsidRPr="00E1062C">
              <w:rPr>
                <w:rFonts w:ascii="Times New Roman" w:hAnsi="Times New Roman"/>
                <w:sz w:val="18"/>
                <w:szCs w:val="18"/>
              </w:rPr>
              <w:t>Henning</w:t>
            </w:r>
          </w:p>
        </w:tc>
        <w:tc>
          <w:tcPr>
            <w:tcW w:w="992" w:type="dxa"/>
            <w:vMerge/>
            <w:tcBorders>
              <w:bottom w:val="single" w:sz="4" w:space="0" w:color="auto"/>
            </w:tcBorders>
          </w:tcPr>
          <w:p w:rsidR="00DA37B9" w:rsidRPr="00E1062C" w:rsidRDefault="00DA37B9" w:rsidP="00DA37B9">
            <w:pPr>
              <w:spacing w:after="0" w:line="240" w:lineRule="auto"/>
              <w:jc w:val="center"/>
              <w:rPr>
                <w:rFonts w:ascii="Times New Roman" w:hAnsi="Times New Roman"/>
                <w:sz w:val="18"/>
                <w:szCs w:val="18"/>
              </w:rPr>
            </w:pPr>
          </w:p>
        </w:tc>
      </w:tr>
      <w:tr w:rsidR="00DA37B9" w:rsidRPr="00E1062C" w:rsidTr="00F1264E">
        <w:trPr>
          <w:trHeight w:val="618"/>
        </w:trPr>
        <w:tc>
          <w:tcPr>
            <w:tcW w:w="1163" w:type="dxa"/>
            <w:vMerge w:val="restart"/>
            <w:tcBorders>
              <w:bottom w:val="single" w:sz="4" w:space="0" w:color="auto"/>
            </w:tcBorders>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sz w:val="18"/>
                <w:szCs w:val="18"/>
              </w:rPr>
              <w:t>11:00–11:30</w:t>
            </w:r>
          </w:p>
        </w:tc>
        <w:tc>
          <w:tcPr>
            <w:tcW w:w="1597" w:type="dxa"/>
            <w:vMerge/>
            <w:tcBorders>
              <w:bottom w:val="single" w:sz="4" w:space="0" w:color="auto"/>
            </w:tcBorders>
          </w:tcPr>
          <w:p w:rsidR="00DA37B9" w:rsidRPr="00E1062C" w:rsidRDefault="00DA37B9" w:rsidP="00DA37B9">
            <w:pPr>
              <w:spacing w:after="0" w:line="240" w:lineRule="auto"/>
              <w:jc w:val="center"/>
              <w:rPr>
                <w:rFonts w:ascii="Times New Roman" w:hAnsi="Times New Roman"/>
                <w:sz w:val="18"/>
                <w:szCs w:val="18"/>
              </w:rPr>
            </w:pPr>
          </w:p>
        </w:tc>
        <w:tc>
          <w:tcPr>
            <w:tcW w:w="1307" w:type="dxa"/>
            <w:vMerge w:val="restart"/>
            <w:tcBorders>
              <w:bottom w:val="single" w:sz="4" w:space="0" w:color="auto"/>
            </w:tcBorders>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问答</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与讨论</w:t>
            </w:r>
          </w:p>
        </w:tc>
        <w:tc>
          <w:tcPr>
            <w:tcW w:w="1412" w:type="dxa"/>
            <w:vMerge w:val="restart"/>
            <w:tcBorders>
              <w:bottom w:val="single" w:sz="4" w:space="0" w:color="auto"/>
            </w:tcBorders>
          </w:tcPr>
          <w:p w:rsidR="00DA37B9" w:rsidRDefault="00DA37B9" w:rsidP="00EC1A5D">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参观议会大厦</w:t>
            </w:r>
          </w:p>
          <w:p w:rsidR="00EC1A5D" w:rsidRDefault="00DA37B9" w:rsidP="00EC1A5D">
            <w:pPr>
              <w:spacing w:after="0" w:line="240" w:lineRule="auto"/>
              <w:jc w:val="center"/>
              <w:rPr>
                <w:rFonts w:ascii="Times New Roman" w:hAnsi="Times New Roman"/>
                <w:sz w:val="18"/>
                <w:szCs w:val="18"/>
              </w:rPr>
            </w:pPr>
            <w:r w:rsidRPr="00E1062C">
              <w:rPr>
                <w:rFonts w:ascii="Times New Roman" w:hAnsi="Times New Roman" w:hint="eastAsia"/>
                <w:sz w:val="18"/>
                <w:szCs w:val="18"/>
              </w:rPr>
              <w:t>及大本钟</w:t>
            </w:r>
          </w:p>
          <w:p w:rsidR="00DA37B9" w:rsidRPr="00E1062C" w:rsidRDefault="00EC1A5D" w:rsidP="00EC1A5D">
            <w:pPr>
              <w:spacing w:after="0" w:line="240" w:lineRule="auto"/>
              <w:jc w:val="center"/>
              <w:rPr>
                <w:rFonts w:ascii="Times New Roman" w:hAnsi="Times New Roman"/>
                <w:sz w:val="18"/>
                <w:szCs w:val="18"/>
              </w:rPr>
            </w:pPr>
            <w:r w:rsidRPr="00E1062C">
              <w:rPr>
                <w:rFonts w:ascii="Times New Roman" w:hAnsi="Times New Roman" w:hint="eastAsia"/>
                <w:sz w:val="18"/>
                <w:szCs w:val="18"/>
              </w:rPr>
              <w:t>（外景）</w:t>
            </w:r>
          </w:p>
        </w:tc>
        <w:tc>
          <w:tcPr>
            <w:tcW w:w="1350" w:type="dxa"/>
            <w:vMerge w:val="restart"/>
            <w:tcBorders>
              <w:bottom w:val="single" w:sz="4" w:space="0" w:color="auto"/>
            </w:tcBorders>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问答</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与讨论</w:t>
            </w:r>
          </w:p>
        </w:tc>
        <w:tc>
          <w:tcPr>
            <w:tcW w:w="1393" w:type="dxa"/>
            <w:vMerge w:val="restart"/>
            <w:tcBorders>
              <w:bottom w:val="single" w:sz="4" w:space="0" w:color="auto"/>
            </w:tcBorders>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问答</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与讨论</w:t>
            </w:r>
          </w:p>
        </w:tc>
        <w:tc>
          <w:tcPr>
            <w:tcW w:w="1276" w:type="dxa"/>
            <w:vMerge w:val="restart"/>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问答</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与讨论</w:t>
            </w:r>
          </w:p>
        </w:tc>
        <w:tc>
          <w:tcPr>
            <w:tcW w:w="992" w:type="dxa"/>
            <w:vMerge/>
            <w:tcBorders>
              <w:bottom w:val="single" w:sz="4" w:space="0" w:color="auto"/>
            </w:tcBorders>
          </w:tcPr>
          <w:p w:rsidR="00DA37B9" w:rsidRPr="00E1062C" w:rsidRDefault="00DA37B9" w:rsidP="00DA37B9">
            <w:pPr>
              <w:spacing w:after="0" w:line="240" w:lineRule="auto"/>
              <w:jc w:val="center"/>
              <w:rPr>
                <w:rFonts w:ascii="Times New Roman" w:hAnsi="Times New Roman"/>
                <w:sz w:val="18"/>
                <w:szCs w:val="18"/>
              </w:rPr>
            </w:pPr>
          </w:p>
        </w:tc>
      </w:tr>
      <w:tr w:rsidR="00DA37B9" w:rsidRPr="00E1062C" w:rsidTr="00F1264E">
        <w:trPr>
          <w:trHeight w:val="285"/>
        </w:trPr>
        <w:tc>
          <w:tcPr>
            <w:tcW w:w="1163" w:type="dxa"/>
            <w:vMerge/>
          </w:tcPr>
          <w:p w:rsidR="00DA37B9" w:rsidRPr="00E1062C" w:rsidRDefault="00DA37B9" w:rsidP="00DA37B9">
            <w:pPr>
              <w:spacing w:after="0" w:line="240" w:lineRule="auto"/>
              <w:jc w:val="center"/>
              <w:rPr>
                <w:rFonts w:ascii="Times New Roman" w:hAnsi="Times New Roman"/>
                <w:sz w:val="18"/>
                <w:szCs w:val="18"/>
              </w:rPr>
            </w:pPr>
          </w:p>
        </w:tc>
        <w:tc>
          <w:tcPr>
            <w:tcW w:w="1597" w:type="dxa"/>
            <w:vMerge/>
          </w:tcPr>
          <w:p w:rsidR="00DA37B9" w:rsidRPr="00E1062C" w:rsidRDefault="00DA37B9" w:rsidP="00DA37B9">
            <w:pPr>
              <w:spacing w:after="0" w:line="240" w:lineRule="auto"/>
              <w:jc w:val="center"/>
              <w:rPr>
                <w:rFonts w:ascii="Times New Roman" w:hAnsi="Times New Roman"/>
                <w:sz w:val="18"/>
                <w:szCs w:val="18"/>
              </w:rPr>
            </w:pPr>
          </w:p>
        </w:tc>
        <w:tc>
          <w:tcPr>
            <w:tcW w:w="1307" w:type="dxa"/>
            <w:vMerge/>
          </w:tcPr>
          <w:p w:rsidR="00DA37B9" w:rsidRPr="00E1062C" w:rsidRDefault="00DA37B9" w:rsidP="00DA37B9">
            <w:pPr>
              <w:spacing w:after="0" w:line="240" w:lineRule="auto"/>
              <w:jc w:val="center"/>
              <w:rPr>
                <w:rFonts w:ascii="Times New Roman" w:hAnsi="Times New Roman"/>
                <w:sz w:val="18"/>
                <w:szCs w:val="18"/>
              </w:rPr>
            </w:pPr>
          </w:p>
        </w:tc>
        <w:tc>
          <w:tcPr>
            <w:tcW w:w="1412" w:type="dxa"/>
            <w:vMerge/>
          </w:tcPr>
          <w:p w:rsidR="00DA37B9" w:rsidRPr="00E1062C" w:rsidRDefault="00DA37B9" w:rsidP="00DA37B9">
            <w:pPr>
              <w:spacing w:after="0" w:line="240" w:lineRule="auto"/>
              <w:jc w:val="center"/>
              <w:rPr>
                <w:rFonts w:ascii="Times New Roman" w:hAnsi="Times New Roman"/>
                <w:sz w:val="18"/>
                <w:szCs w:val="18"/>
              </w:rPr>
            </w:pPr>
          </w:p>
        </w:tc>
        <w:tc>
          <w:tcPr>
            <w:tcW w:w="1350" w:type="dxa"/>
            <w:vMerge/>
          </w:tcPr>
          <w:p w:rsidR="00DA37B9" w:rsidRPr="00E1062C" w:rsidRDefault="00DA37B9" w:rsidP="00DA37B9">
            <w:pPr>
              <w:spacing w:after="0" w:line="240" w:lineRule="auto"/>
              <w:jc w:val="center"/>
              <w:rPr>
                <w:rFonts w:ascii="Times New Roman" w:hAnsi="Times New Roman"/>
                <w:sz w:val="18"/>
                <w:szCs w:val="18"/>
              </w:rPr>
            </w:pPr>
          </w:p>
        </w:tc>
        <w:tc>
          <w:tcPr>
            <w:tcW w:w="1393" w:type="dxa"/>
            <w:vMerge/>
          </w:tcPr>
          <w:p w:rsidR="00DA37B9" w:rsidRPr="00E1062C" w:rsidRDefault="00DA37B9" w:rsidP="00DA37B9">
            <w:pPr>
              <w:spacing w:after="0" w:line="240" w:lineRule="auto"/>
              <w:jc w:val="center"/>
              <w:rPr>
                <w:rFonts w:ascii="Times New Roman" w:hAnsi="Times New Roman"/>
                <w:sz w:val="18"/>
                <w:szCs w:val="18"/>
              </w:rPr>
            </w:pPr>
          </w:p>
        </w:tc>
        <w:tc>
          <w:tcPr>
            <w:tcW w:w="1276" w:type="dxa"/>
            <w:vMerge/>
          </w:tcPr>
          <w:p w:rsidR="00DA37B9" w:rsidRPr="00E1062C" w:rsidRDefault="00DA37B9" w:rsidP="00DA37B9">
            <w:pPr>
              <w:spacing w:after="0" w:line="240" w:lineRule="auto"/>
              <w:jc w:val="center"/>
              <w:rPr>
                <w:rFonts w:ascii="Times New Roman" w:hAnsi="Times New Roman"/>
                <w:sz w:val="18"/>
                <w:szCs w:val="18"/>
              </w:rPr>
            </w:pPr>
          </w:p>
        </w:tc>
        <w:tc>
          <w:tcPr>
            <w:tcW w:w="992"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午餐</w:t>
            </w:r>
          </w:p>
        </w:tc>
      </w:tr>
      <w:tr w:rsidR="00DA37B9" w:rsidRPr="00E1062C" w:rsidTr="00F1264E">
        <w:trPr>
          <w:trHeight w:val="271"/>
        </w:trPr>
        <w:tc>
          <w:tcPr>
            <w:tcW w:w="1163" w:type="dxa"/>
          </w:tcPr>
          <w:p w:rsidR="00DA37B9" w:rsidRPr="00E1062C" w:rsidRDefault="00DA37B9" w:rsidP="00DA37B9">
            <w:pPr>
              <w:spacing w:after="0" w:line="240" w:lineRule="auto"/>
              <w:jc w:val="center"/>
              <w:rPr>
                <w:rFonts w:ascii="Times New Roman" w:hAnsi="Times New Roman"/>
                <w:sz w:val="18"/>
                <w:szCs w:val="18"/>
              </w:rPr>
            </w:pPr>
            <w:r>
              <w:rPr>
                <w:rFonts w:ascii="Times New Roman" w:hAnsi="Times New Roman"/>
                <w:sz w:val="18"/>
                <w:szCs w:val="18"/>
              </w:rPr>
              <w:t>12:0</w:t>
            </w:r>
            <w:r w:rsidRPr="00E1062C">
              <w:rPr>
                <w:rFonts w:ascii="Times New Roman" w:hAnsi="Times New Roman"/>
                <w:sz w:val="18"/>
                <w:szCs w:val="18"/>
              </w:rPr>
              <w:t xml:space="preserve">0–13:30 </w:t>
            </w:r>
          </w:p>
        </w:tc>
        <w:tc>
          <w:tcPr>
            <w:tcW w:w="1597"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午餐</w:t>
            </w:r>
          </w:p>
        </w:tc>
        <w:tc>
          <w:tcPr>
            <w:tcW w:w="1307"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午餐</w:t>
            </w:r>
          </w:p>
        </w:tc>
        <w:tc>
          <w:tcPr>
            <w:tcW w:w="1412"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午餐</w:t>
            </w:r>
          </w:p>
        </w:tc>
        <w:tc>
          <w:tcPr>
            <w:tcW w:w="1350"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午餐</w:t>
            </w:r>
          </w:p>
        </w:tc>
        <w:tc>
          <w:tcPr>
            <w:tcW w:w="1393"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午餐</w:t>
            </w:r>
          </w:p>
        </w:tc>
        <w:tc>
          <w:tcPr>
            <w:tcW w:w="1276" w:type="dxa"/>
          </w:tcPr>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午餐</w:t>
            </w:r>
          </w:p>
        </w:tc>
        <w:tc>
          <w:tcPr>
            <w:tcW w:w="992" w:type="dxa"/>
            <w:vMerge w:val="restart"/>
          </w:tcPr>
          <w:p w:rsidR="00DA37B9" w:rsidRPr="00E1062C" w:rsidRDefault="00DA37B9" w:rsidP="00DA37B9">
            <w:pPr>
              <w:spacing w:after="0" w:line="240" w:lineRule="auto"/>
              <w:jc w:val="center"/>
              <w:rPr>
                <w:rFonts w:ascii="Times New Roman" w:hAnsi="Times New Roman"/>
                <w:sz w:val="18"/>
                <w:szCs w:val="18"/>
              </w:rPr>
            </w:pPr>
          </w:p>
          <w:p w:rsidR="00735199" w:rsidRDefault="00DA37B9" w:rsidP="00735199">
            <w:pPr>
              <w:spacing w:after="0" w:line="240" w:lineRule="auto"/>
              <w:jc w:val="center"/>
              <w:rPr>
                <w:rFonts w:ascii="Times New Roman" w:hAnsi="Times New Roman"/>
                <w:sz w:val="18"/>
                <w:szCs w:val="18"/>
              </w:rPr>
            </w:pPr>
            <w:r w:rsidRPr="00E1062C">
              <w:rPr>
                <w:rFonts w:ascii="Times New Roman" w:hAnsi="Times New Roman" w:hint="eastAsia"/>
                <w:sz w:val="18"/>
                <w:szCs w:val="18"/>
              </w:rPr>
              <w:t>伦敦</w:t>
            </w:r>
          </w:p>
          <w:p w:rsidR="00DA37B9" w:rsidRDefault="00DA37B9" w:rsidP="00735199">
            <w:pPr>
              <w:spacing w:after="0" w:line="240" w:lineRule="auto"/>
              <w:jc w:val="center"/>
              <w:rPr>
                <w:rFonts w:ascii="Times New Roman" w:hAnsi="Times New Roman"/>
                <w:sz w:val="18"/>
                <w:szCs w:val="18"/>
              </w:rPr>
            </w:pPr>
            <w:r w:rsidRPr="00E1062C">
              <w:rPr>
                <w:rFonts w:ascii="Times New Roman" w:hAnsi="Times New Roman" w:hint="eastAsia"/>
                <w:sz w:val="18"/>
                <w:szCs w:val="18"/>
              </w:rPr>
              <w:t>希思罗</w:t>
            </w:r>
          </w:p>
          <w:p w:rsidR="00735199"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机场</w:t>
            </w:r>
          </w:p>
          <w:p w:rsidR="00DA37B9" w:rsidRPr="00E1062C" w:rsidRDefault="0073519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统一送机</w:t>
            </w:r>
          </w:p>
          <w:p w:rsidR="00DA37B9" w:rsidRPr="00E1062C" w:rsidRDefault="00DA37B9" w:rsidP="00DA37B9">
            <w:pPr>
              <w:spacing w:after="0" w:line="240" w:lineRule="auto"/>
              <w:jc w:val="center"/>
              <w:rPr>
                <w:rFonts w:ascii="Times New Roman" w:hAnsi="Times New Roman"/>
                <w:sz w:val="18"/>
                <w:szCs w:val="18"/>
              </w:rPr>
            </w:pPr>
            <w:r w:rsidRPr="00E1062C">
              <w:rPr>
                <w:rFonts w:ascii="Times New Roman" w:hAnsi="Times New Roman" w:hint="eastAsia"/>
                <w:sz w:val="18"/>
                <w:szCs w:val="18"/>
              </w:rPr>
              <w:t>时间段</w:t>
            </w:r>
          </w:p>
          <w:p w:rsidR="00DA37B9" w:rsidRPr="00E1062C" w:rsidRDefault="00DA37B9" w:rsidP="00DA37B9">
            <w:pPr>
              <w:spacing w:after="0" w:line="240" w:lineRule="auto"/>
              <w:jc w:val="center"/>
              <w:rPr>
                <w:rFonts w:ascii="Times New Roman" w:hAnsi="Times New Roman"/>
                <w:sz w:val="18"/>
                <w:szCs w:val="18"/>
              </w:rPr>
            </w:pPr>
          </w:p>
          <w:p w:rsidR="00DA37B9" w:rsidRDefault="00DA37B9" w:rsidP="00DA37B9">
            <w:pPr>
              <w:spacing w:after="0" w:line="240" w:lineRule="auto"/>
              <w:jc w:val="center"/>
              <w:rPr>
                <w:rFonts w:ascii="Times New Roman" w:hAnsi="Times New Roman"/>
                <w:sz w:val="18"/>
                <w:szCs w:val="18"/>
              </w:rPr>
            </w:pPr>
          </w:p>
          <w:p w:rsidR="00735199" w:rsidRDefault="00735199" w:rsidP="00DA37B9">
            <w:pPr>
              <w:spacing w:after="0" w:line="240" w:lineRule="auto"/>
              <w:jc w:val="center"/>
              <w:rPr>
                <w:rFonts w:ascii="Times New Roman" w:hAnsi="Times New Roman"/>
                <w:sz w:val="18"/>
                <w:szCs w:val="18"/>
              </w:rPr>
            </w:pPr>
          </w:p>
          <w:p w:rsidR="00735199" w:rsidRDefault="00735199" w:rsidP="00DA37B9">
            <w:pPr>
              <w:spacing w:after="0" w:line="240" w:lineRule="auto"/>
              <w:jc w:val="center"/>
              <w:rPr>
                <w:rFonts w:ascii="Times New Roman" w:hAnsi="Times New Roman"/>
                <w:sz w:val="18"/>
                <w:szCs w:val="18"/>
              </w:rPr>
            </w:pPr>
          </w:p>
          <w:p w:rsidR="00735199" w:rsidRDefault="00735199" w:rsidP="00DA37B9">
            <w:pPr>
              <w:spacing w:after="0" w:line="240" w:lineRule="auto"/>
              <w:jc w:val="center"/>
              <w:rPr>
                <w:rFonts w:ascii="Times New Roman" w:hAnsi="Times New Roman"/>
                <w:sz w:val="18"/>
                <w:szCs w:val="18"/>
              </w:rPr>
            </w:pPr>
          </w:p>
          <w:p w:rsidR="00735199" w:rsidRDefault="00735199" w:rsidP="00DA37B9">
            <w:pPr>
              <w:spacing w:after="0" w:line="240" w:lineRule="auto"/>
              <w:jc w:val="center"/>
              <w:rPr>
                <w:rFonts w:ascii="Times New Roman" w:hAnsi="Times New Roman"/>
                <w:sz w:val="18"/>
                <w:szCs w:val="18"/>
              </w:rPr>
            </w:pPr>
          </w:p>
          <w:p w:rsidR="00735199" w:rsidRDefault="00735199" w:rsidP="00DA37B9">
            <w:pPr>
              <w:spacing w:after="0" w:line="240" w:lineRule="auto"/>
              <w:jc w:val="center"/>
              <w:rPr>
                <w:rFonts w:ascii="Times New Roman" w:hAnsi="Times New Roman"/>
                <w:sz w:val="18"/>
                <w:szCs w:val="18"/>
              </w:rPr>
            </w:pPr>
          </w:p>
          <w:p w:rsidR="00735199" w:rsidRDefault="00735199" w:rsidP="00DA37B9">
            <w:pPr>
              <w:spacing w:after="0" w:line="240" w:lineRule="auto"/>
              <w:jc w:val="center"/>
              <w:rPr>
                <w:rFonts w:ascii="Times New Roman" w:hAnsi="Times New Roman"/>
                <w:sz w:val="18"/>
                <w:szCs w:val="18"/>
              </w:rPr>
            </w:pPr>
          </w:p>
          <w:p w:rsidR="00735199" w:rsidRDefault="00735199" w:rsidP="00DA37B9">
            <w:pPr>
              <w:spacing w:after="0" w:line="240" w:lineRule="auto"/>
              <w:jc w:val="center"/>
              <w:rPr>
                <w:rFonts w:ascii="Times New Roman" w:hAnsi="Times New Roman"/>
                <w:sz w:val="18"/>
                <w:szCs w:val="18"/>
              </w:rPr>
            </w:pPr>
          </w:p>
          <w:p w:rsidR="00735199" w:rsidRDefault="00735199" w:rsidP="00DA37B9">
            <w:pPr>
              <w:spacing w:after="0" w:line="240" w:lineRule="auto"/>
              <w:jc w:val="center"/>
              <w:rPr>
                <w:rFonts w:ascii="Times New Roman" w:hAnsi="Times New Roman"/>
                <w:sz w:val="18"/>
                <w:szCs w:val="18"/>
              </w:rPr>
            </w:pPr>
          </w:p>
          <w:p w:rsidR="00735199" w:rsidRDefault="00735199" w:rsidP="00DA37B9">
            <w:pPr>
              <w:spacing w:after="0" w:line="240" w:lineRule="auto"/>
              <w:jc w:val="center"/>
              <w:rPr>
                <w:rFonts w:ascii="Times New Roman" w:hAnsi="Times New Roman"/>
                <w:sz w:val="18"/>
                <w:szCs w:val="18"/>
              </w:rPr>
            </w:pPr>
          </w:p>
          <w:p w:rsidR="00735199" w:rsidRDefault="00735199" w:rsidP="00DA37B9">
            <w:pPr>
              <w:spacing w:after="0" w:line="240" w:lineRule="auto"/>
              <w:jc w:val="center"/>
              <w:rPr>
                <w:rFonts w:ascii="Times New Roman" w:hAnsi="Times New Roman"/>
                <w:sz w:val="18"/>
                <w:szCs w:val="18"/>
              </w:rPr>
            </w:pPr>
          </w:p>
          <w:p w:rsidR="00735199" w:rsidRDefault="00735199" w:rsidP="00735199">
            <w:pPr>
              <w:spacing w:after="0" w:line="240" w:lineRule="auto"/>
              <w:rPr>
                <w:rFonts w:ascii="Times New Roman" w:hAnsi="Times New Roman"/>
                <w:sz w:val="18"/>
                <w:szCs w:val="18"/>
              </w:rPr>
            </w:pPr>
          </w:p>
          <w:p w:rsidR="00735199" w:rsidRDefault="00735199" w:rsidP="00735199">
            <w:pPr>
              <w:spacing w:after="0" w:line="240" w:lineRule="auto"/>
              <w:rPr>
                <w:rFonts w:ascii="Times New Roman" w:hAnsi="Times New Roman"/>
                <w:sz w:val="18"/>
                <w:szCs w:val="18"/>
              </w:rPr>
            </w:pPr>
          </w:p>
          <w:p w:rsidR="00735199" w:rsidRDefault="00735199" w:rsidP="00735199">
            <w:pPr>
              <w:spacing w:after="0" w:line="240" w:lineRule="auto"/>
              <w:rPr>
                <w:rFonts w:ascii="Times New Roman" w:hAnsi="Times New Roman"/>
                <w:sz w:val="18"/>
                <w:szCs w:val="18"/>
              </w:rPr>
            </w:pPr>
          </w:p>
          <w:p w:rsidR="00735199" w:rsidRDefault="00735199" w:rsidP="00735199">
            <w:pPr>
              <w:spacing w:after="0" w:line="240" w:lineRule="auto"/>
              <w:rPr>
                <w:rFonts w:ascii="Times New Roman" w:hAnsi="Times New Roman"/>
                <w:sz w:val="18"/>
                <w:szCs w:val="18"/>
              </w:rPr>
            </w:pPr>
          </w:p>
          <w:p w:rsidR="00735199" w:rsidRDefault="00735199" w:rsidP="00735199">
            <w:pPr>
              <w:spacing w:after="0" w:line="240" w:lineRule="auto"/>
              <w:rPr>
                <w:rFonts w:ascii="Times New Roman" w:hAnsi="Times New Roman"/>
                <w:sz w:val="18"/>
                <w:szCs w:val="18"/>
              </w:rPr>
            </w:pPr>
          </w:p>
          <w:p w:rsidR="00735199" w:rsidRDefault="00735199" w:rsidP="00735199">
            <w:pPr>
              <w:spacing w:after="0" w:line="240" w:lineRule="auto"/>
              <w:rPr>
                <w:rFonts w:ascii="Times New Roman" w:hAnsi="Times New Roman"/>
                <w:sz w:val="18"/>
                <w:szCs w:val="18"/>
              </w:rPr>
            </w:pPr>
          </w:p>
          <w:p w:rsidR="00735199" w:rsidRPr="00E1062C" w:rsidRDefault="00735199" w:rsidP="00735199">
            <w:pPr>
              <w:spacing w:after="0" w:line="240" w:lineRule="auto"/>
              <w:jc w:val="center"/>
              <w:rPr>
                <w:rFonts w:ascii="Times New Roman" w:hAnsi="Times New Roman"/>
                <w:sz w:val="18"/>
                <w:szCs w:val="18"/>
              </w:rPr>
            </w:pPr>
            <w:r>
              <w:rPr>
                <w:rFonts w:ascii="Times New Roman" w:hAnsi="Times New Roman" w:hint="eastAsia"/>
                <w:sz w:val="18"/>
                <w:szCs w:val="18"/>
              </w:rPr>
              <w:t>航班前往中国</w:t>
            </w:r>
          </w:p>
        </w:tc>
      </w:tr>
      <w:tr w:rsidR="001D020B" w:rsidRPr="00E1062C" w:rsidTr="00F1264E">
        <w:trPr>
          <w:trHeight w:val="1401"/>
        </w:trPr>
        <w:tc>
          <w:tcPr>
            <w:tcW w:w="1163"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sz w:val="18"/>
                <w:szCs w:val="18"/>
              </w:rPr>
              <w:t>13:3</w:t>
            </w:r>
            <w:r w:rsidRPr="00E1062C">
              <w:rPr>
                <w:rFonts w:ascii="Times New Roman" w:hAnsi="Times New Roman"/>
                <w:sz w:val="18"/>
                <w:szCs w:val="18"/>
              </w:rPr>
              <w:t>0–1</w:t>
            </w:r>
            <w:r>
              <w:rPr>
                <w:rFonts w:ascii="Times New Roman" w:hAnsi="Times New Roman" w:hint="eastAsia"/>
                <w:sz w:val="18"/>
                <w:szCs w:val="18"/>
              </w:rPr>
              <w:t>4:2</w:t>
            </w:r>
            <w:r w:rsidRPr="00E1062C">
              <w:rPr>
                <w:rFonts w:ascii="Times New Roman" w:hAnsi="Times New Roman" w:hint="eastAsia"/>
                <w:sz w:val="18"/>
                <w:szCs w:val="18"/>
              </w:rPr>
              <w:t>0</w:t>
            </w:r>
          </w:p>
        </w:tc>
        <w:tc>
          <w:tcPr>
            <w:tcW w:w="1597" w:type="dxa"/>
            <w:vMerge w:val="restart"/>
          </w:tcPr>
          <w:p w:rsidR="001D020B"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tc>
        <w:tc>
          <w:tcPr>
            <w:tcW w:w="1307" w:type="dxa"/>
          </w:tcPr>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研习课：</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英语发音技能</w:t>
            </w:r>
            <w:r w:rsidRPr="00E1062C">
              <w:rPr>
                <w:rFonts w:ascii="Times New Roman" w:hAnsi="Times New Roman"/>
                <w:sz w:val="18"/>
                <w:szCs w:val="18"/>
              </w:rPr>
              <w:t>&amp;</w:t>
            </w:r>
            <w:r w:rsidRPr="00E1062C">
              <w:rPr>
                <w:rFonts w:ascii="Times New Roman" w:hAnsi="Times New Roman" w:hint="eastAsia"/>
                <w:sz w:val="18"/>
                <w:szCs w:val="18"/>
              </w:rPr>
              <w:t>英国礼仪（</w:t>
            </w:r>
            <w:r>
              <w:rPr>
                <w:rFonts w:ascii="Times New Roman" w:hAnsi="Times New Roman"/>
                <w:sz w:val="18"/>
                <w:szCs w:val="18"/>
              </w:rPr>
              <w:t>III</w:t>
            </w:r>
            <w:r w:rsidRPr="00E1062C">
              <w:rPr>
                <w:rFonts w:ascii="Times New Roman" w:hAnsi="Times New Roman" w:hint="eastAsia"/>
                <w:sz w:val="18"/>
                <w:szCs w:val="18"/>
              </w:rPr>
              <w:t>）</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Ms J Rudnay</w:t>
            </w:r>
          </w:p>
          <w:p w:rsidR="001D020B" w:rsidRPr="00E1062C" w:rsidRDefault="001D020B" w:rsidP="001D020B">
            <w:pPr>
              <w:spacing w:after="0" w:line="240" w:lineRule="auto"/>
              <w:jc w:val="center"/>
              <w:rPr>
                <w:rFonts w:ascii="Times New Roman" w:hAnsi="Times New Roman"/>
                <w:sz w:val="18"/>
                <w:szCs w:val="18"/>
              </w:rPr>
            </w:pPr>
          </w:p>
        </w:tc>
        <w:tc>
          <w:tcPr>
            <w:tcW w:w="1412" w:type="dxa"/>
          </w:tcPr>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乘坐</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泰晤士河</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游船</w:t>
            </w:r>
          </w:p>
          <w:p w:rsidR="001D020B" w:rsidRPr="00E1062C" w:rsidRDefault="001D020B" w:rsidP="001D020B">
            <w:pPr>
              <w:spacing w:after="0" w:line="240" w:lineRule="auto"/>
              <w:jc w:val="center"/>
              <w:rPr>
                <w:rFonts w:ascii="Times New Roman" w:hAnsi="Times New Roman"/>
                <w:sz w:val="18"/>
                <w:szCs w:val="18"/>
              </w:rPr>
            </w:pPr>
          </w:p>
        </w:tc>
        <w:tc>
          <w:tcPr>
            <w:tcW w:w="1350"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问题解答</w:t>
            </w:r>
            <w:r>
              <w:rPr>
                <w:rFonts w:ascii="Times New Roman" w:hAnsi="Times New Roman" w:hint="eastAsia"/>
                <w:sz w:val="18"/>
                <w:szCs w:val="18"/>
              </w:rPr>
              <w:t>：</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留学生活</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（包括如何</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保持身心</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健康）</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Dr Y Ma</w:t>
            </w:r>
          </w:p>
        </w:tc>
        <w:tc>
          <w:tcPr>
            <w:tcW w:w="1393" w:type="dxa"/>
          </w:tcPr>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研习课：</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英语发音技能</w:t>
            </w:r>
            <w:r w:rsidRPr="00E1062C">
              <w:rPr>
                <w:rFonts w:ascii="Times New Roman" w:hAnsi="Times New Roman"/>
                <w:sz w:val="18"/>
                <w:szCs w:val="18"/>
              </w:rPr>
              <w:t>&amp;</w:t>
            </w:r>
            <w:r w:rsidRPr="00E1062C">
              <w:rPr>
                <w:rFonts w:ascii="Times New Roman" w:hAnsi="Times New Roman" w:hint="eastAsia"/>
                <w:sz w:val="18"/>
                <w:szCs w:val="18"/>
              </w:rPr>
              <w:t>英国礼仪（</w:t>
            </w:r>
            <w:r w:rsidRPr="00E1062C">
              <w:rPr>
                <w:rFonts w:ascii="Times New Roman" w:hAnsi="Times New Roman"/>
                <w:sz w:val="18"/>
                <w:szCs w:val="18"/>
              </w:rPr>
              <w:t>IV</w:t>
            </w:r>
            <w:r w:rsidRPr="00E1062C">
              <w:rPr>
                <w:rFonts w:ascii="Times New Roman" w:hAnsi="Times New Roman" w:hint="eastAsia"/>
                <w:sz w:val="18"/>
                <w:szCs w:val="18"/>
              </w:rPr>
              <w:t>）</w:t>
            </w:r>
          </w:p>
          <w:p w:rsidR="001D020B" w:rsidRPr="00E1062C" w:rsidRDefault="001D020B" w:rsidP="001D020B">
            <w:pPr>
              <w:jc w:val="center"/>
              <w:rPr>
                <w:rFonts w:ascii="Times New Roman" w:hAnsi="Times New Roman"/>
                <w:sz w:val="18"/>
                <w:szCs w:val="18"/>
              </w:rPr>
            </w:pPr>
            <w:r w:rsidRPr="00E1062C">
              <w:rPr>
                <w:rFonts w:ascii="Times New Roman" w:hAnsi="Times New Roman"/>
                <w:sz w:val="18"/>
                <w:szCs w:val="18"/>
              </w:rPr>
              <w:t>Ms J Rudnay</w:t>
            </w:r>
          </w:p>
        </w:tc>
        <w:tc>
          <w:tcPr>
            <w:tcW w:w="1276" w:type="dxa"/>
            <w:vMerge w:val="restart"/>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英国</w:t>
            </w:r>
            <w:r w:rsidRPr="00E1062C">
              <w:rPr>
                <w:rFonts w:ascii="Times New Roman" w:hAnsi="Times New Roman" w:hint="eastAsia"/>
                <w:sz w:val="18"/>
                <w:szCs w:val="18"/>
              </w:rPr>
              <w:t>/</w:t>
            </w:r>
            <w:r>
              <w:rPr>
                <w:rFonts w:ascii="Times New Roman" w:hAnsi="Times New Roman" w:hint="eastAsia"/>
                <w:sz w:val="18"/>
                <w:szCs w:val="18"/>
              </w:rPr>
              <w:t>牛津研究考察课题小组</w:t>
            </w:r>
            <w:r w:rsidRPr="00E1062C">
              <w:rPr>
                <w:rFonts w:ascii="Times New Roman" w:hAnsi="Times New Roman" w:hint="eastAsia"/>
                <w:sz w:val="18"/>
                <w:szCs w:val="18"/>
              </w:rPr>
              <w:t>汇报</w:t>
            </w:r>
            <w:r>
              <w:rPr>
                <w:rFonts w:ascii="Times New Roman" w:hAnsi="Times New Roman" w:hint="eastAsia"/>
                <w:sz w:val="18"/>
                <w:szCs w:val="18"/>
              </w:rPr>
              <w:t>及</w:t>
            </w:r>
            <w:r>
              <w:rPr>
                <w:rFonts w:ascii="Times New Roman" w:hAnsi="Times New Roman"/>
                <w:sz w:val="18"/>
                <w:szCs w:val="18"/>
              </w:rPr>
              <w:t>评估</w:t>
            </w:r>
          </w:p>
        </w:tc>
        <w:tc>
          <w:tcPr>
            <w:tcW w:w="992" w:type="dxa"/>
            <w:vMerge/>
          </w:tcPr>
          <w:p w:rsidR="001D020B" w:rsidRPr="00E1062C" w:rsidRDefault="001D020B" w:rsidP="001D020B">
            <w:pPr>
              <w:spacing w:after="0" w:line="240" w:lineRule="auto"/>
              <w:jc w:val="center"/>
              <w:rPr>
                <w:rFonts w:ascii="Times New Roman" w:hAnsi="Times New Roman"/>
                <w:sz w:val="18"/>
                <w:szCs w:val="18"/>
              </w:rPr>
            </w:pPr>
          </w:p>
        </w:tc>
      </w:tr>
      <w:tr w:rsidR="001D020B" w:rsidRPr="00E1062C" w:rsidTr="00F1264E">
        <w:trPr>
          <w:trHeight w:val="1864"/>
        </w:trPr>
        <w:tc>
          <w:tcPr>
            <w:tcW w:w="1163"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1</w:t>
            </w:r>
            <w:r>
              <w:rPr>
                <w:rFonts w:ascii="Times New Roman" w:hAnsi="Times New Roman" w:hint="eastAsia"/>
                <w:sz w:val="18"/>
                <w:szCs w:val="18"/>
              </w:rPr>
              <w:t>4</w:t>
            </w:r>
            <w:r w:rsidRPr="00E1062C">
              <w:rPr>
                <w:rFonts w:ascii="Times New Roman" w:hAnsi="Times New Roman"/>
                <w:sz w:val="18"/>
                <w:szCs w:val="18"/>
              </w:rPr>
              <w:t>:</w:t>
            </w:r>
            <w:r>
              <w:rPr>
                <w:rFonts w:ascii="Times New Roman" w:hAnsi="Times New Roman" w:hint="eastAsia"/>
                <w:sz w:val="18"/>
                <w:szCs w:val="18"/>
              </w:rPr>
              <w:t>3</w:t>
            </w:r>
            <w:r w:rsidRPr="00E1062C">
              <w:rPr>
                <w:rFonts w:ascii="Times New Roman" w:hAnsi="Times New Roman" w:hint="eastAsia"/>
                <w:sz w:val="18"/>
                <w:szCs w:val="18"/>
              </w:rPr>
              <w:t>0</w:t>
            </w:r>
            <w:r w:rsidRPr="00E1062C">
              <w:rPr>
                <w:rFonts w:ascii="Times New Roman" w:hAnsi="Times New Roman"/>
                <w:sz w:val="18"/>
                <w:szCs w:val="18"/>
              </w:rPr>
              <w:t>–1</w:t>
            </w:r>
            <w:r w:rsidRPr="00E1062C">
              <w:rPr>
                <w:rFonts w:ascii="Times New Roman" w:hAnsi="Times New Roman" w:hint="eastAsia"/>
                <w:sz w:val="18"/>
                <w:szCs w:val="18"/>
              </w:rPr>
              <w:t>5</w:t>
            </w:r>
            <w:r w:rsidRPr="00E1062C">
              <w:rPr>
                <w:rFonts w:ascii="Times New Roman" w:hAnsi="Times New Roman"/>
                <w:sz w:val="18"/>
                <w:szCs w:val="18"/>
              </w:rPr>
              <w:t>:</w:t>
            </w:r>
            <w:r>
              <w:rPr>
                <w:rFonts w:ascii="Times New Roman" w:hAnsi="Times New Roman" w:hint="eastAsia"/>
                <w:sz w:val="18"/>
                <w:szCs w:val="18"/>
              </w:rPr>
              <w:t>20</w:t>
            </w:r>
          </w:p>
        </w:tc>
        <w:tc>
          <w:tcPr>
            <w:tcW w:w="1597" w:type="dxa"/>
            <w:vMerge/>
          </w:tcPr>
          <w:p w:rsidR="001D020B" w:rsidRPr="00E1062C" w:rsidRDefault="001D020B" w:rsidP="001D020B">
            <w:pPr>
              <w:spacing w:after="0" w:line="240" w:lineRule="auto"/>
              <w:jc w:val="center"/>
              <w:rPr>
                <w:rFonts w:ascii="Times New Roman" w:hAnsi="Times New Roman"/>
                <w:sz w:val="18"/>
                <w:szCs w:val="18"/>
              </w:rPr>
            </w:pPr>
          </w:p>
        </w:tc>
        <w:tc>
          <w:tcPr>
            <w:tcW w:w="1307"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分享</w:t>
            </w:r>
            <w:r>
              <w:rPr>
                <w:rFonts w:ascii="Times New Roman" w:hAnsi="Times New Roman"/>
                <w:sz w:val="18"/>
                <w:szCs w:val="18"/>
              </w:rPr>
              <w:t>与互动</w:t>
            </w:r>
            <w:r w:rsidRPr="00E1062C">
              <w:rPr>
                <w:rFonts w:ascii="Times New Roman" w:hAnsi="Times New Roman"/>
                <w:sz w:val="18"/>
                <w:szCs w:val="18"/>
              </w:rPr>
              <w:t>:</w:t>
            </w:r>
          </w:p>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牛津大学法学及金融学生</w:t>
            </w:r>
          </w:p>
          <w:p w:rsidR="001D020B" w:rsidRPr="00E1062C" w:rsidRDefault="001D020B" w:rsidP="001D020B">
            <w:pPr>
              <w:spacing w:after="0" w:line="240" w:lineRule="auto"/>
              <w:jc w:val="center"/>
              <w:rPr>
                <w:rFonts w:ascii="Times New Roman" w:hAnsi="Times New Roman"/>
                <w:sz w:val="18"/>
                <w:szCs w:val="18"/>
              </w:rPr>
            </w:pPr>
          </w:p>
        </w:tc>
        <w:tc>
          <w:tcPr>
            <w:tcW w:w="1412"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乘坐</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伦敦</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摩天轮</w:t>
            </w:r>
          </w:p>
        </w:tc>
        <w:tc>
          <w:tcPr>
            <w:tcW w:w="1350" w:type="dxa"/>
          </w:tcPr>
          <w:p w:rsidR="001D020B" w:rsidRPr="00E1062C" w:rsidRDefault="001D020B" w:rsidP="00C117E9">
            <w:pPr>
              <w:spacing w:after="0" w:line="240" w:lineRule="auto"/>
              <w:jc w:val="center"/>
              <w:rPr>
                <w:rFonts w:ascii="Times New Roman" w:hAnsi="Times New Roman"/>
                <w:sz w:val="18"/>
                <w:szCs w:val="18"/>
              </w:rPr>
            </w:pPr>
            <w:r>
              <w:rPr>
                <w:rFonts w:ascii="Times New Roman" w:hAnsi="Times New Roman" w:hint="eastAsia"/>
                <w:sz w:val="18"/>
                <w:szCs w:val="18"/>
              </w:rPr>
              <w:t>分享与互动</w:t>
            </w:r>
            <w:r w:rsidRPr="00E1062C">
              <w:rPr>
                <w:rFonts w:ascii="Times New Roman" w:hAnsi="Times New Roman"/>
                <w:sz w:val="18"/>
                <w:szCs w:val="18"/>
              </w:rPr>
              <w:t>:</w:t>
            </w: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牛津大学</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理</w:t>
            </w:r>
            <w:r w:rsidR="00C117E9">
              <w:rPr>
                <w:rFonts w:ascii="Times New Roman" w:hAnsi="Times New Roman" w:hint="eastAsia"/>
                <w:sz w:val="18"/>
                <w:szCs w:val="18"/>
              </w:rPr>
              <w:t>工及</w:t>
            </w:r>
            <w:r>
              <w:rPr>
                <w:rFonts w:ascii="Times New Roman" w:hAnsi="Times New Roman"/>
                <w:sz w:val="18"/>
                <w:szCs w:val="18"/>
              </w:rPr>
              <w:t>医学</w:t>
            </w:r>
            <w:r>
              <w:rPr>
                <w:rFonts w:ascii="Times New Roman" w:hAnsi="Times New Roman" w:hint="eastAsia"/>
                <w:sz w:val="18"/>
                <w:szCs w:val="18"/>
              </w:rPr>
              <w:t>科学生</w:t>
            </w:r>
          </w:p>
        </w:tc>
        <w:tc>
          <w:tcPr>
            <w:tcW w:w="1393"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研习课</w:t>
            </w:r>
            <w:r>
              <w:rPr>
                <w:rFonts w:ascii="Times New Roman" w:hAnsi="Times New Roman"/>
                <w:sz w:val="18"/>
                <w:szCs w:val="18"/>
              </w:rPr>
              <w:t>:</w:t>
            </w: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如何在研究生课题外提升</w:t>
            </w:r>
          </w:p>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自我</w:t>
            </w:r>
            <w:r>
              <w:rPr>
                <w:rFonts w:ascii="Times New Roman" w:hAnsi="Times New Roman" w:hint="eastAsia"/>
                <w:sz w:val="18"/>
                <w:szCs w:val="18"/>
              </w:rPr>
              <w:t>&amp;</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留学毕业后</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申请及选择</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工作</w:t>
            </w:r>
          </w:p>
          <w:p w:rsidR="001D020B" w:rsidRPr="00E1062C" w:rsidRDefault="001D020B" w:rsidP="001D020B">
            <w:pPr>
              <w:jc w:val="center"/>
              <w:rPr>
                <w:rFonts w:ascii="Times New Roman" w:hAnsi="Times New Roman"/>
                <w:sz w:val="18"/>
                <w:szCs w:val="18"/>
              </w:rPr>
            </w:pPr>
            <w:r w:rsidRPr="00E1062C">
              <w:rPr>
                <w:rFonts w:ascii="Times New Roman" w:hAnsi="Times New Roman" w:hint="eastAsia"/>
                <w:sz w:val="18"/>
                <w:szCs w:val="18"/>
              </w:rPr>
              <w:t>Dr Y Ma</w:t>
            </w:r>
          </w:p>
        </w:tc>
        <w:tc>
          <w:tcPr>
            <w:tcW w:w="1276" w:type="dxa"/>
            <w:vMerge/>
          </w:tcPr>
          <w:p w:rsidR="001D020B" w:rsidRPr="00E1062C" w:rsidRDefault="001D020B" w:rsidP="001D020B">
            <w:pPr>
              <w:spacing w:after="0" w:line="240" w:lineRule="auto"/>
              <w:jc w:val="center"/>
              <w:rPr>
                <w:rFonts w:ascii="Times New Roman" w:hAnsi="Times New Roman"/>
                <w:sz w:val="18"/>
                <w:szCs w:val="18"/>
              </w:rPr>
            </w:pPr>
          </w:p>
        </w:tc>
        <w:tc>
          <w:tcPr>
            <w:tcW w:w="992" w:type="dxa"/>
            <w:vMerge/>
          </w:tcPr>
          <w:p w:rsidR="001D020B" w:rsidRPr="00E1062C" w:rsidRDefault="001D020B" w:rsidP="001D020B">
            <w:pPr>
              <w:spacing w:after="0" w:line="240" w:lineRule="auto"/>
              <w:jc w:val="center"/>
              <w:rPr>
                <w:rFonts w:ascii="Times New Roman" w:hAnsi="Times New Roman"/>
                <w:sz w:val="18"/>
                <w:szCs w:val="18"/>
              </w:rPr>
            </w:pPr>
          </w:p>
        </w:tc>
      </w:tr>
      <w:tr w:rsidR="001D020B" w:rsidRPr="00E1062C" w:rsidTr="00735199">
        <w:trPr>
          <w:trHeight w:val="1495"/>
        </w:trPr>
        <w:tc>
          <w:tcPr>
            <w:tcW w:w="1163" w:type="dxa"/>
            <w:tcBorders>
              <w:bottom w:val="single" w:sz="4" w:space="0" w:color="auto"/>
            </w:tcBorders>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15:3</w:t>
            </w:r>
            <w:r w:rsidRPr="00E1062C">
              <w:rPr>
                <w:rFonts w:ascii="Times New Roman" w:hAnsi="Times New Roman" w:hint="eastAsia"/>
                <w:sz w:val="18"/>
                <w:szCs w:val="18"/>
              </w:rPr>
              <w:t>0</w:t>
            </w:r>
            <w:r w:rsidRPr="00E1062C">
              <w:rPr>
                <w:rFonts w:ascii="Times New Roman" w:hAnsi="Times New Roman"/>
                <w:sz w:val="18"/>
                <w:szCs w:val="18"/>
              </w:rPr>
              <w:t>–</w:t>
            </w:r>
            <w:r w:rsidRPr="00E1062C">
              <w:rPr>
                <w:rFonts w:ascii="Times New Roman" w:hAnsi="Times New Roman" w:hint="eastAsia"/>
                <w:sz w:val="18"/>
                <w:szCs w:val="18"/>
              </w:rPr>
              <w:t>17</w:t>
            </w:r>
            <w:r w:rsidRPr="00E1062C">
              <w:rPr>
                <w:rFonts w:ascii="Times New Roman" w:hAnsi="Times New Roman"/>
                <w:sz w:val="18"/>
                <w:szCs w:val="18"/>
              </w:rPr>
              <w:t>:00</w:t>
            </w:r>
          </w:p>
          <w:p w:rsidR="001D020B" w:rsidRPr="00E1062C" w:rsidRDefault="001D020B" w:rsidP="001D020B">
            <w:pPr>
              <w:spacing w:after="0" w:line="240" w:lineRule="auto"/>
              <w:jc w:val="center"/>
              <w:rPr>
                <w:rFonts w:ascii="Times New Roman" w:hAnsi="Times New Roman"/>
                <w:sz w:val="18"/>
                <w:szCs w:val="18"/>
              </w:rPr>
            </w:pPr>
          </w:p>
        </w:tc>
        <w:tc>
          <w:tcPr>
            <w:tcW w:w="1597" w:type="dxa"/>
            <w:vMerge/>
            <w:tcBorders>
              <w:bottom w:val="single" w:sz="4" w:space="0" w:color="auto"/>
            </w:tcBorders>
          </w:tcPr>
          <w:p w:rsidR="001D020B" w:rsidRPr="00E1062C" w:rsidRDefault="001D020B" w:rsidP="001D020B">
            <w:pPr>
              <w:spacing w:after="0" w:line="240" w:lineRule="auto"/>
              <w:jc w:val="center"/>
              <w:rPr>
                <w:rFonts w:ascii="Times New Roman" w:hAnsi="Times New Roman"/>
                <w:sz w:val="18"/>
                <w:szCs w:val="18"/>
              </w:rPr>
            </w:pPr>
          </w:p>
        </w:tc>
        <w:tc>
          <w:tcPr>
            <w:tcW w:w="1307" w:type="dxa"/>
            <w:tcBorders>
              <w:bottom w:val="single" w:sz="4" w:space="0" w:color="auto"/>
            </w:tcBorders>
          </w:tcPr>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自选课题小组</w:t>
            </w:r>
          </w:p>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研究考察时间</w:t>
            </w:r>
          </w:p>
          <w:p w:rsidR="001D020B" w:rsidRPr="00E1062C" w:rsidRDefault="001D020B" w:rsidP="001D020B">
            <w:pPr>
              <w:spacing w:after="0" w:line="240" w:lineRule="auto"/>
              <w:jc w:val="center"/>
              <w:rPr>
                <w:rFonts w:ascii="Times New Roman" w:hAnsi="Times New Roman"/>
                <w:sz w:val="18"/>
                <w:szCs w:val="18"/>
              </w:rPr>
            </w:pPr>
          </w:p>
        </w:tc>
        <w:tc>
          <w:tcPr>
            <w:tcW w:w="1412" w:type="dxa"/>
            <w:vMerge w:val="restart"/>
            <w:tcBorders>
              <w:bottom w:val="single" w:sz="4" w:space="0" w:color="auto"/>
            </w:tcBorders>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大英博物馆</w:t>
            </w: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专车返回</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w:t>
            </w:r>
          </w:p>
        </w:tc>
        <w:tc>
          <w:tcPr>
            <w:tcW w:w="1350" w:type="dxa"/>
            <w:tcBorders>
              <w:bottom w:val="single" w:sz="4" w:space="0" w:color="auto"/>
            </w:tcBorders>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换装</w:t>
            </w:r>
          </w:p>
          <w:p w:rsidR="001D020B" w:rsidRPr="00E1062C" w:rsidRDefault="001D020B" w:rsidP="001D020B">
            <w:pPr>
              <w:spacing w:after="0" w:line="240" w:lineRule="auto"/>
              <w:rPr>
                <w:rFonts w:ascii="Times New Roman" w:hAnsi="Times New Roman"/>
                <w:sz w:val="18"/>
                <w:szCs w:val="18"/>
              </w:rPr>
            </w:pP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前往晚餐举行学院</w:t>
            </w:r>
          </w:p>
          <w:p w:rsidR="001D020B" w:rsidRPr="00E1062C" w:rsidRDefault="001D020B" w:rsidP="001D020B">
            <w:pPr>
              <w:spacing w:after="0" w:line="240" w:lineRule="auto"/>
              <w:jc w:val="center"/>
              <w:rPr>
                <w:rFonts w:ascii="Times New Roman" w:hAnsi="Times New Roman"/>
                <w:sz w:val="18"/>
                <w:szCs w:val="18"/>
              </w:rPr>
            </w:pPr>
          </w:p>
          <w:p w:rsidR="001D020B" w:rsidRPr="00E1062C" w:rsidRDefault="001D020B" w:rsidP="001D020B">
            <w:pPr>
              <w:spacing w:after="0" w:line="240" w:lineRule="auto"/>
              <w:jc w:val="center"/>
              <w:rPr>
                <w:rFonts w:ascii="SimSun" w:hAnsi="SimSun" w:cs="SimSun"/>
                <w:color w:val="030303"/>
                <w:sz w:val="20"/>
                <w:szCs w:val="20"/>
                <w:shd w:val="clear" w:color="auto" w:fill="FFFFFF"/>
              </w:rPr>
            </w:pPr>
            <w:r w:rsidRPr="00E1062C">
              <w:rPr>
                <w:rFonts w:ascii="Times New Roman" w:hAnsi="Times New Roman" w:hint="eastAsia"/>
                <w:sz w:val="18"/>
                <w:szCs w:val="18"/>
              </w:rPr>
              <w:t>正装集体照</w:t>
            </w:r>
          </w:p>
        </w:tc>
        <w:tc>
          <w:tcPr>
            <w:tcW w:w="1393" w:type="dxa"/>
            <w:tcBorders>
              <w:bottom w:val="single" w:sz="4" w:space="0" w:color="auto"/>
            </w:tcBorders>
          </w:tcPr>
          <w:p w:rsidR="001D020B"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自选课题小组</w:t>
            </w:r>
          </w:p>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研究考察时间</w:t>
            </w:r>
          </w:p>
        </w:tc>
        <w:tc>
          <w:tcPr>
            <w:tcW w:w="1276" w:type="dxa"/>
            <w:vMerge/>
            <w:tcBorders>
              <w:bottom w:val="single" w:sz="4" w:space="0" w:color="auto"/>
            </w:tcBorders>
          </w:tcPr>
          <w:p w:rsidR="001D020B" w:rsidRPr="00E1062C" w:rsidRDefault="001D020B" w:rsidP="001D020B">
            <w:pPr>
              <w:spacing w:after="0" w:line="240" w:lineRule="auto"/>
              <w:jc w:val="center"/>
              <w:rPr>
                <w:rFonts w:ascii="Times New Roman" w:hAnsi="Times New Roman"/>
                <w:sz w:val="18"/>
                <w:szCs w:val="18"/>
              </w:rPr>
            </w:pPr>
          </w:p>
        </w:tc>
        <w:tc>
          <w:tcPr>
            <w:tcW w:w="992" w:type="dxa"/>
            <w:vMerge/>
            <w:tcBorders>
              <w:bottom w:val="single" w:sz="4" w:space="0" w:color="auto"/>
            </w:tcBorders>
          </w:tcPr>
          <w:p w:rsidR="001D020B" w:rsidRPr="00E1062C" w:rsidRDefault="001D020B" w:rsidP="001D020B">
            <w:pPr>
              <w:spacing w:after="0" w:line="240" w:lineRule="auto"/>
              <w:jc w:val="center"/>
              <w:rPr>
                <w:rFonts w:ascii="Times New Roman" w:hAnsi="Times New Roman"/>
                <w:sz w:val="18"/>
                <w:szCs w:val="18"/>
              </w:rPr>
            </w:pPr>
          </w:p>
        </w:tc>
      </w:tr>
      <w:tr w:rsidR="001D020B" w:rsidRPr="00E1062C" w:rsidTr="00F1264E">
        <w:trPr>
          <w:trHeight w:val="572"/>
        </w:trPr>
        <w:tc>
          <w:tcPr>
            <w:tcW w:w="1163"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18:00</w:t>
            </w:r>
          </w:p>
        </w:tc>
        <w:tc>
          <w:tcPr>
            <w:tcW w:w="1597"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晚餐</w:t>
            </w:r>
          </w:p>
        </w:tc>
        <w:tc>
          <w:tcPr>
            <w:tcW w:w="1307"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晚餐</w:t>
            </w:r>
          </w:p>
        </w:tc>
        <w:tc>
          <w:tcPr>
            <w:tcW w:w="1412" w:type="dxa"/>
            <w:vMerge/>
          </w:tcPr>
          <w:p w:rsidR="001D020B" w:rsidRPr="00E1062C" w:rsidRDefault="001D020B" w:rsidP="001D020B">
            <w:pPr>
              <w:spacing w:after="0" w:line="240" w:lineRule="auto"/>
              <w:rPr>
                <w:rFonts w:ascii="Times New Roman" w:hAnsi="Times New Roman"/>
                <w:sz w:val="18"/>
                <w:szCs w:val="18"/>
              </w:rPr>
            </w:pPr>
          </w:p>
        </w:tc>
        <w:tc>
          <w:tcPr>
            <w:tcW w:w="1350" w:type="dxa"/>
            <w:vMerge w:val="restart"/>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St Antony</w:t>
            </w:r>
            <w:r w:rsidRPr="00E1062C">
              <w:rPr>
                <w:rFonts w:ascii="Times New Roman" w:hAnsi="Times New Roman"/>
                <w:sz w:val="18"/>
                <w:szCs w:val="18"/>
              </w:rPr>
              <w:t>’s</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学院正式晚餐</w:t>
            </w:r>
          </w:p>
          <w:p w:rsidR="001D020B" w:rsidRPr="00E1062C" w:rsidRDefault="001D020B" w:rsidP="001D020B">
            <w:pPr>
              <w:spacing w:after="0" w:line="240" w:lineRule="auto"/>
              <w:jc w:val="center"/>
              <w:rPr>
                <w:rFonts w:ascii="Times New Roman" w:hAnsi="Times New Roman"/>
                <w:sz w:val="18"/>
                <w:szCs w:val="18"/>
              </w:rPr>
            </w:pPr>
          </w:p>
        </w:tc>
        <w:tc>
          <w:tcPr>
            <w:tcW w:w="1393" w:type="dxa"/>
          </w:tcPr>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参观</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牛津大学</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著名学院</w:t>
            </w:r>
          </w:p>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中世纪晚祷</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仪式</w:t>
            </w:r>
          </w:p>
        </w:tc>
        <w:tc>
          <w:tcPr>
            <w:tcW w:w="1276" w:type="dxa"/>
            <w:vMerge w:val="restart"/>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告别晚餐及</w:t>
            </w:r>
            <w:r>
              <w:rPr>
                <w:rFonts w:ascii="Times New Roman" w:hAnsi="Times New Roman"/>
                <w:sz w:val="18"/>
                <w:szCs w:val="18"/>
              </w:rPr>
              <w:t>晚会</w:t>
            </w:r>
          </w:p>
        </w:tc>
        <w:tc>
          <w:tcPr>
            <w:tcW w:w="992" w:type="dxa"/>
            <w:vMerge/>
          </w:tcPr>
          <w:p w:rsidR="001D020B" w:rsidRPr="00E1062C" w:rsidRDefault="001D020B" w:rsidP="001D020B">
            <w:pPr>
              <w:spacing w:after="0" w:line="240" w:lineRule="auto"/>
              <w:jc w:val="center"/>
              <w:rPr>
                <w:rFonts w:ascii="Times New Roman" w:hAnsi="Times New Roman"/>
                <w:sz w:val="18"/>
                <w:szCs w:val="18"/>
              </w:rPr>
            </w:pPr>
          </w:p>
        </w:tc>
      </w:tr>
      <w:tr w:rsidR="001D020B" w:rsidRPr="00E1062C" w:rsidTr="00F1264E">
        <w:trPr>
          <w:trHeight w:val="920"/>
        </w:trPr>
        <w:tc>
          <w:tcPr>
            <w:tcW w:w="1163"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19:30</w:t>
            </w:r>
          </w:p>
        </w:tc>
        <w:tc>
          <w:tcPr>
            <w:tcW w:w="1597" w:type="dxa"/>
          </w:tcPr>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自由时间</w:t>
            </w:r>
          </w:p>
          <w:p w:rsidR="001D020B" w:rsidRPr="00E1062C" w:rsidRDefault="001D020B" w:rsidP="001D020B">
            <w:pPr>
              <w:spacing w:after="0" w:line="240" w:lineRule="auto"/>
              <w:jc w:val="center"/>
              <w:rPr>
                <w:rFonts w:ascii="Times New Roman" w:hAnsi="Times New Roman"/>
                <w:sz w:val="18"/>
                <w:szCs w:val="18"/>
              </w:rPr>
            </w:pPr>
          </w:p>
        </w:tc>
        <w:tc>
          <w:tcPr>
            <w:tcW w:w="1307" w:type="dxa"/>
          </w:tcPr>
          <w:p w:rsidR="001D020B"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与牛津大学</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学生</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一道学跳</w:t>
            </w:r>
          </w:p>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健身舞：尊巴</w:t>
            </w:r>
          </w:p>
          <w:p w:rsidR="001D020B" w:rsidRPr="00E1062C" w:rsidRDefault="001D020B" w:rsidP="001D020B">
            <w:pPr>
              <w:spacing w:after="0" w:line="240" w:lineRule="auto"/>
              <w:jc w:val="center"/>
              <w:rPr>
                <w:rFonts w:ascii="Times New Roman" w:hAnsi="Times New Roman"/>
                <w:sz w:val="18"/>
                <w:szCs w:val="18"/>
              </w:rPr>
            </w:pPr>
          </w:p>
        </w:tc>
        <w:tc>
          <w:tcPr>
            <w:tcW w:w="1412"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晚餐</w:t>
            </w:r>
          </w:p>
          <w:p w:rsidR="001D020B" w:rsidRPr="00E1062C" w:rsidRDefault="001D020B" w:rsidP="001D020B">
            <w:pPr>
              <w:spacing w:after="0" w:line="240" w:lineRule="auto"/>
              <w:jc w:val="center"/>
              <w:rPr>
                <w:rFonts w:ascii="Times New Roman" w:hAnsi="Times New Roman"/>
                <w:sz w:val="18"/>
                <w:szCs w:val="18"/>
              </w:rPr>
            </w:pPr>
          </w:p>
        </w:tc>
        <w:tc>
          <w:tcPr>
            <w:tcW w:w="1350" w:type="dxa"/>
            <w:vMerge/>
          </w:tcPr>
          <w:p w:rsidR="001D020B" w:rsidRPr="00E1062C" w:rsidRDefault="001D020B" w:rsidP="001D020B">
            <w:pPr>
              <w:spacing w:after="0" w:line="240" w:lineRule="auto"/>
              <w:jc w:val="center"/>
              <w:rPr>
                <w:rFonts w:ascii="Times New Roman" w:hAnsi="Times New Roman"/>
                <w:sz w:val="18"/>
                <w:szCs w:val="18"/>
              </w:rPr>
            </w:pPr>
          </w:p>
        </w:tc>
        <w:tc>
          <w:tcPr>
            <w:tcW w:w="1393" w:type="dxa"/>
          </w:tcPr>
          <w:p w:rsidR="001D020B" w:rsidRPr="00E1062C" w:rsidRDefault="001D020B" w:rsidP="001D020B">
            <w:pPr>
              <w:spacing w:after="0" w:line="240" w:lineRule="auto"/>
              <w:jc w:val="center"/>
              <w:rPr>
                <w:rFonts w:ascii="Times New Roman" w:hAnsi="Times New Roman"/>
                <w:sz w:val="18"/>
                <w:szCs w:val="18"/>
              </w:rPr>
            </w:pPr>
            <w:r>
              <w:rPr>
                <w:rFonts w:ascii="Times New Roman" w:hAnsi="Times New Roman" w:hint="eastAsia"/>
                <w:sz w:val="18"/>
                <w:szCs w:val="18"/>
              </w:rPr>
              <w:t>晚餐</w:t>
            </w:r>
          </w:p>
          <w:p w:rsidR="001D020B" w:rsidRPr="00E1062C" w:rsidRDefault="001D020B" w:rsidP="001D020B">
            <w:pPr>
              <w:spacing w:after="0" w:line="240" w:lineRule="auto"/>
              <w:jc w:val="center"/>
              <w:rPr>
                <w:rFonts w:ascii="Times New Roman" w:hAnsi="Times New Roman"/>
                <w:sz w:val="18"/>
                <w:szCs w:val="18"/>
              </w:rPr>
            </w:pPr>
          </w:p>
        </w:tc>
        <w:tc>
          <w:tcPr>
            <w:tcW w:w="1276" w:type="dxa"/>
            <w:vMerge/>
          </w:tcPr>
          <w:p w:rsidR="001D020B" w:rsidRPr="00E1062C" w:rsidRDefault="001D020B" w:rsidP="001D020B">
            <w:pPr>
              <w:spacing w:after="0" w:line="240" w:lineRule="auto"/>
              <w:jc w:val="center"/>
              <w:rPr>
                <w:rFonts w:ascii="Times New Roman" w:hAnsi="Times New Roman"/>
                <w:sz w:val="16"/>
                <w:szCs w:val="16"/>
              </w:rPr>
            </w:pPr>
          </w:p>
        </w:tc>
        <w:tc>
          <w:tcPr>
            <w:tcW w:w="992" w:type="dxa"/>
            <w:vMerge/>
          </w:tcPr>
          <w:p w:rsidR="001D020B" w:rsidRPr="00E1062C" w:rsidRDefault="001D020B" w:rsidP="001D020B">
            <w:pPr>
              <w:spacing w:after="0" w:line="240" w:lineRule="auto"/>
              <w:jc w:val="center"/>
              <w:rPr>
                <w:rFonts w:ascii="Times New Roman" w:hAnsi="Times New Roman"/>
                <w:sz w:val="18"/>
                <w:szCs w:val="18"/>
              </w:rPr>
            </w:pPr>
          </w:p>
        </w:tc>
      </w:tr>
      <w:tr w:rsidR="001D020B" w:rsidRPr="00E22FA7" w:rsidTr="00F1264E">
        <w:trPr>
          <w:trHeight w:val="206"/>
        </w:trPr>
        <w:tc>
          <w:tcPr>
            <w:tcW w:w="1163"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sz w:val="18"/>
                <w:szCs w:val="18"/>
              </w:rPr>
              <w:t>21:</w:t>
            </w:r>
            <w:r w:rsidRPr="00E1062C">
              <w:rPr>
                <w:rFonts w:ascii="Times New Roman" w:hAnsi="Times New Roman" w:hint="eastAsia"/>
                <w:sz w:val="18"/>
                <w:szCs w:val="18"/>
              </w:rPr>
              <w:t>00</w:t>
            </w:r>
          </w:p>
        </w:tc>
        <w:tc>
          <w:tcPr>
            <w:tcW w:w="1597"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c>
          <w:tcPr>
            <w:tcW w:w="1307"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c>
          <w:tcPr>
            <w:tcW w:w="1412"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c>
          <w:tcPr>
            <w:tcW w:w="1350"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c>
          <w:tcPr>
            <w:tcW w:w="1393" w:type="dxa"/>
          </w:tcPr>
          <w:p w:rsidR="001D020B" w:rsidRPr="00E1062C" w:rsidRDefault="001D020B" w:rsidP="001D020B">
            <w:pPr>
              <w:spacing w:after="0" w:line="240" w:lineRule="auto"/>
              <w:jc w:val="center"/>
              <w:rPr>
                <w:rFonts w:ascii="Times New Roman" w:hAnsi="Times New Roman"/>
                <w:sz w:val="18"/>
                <w:szCs w:val="18"/>
              </w:rPr>
            </w:pPr>
            <w:r w:rsidRPr="00E1062C">
              <w:rPr>
                <w:rFonts w:ascii="Times New Roman" w:hAnsi="Times New Roman" w:hint="eastAsia"/>
                <w:sz w:val="18"/>
                <w:szCs w:val="18"/>
              </w:rPr>
              <w:t>休息</w:t>
            </w:r>
          </w:p>
        </w:tc>
        <w:tc>
          <w:tcPr>
            <w:tcW w:w="1276" w:type="dxa"/>
          </w:tcPr>
          <w:p w:rsidR="001D020B" w:rsidRPr="00E1062C" w:rsidRDefault="001D020B" w:rsidP="001D020B">
            <w:pPr>
              <w:spacing w:after="0" w:line="240" w:lineRule="auto"/>
              <w:jc w:val="center"/>
              <w:rPr>
                <w:rFonts w:ascii="Times New Roman" w:hAnsi="Times New Roman"/>
                <w:sz w:val="16"/>
                <w:szCs w:val="16"/>
              </w:rPr>
            </w:pPr>
            <w:r w:rsidRPr="00E1062C">
              <w:rPr>
                <w:rFonts w:ascii="Times New Roman" w:hAnsi="Times New Roman" w:hint="eastAsia"/>
                <w:sz w:val="18"/>
                <w:szCs w:val="18"/>
              </w:rPr>
              <w:t>休息</w:t>
            </w:r>
          </w:p>
        </w:tc>
        <w:tc>
          <w:tcPr>
            <w:tcW w:w="992" w:type="dxa"/>
            <w:vMerge/>
          </w:tcPr>
          <w:p w:rsidR="001D020B" w:rsidRPr="00E22FA7" w:rsidRDefault="001D020B" w:rsidP="001D020B">
            <w:pPr>
              <w:spacing w:after="0" w:line="240" w:lineRule="auto"/>
              <w:jc w:val="center"/>
              <w:rPr>
                <w:rFonts w:ascii="Times New Roman" w:hAnsi="Times New Roman"/>
                <w:sz w:val="18"/>
                <w:szCs w:val="18"/>
              </w:rPr>
            </w:pPr>
          </w:p>
        </w:tc>
      </w:tr>
    </w:tbl>
    <w:p w:rsidR="001E4989" w:rsidRPr="008E7ACB" w:rsidRDefault="00535BD6" w:rsidP="00D26A2B">
      <w:pPr>
        <w:spacing w:after="0" w:line="240" w:lineRule="auto"/>
        <w:jc w:val="center"/>
        <w:rPr>
          <w:sz w:val="24"/>
          <w:szCs w:val="24"/>
        </w:rPr>
      </w:pPr>
      <w:r>
        <w:rPr>
          <w:rFonts w:ascii="Arial" w:eastAsia="Times New Roman" w:hAnsi="Arial" w:cs="Arial"/>
          <w:b/>
          <w:bCs/>
          <w:i/>
          <w:iCs/>
          <w:sz w:val="28"/>
          <w:szCs w:val="28"/>
        </w:rPr>
        <w:br w:type="page"/>
      </w:r>
      <w:r w:rsidR="001E4989" w:rsidRPr="008E7ACB">
        <w:rPr>
          <w:rFonts w:ascii="SimSun" w:hAnsi="SimSun" w:cs="SimSun" w:hint="eastAsia"/>
          <w:b/>
          <w:color w:val="030303"/>
          <w:sz w:val="24"/>
          <w:szCs w:val="24"/>
          <w:shd w:val="clear" w:color="auto" w:fill="FFFFFF"/>
        </w:rPr>
        <w:lastRenderedPageBreak/>
        <w:t>讲座授课人员</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6662"/>
        <w:gridCol w:w="1560"/>
      </w:tblGrid>
      <w:tr w:rsidR="001E4989" w:rsidRPr="003E285C" w:rsidTr="003E506B">
        <w:tc>
          <w:tcPr>
            <w:tcW w:w="1702" w:type="dxa"/>
          </w:tcPr>
          <w:p w:rsidR="001E4989" w:rsidRPr="00836ABE" w:rsidRDefault="001E4989" w:rsidP="00D26A2B">
            <w:pPr>
              <w:spacing w:after="0" w:line="240" w:lineRule="auto"/>
              <w:jc w:val="center"/>
              <w:rPr>
                <w:rFonts w:ascii="Times New Roman" w:hAnsi="Times New Roman"/>
                <w:b/>
                <w:color w:val="030303"/>
                <w:sz w:val="20"/>
                <w:szCs w:val="20"/>
                <w:shd w:val="clear" w:color="auto" w:fill="FFFFFF"/>
              </w:rPr>
            </w:pPr>
            <w:r w:rsidRPr="00836ABE">
              <w:rPr>
                <w:rFonts w:ascii="Times New Roman" w:hAnsi="Times New Roman" w:hint="eastAsia"/>
                <w:b/>
                <w:color w:val="030303"/>
                <w:sz w:val="20"/>
                <w:szCs w:val="20"/>
                <w:shd w:val="clear" w:color="auto" w:fill="FFFFFF"/>
              </w:rPr>
              <w:t>授课人员</w:t>
            </w:r>
          </w:p>
        </w:tc>
        <w:tc>
          <w:tcPr>
            <w:tcW w:w="6662" w:type="dxa"/>
          </w:tcPr>
          <w:p w:rsidR="001E4989" w:rsidRPr="00836ABE" w:rsidRDefault="001E4989" w:rsidP="00D26A2B">
            <w:pPr>
              <w:spacing w:after="0" w:line="240" w:lineRule="auto"/>
              <w:jc w:val="center"/>
              <w:rPr>
                <w:rFonts w:ascii="Times New Roman" w:hAnsi="Times New Roman"/>
                <w:b/>
                <w:color w:val="030303"/>
                <w:sz w:val="20"/>
                <w:szCs w:val="20"/>
                <w:shd w:val="clear" w:color="auto" w:fill="FFFFFF"/>
              </w:rPr>
            </w:pPr>
            <w:r w:rsidRPr="00836ABE">
              <w:rPr>
                <w:rFonts w:ascii="Times New Roman" w:hAnsi="Times New Roman" w:hint="eastAsia"/>
                <w:b/>
                <w:sz w:val="20"/>
                <w:szCs w:val="20"/>
              </w:rPr>
              <w:t>简介</w:t>
            </w:r>
          </w:p>
        </w:tc>
        <w:tc>
          <w:tcPr>
            <w:tcW w:w="1560" w:type="dxa"/>
          </w:tcPr>
          <w:p w:rsidR="001E4989" w:rsidRPr="00836ABE" w:rsidRDefault="001E4989" w:rsidP="00D26A2B">
            <w:pPr>
              <w:spacing w:after="0" w:line="240" w:lineRule="auto"/>
              <w:jc w:val="center"/>
              <w:rPr>
                <w:rFonts w:ascii="Times New Roman" w:hAnsi="Times New Roman"/>
                <w:b/>
                <w:color w:val="030303"/>
                <w:sz w:val="20"/>
                <w:szCs w:val="20"/>
                <w:shd w:val="clear" w:color="auto" w:fill="FFFFFF"/>
              </w:rPr>
            </w:pPr>
            <w:r w:rsidRPr="00836ABE">
              <w:rPr>
                <w:rFonts w:ascii="Times New Roman" w:hAnsi="Times New Roman" w:hint="eastAsia"/>
                <w:b/>
                <w:color w:val="030303"/>
                <w:sz w:val="20"/>
                <w:szCs w:val="20"/>
                <w:shd w:val="clear" w:color="auto" w:fill="FFFFFF"/>
              </w:rPr>
              <w:t>讲座</w:t>
            </w:r>
          </w:p>
        </w:tc>
      </w:tr>
      <w:tr w:rsidR="001E4989" w:rsidRPr="003E285C" w:rsidTr="003E506B">
        <w:trPr>
          <w:trHeight w:val="1719"/>
        </w:trPr>
        <w:tc>
          <w:tcPr>
            <w:tcW w:w="1702" w:type="dxa"/>
          </w:tcPr>
          <w:p w:rsidR="001E4989" w:rsidRPr="00D03D3A" w:rsidRDefault="001E4989" w:rsidP="00F40FF3">
            <w:pPr>
              <w:spacing w:after="0" w:line="240" w:lineRule="auto"/>
              <w:rPr>
                <w:sz w:val="10"/>
                <w:szCs w:val="10"/>
              </w:rPr>
            </w:pPr>
          </w:p>
          <w:p w:rsidR="001E4989" w:rsidRPr="0053470D" w:rsidRDefault="00C10058" w:rsidP="00F40FF3">
            <w:pPr>
              <w:spacing w:after="0" w:line="240" w:lineRule="auto"/>
              <w:jc w:val="center"/>
              <w:rPr>
                <w:sz w:val="18"/>
                <w:szCs w:val="18"/>
              </w:rPr>
            </w:pPr>
            <w:r w:rsidRPr="001E4989">
              <w:rPr>
                <w:noProof/>
                <w:sz w:val="18"/>
                <w:szCs w:val="18"/>
                <w:lang w:val="en-US"/>
              </w:rPr>
              <w:drawing>
                <wp:inline distT="0" distB="0" distL="0" distR="0">
                  <wp:extent cx="622300" cy="838200"/>
                  <wp:effectExtent l="0" t="0" r="0" b="0"/>
                  <wp:docPr id="3" name="Picture 2" descr="George B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rge Briggs"/>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00" cy="838200"/>
                          </a:xfrm>
                          <a:prstGeom prst="rect">
                            <a:avLst/>
                          </a:prstGeom>
                          <a:noFill/>
                          <a:ln>
                            <a:noFill/>
                          </a:ln>
                        </pic:spPr>
                      </pic:pic>
                    </a:graphicData>
                  </a:graphic>
                </wp:inline>
              </w:drawing>
            </w:r>
          </w:p>
          <w:p w:rsidR="003E506B" w:rsidRDefault="00C429E4" w:rsidP="00F40FF3">
            <w:pPr>
              <w:spacing w:after="0" w:line="240" w:lineRule="auto"/>
              <w:jc w:val="center"/>
              <w:rPr>
                <w:rFonts w:ascii="Times New Roman" w:hAnsi="Times New Roman"/>
                <w:sz w:val="18"/>
                <w:szCs w:val="18"/>
              </w:rPr>
            </w:pPr>
            <w:r>
              <w:rPr>
                <w:rFonts w:ascii="Times New Roman" w:hAnsi="Times New Roman"/>
                <w:sz w:val="18"/>
                <w:szCs w:val="18"/>
              </w:rPr>
              <w:t xml:space="preserve">Prof </w:t>
            </w:r>
            <w:r w:rsidR="001E4989" w:rsidRPr="0053470D">
              <w:rPr>
                <w:rFonts w:ascii="Times New Roman" w:hAnsi="Times New Roman"/>
                <w:sz w:val="18"/>
                <w:szCs w:val="18"/>
              </w:rPr>
              <w:t>Andrew Briggs</w:t>
            </w:r>
          </w:p>
          <w:p w:rsidR="001E4989" w:rsidRPr="0053470D" w:rsidRDefault="001E4989" w:rsidP="00F40FF3">
            <w:pPr>
              <w:spacing w:after="0" w:line="240" w:lineRule="auto"/>
              <w:jc w:val="center"/>
              <w:rPr>
                <w:rFonts w:ascii="Times New Roman" w:hAnsi="Times New Roman"/>
                <w:color w:val="030303"/>
                <w:sz w:val="18"/>
                <w:szCs w:val="18"/>
                <w:shd w:val="clear" w:color="auto" w:fill="FFFFFF"/>
              </w:rPr>
            </w:pPr>
          </w:p>
        </w:tc>
        <w:tc>
          <w:tcPr>
            <w:tcW w:w="6662" w:type="dxa"/>
          </w:tcPr>
          <w:p w:rsidR="001E4989" w:rsidRPr="003632BF" w:rsidRDefault="001E4989" w:rsidP="00F40FF3">
            <w:pPr>
              <w:spacing w:after="0" w:line="240" w:lineRule="auto"/>
              <w:rPr>
                <w:rFonts w:ascii="Times New Roman" w:hAnsi="Times New Roman"/>
                <w:sz w:val="10"/>
                <w:szCs w:val="10"/>
              </w:rPr>
            </w:pPr>
          </w:p>
          <w:p w:rsidR="001E4989" w:rsidRPr="0053470D" w:rsidRDefault="001E4989" w:rsidP="00F40FF3">
            <w:pPr>
              <w:spacing w:after="0" w:line="240" w:lineRule="auto"/>
              <w:rPr>
                <w:rFonts w:ascii="Times New Roman" w:hAnsi="Times New Roman"/>
                <w:color w:val="030303"/>
                <w:sz w:val="18"/>
                <w:szCs w:val="18"/>
                <w:shd w:val="clear" w:color="auto" w:fill="FFFFFF"/>
              </w:rPr>
            </w:pPr>
            <w:r w:rsidRPr="0053470D">
              <w:rPr>
                <w:rFonts w:ascii="Times New Roman" w:hAnsi="Times New Roman" w:hint="eastAsia"/>
                <w:color w:val="030303"/>
                <w:sz w:val="18"/>
                <w:szCs w:val="18"/>
                <w:shd w:val="clear" w:color="auto" w:fill="FFFFFF"/>
              </w:rPr>
              <w:t>牛津大学材料系纳米材料研究首席教授；从</w:t>
            </w:r>
            <w:r w:rsidRPr="0053470D">
              <w:rPr>
                <w:rFonts w:ascii="Times New Roman" w:hAnsi="Times New Roman" w:hint="eastAsia"/>
                <w:color w:val="030303"/>
                <w:sz w:val="18"/>
                <w:szCs w:val="18"/>
                <w:shd w:val="clear" w:color="auto" w:fill="FFFFFF"/>
              </w:rPr>
              <w:t>1980</w:t>
            </w:r>
            <w:r w:rsidRPr="0053470D">
              <w:rPr>
                <w:rFonts w:ascii="Times New Roman" w:hAnsi="Times New Roman" w:hint="eastAsia"/>
                <w:color w:val="030303"/>
                <w:sz w:val="18"/>
                <w:szCs w:val="18"/>
                <w:shd w:val="clear" w:color="auto" w:fill="FFFFFF"/>
              </w:rPr>
              <w:t>年开始在牛津大学作研究员，一年后开始在大学执教；早期因他在超声显微镜领域里的研究闻名；目前致力于与纳米技术相关的材料研究及开发如何使用纳米材料建筑量子计算机；先后发表六本专著及五百余篇论文</w:t>
            </w:r>
            <w:r w:rsidRPr="0053470D">
              <w:rPr>
                <w:rFonts w:ascii="Times New Roman" w:hAnsi="Times New Roman" w:hint="eastAsia"/>
                <w:color w:val="030303"/>
                <w:sz w:val="18"/>
                <w:szCs w:val="18"/>
                <w:shd w:val="clear" w:color="auto" w:fill="FFFFFF"/>
              </w:rPr>
              <w:t>(</w:t>
            </w:r>
            <w:r w:rsidRPr="0053470D">
              <w:rPr>
                <w:rFonts w:ascii="Times New Roman" w:hAnsi="Times New Roman" w:hint="eastAsia"/>
                <w:color w:val="030303"/>
                <w:sz w:val="18"/>
                <w:szCs w:val="18"/>
                <w:shd w:val="clear" w:color="auto" w:fill="FFFFFF"/>
              </w:rPr>
              <w:t>大多数发表在国际知名学术期刊上</w:t>
            </w:r>
            <w:r w:rsidRPr="0053470D">
              <w:rPr>
                <w:rFonts w:ascii="Times New Roman" w:hAnsi="Times New Roman" w:hint="eastAsia"/>
                <w:color w:val="030303"/>
                <w:sz w:val="18"/>
                <w:szCs w:val="18"/>
                <w:shd w:val="clear" w:color="auto" w:fill="FFFFFF"/>
              </w:rPr>
              <w:t>)</w:t>
            </w:r>
            <w:r w:rsidRPr="0053470D">
              <w:rPr>
                <w:rFonts w:ascii="Times New Roman" w:hAnsi="Times New Roman" w:hint="eastAsia"/>
                <w:color w:val="030303"/>
                <w:sz w:val="18"/>
                <w:szCs w:val="18"/>
                <w:shd w:val="clear" w:color="auto" w:fill="FFFFFF"/>
              </w:rPr>
              <w:t>；毕业于牛津大学及剑桥大学</w:t>
            </w:r>
            <w:r w:rsidR="00850F9B">
              <w:rPr>
                <w:rFonts w:ascii="Times New Roman" w:hAnsi="Times New Roman" w:hint="eastAsia"/>
                <w:color w:val="030303"/>
                <w:sz w:val="18"/>
                <w:szCs w:val="18"/>
                <w:shd w:val="clear" w:color="auto" w:fill="FFFFFF"/>
              </w:rPr>
              <w:t>。</w:t>
            </w:r>
          </w:p>
        </w:tc>
        <w:tc>
          <w:tcPr>
            <w:tcW w:w="1560" w:type="dxa"/>
          </w:tcPr>
          <w:p w:rsidR="001E4989" w:rsidRPr="0053470D" w:rsidRDefault="001E4989" w:rsidP="00F40FF3">
            <w:pPr>
              <w:spacing w:after="0" w:line="240" w:lineRule="auto"/>
              <w:rPr>
                <w:rFonts w:ascii="Times New Roman" w:hAnsi="Times New Roman"/>
                <w:color w:val="030303"/>
                <w:sz w:val="18"/>
                <w:szCs w:val="18"/>
                <w:shd w:val="clear" w:color="auto" w:fill="FFFFFF"/>
              </w:rPr>
            </w:pPr>
          </w:p>
          <w:p w:rsidR="001E4989" w:rsidRPr="0053470D" w:rsidRDefault="001E4989" w:rsidP="00F40FF3">
            <w:pPr>
              <w:spacing w:after="0" w:line="240" w:lineRule="auto"/>
              <w:rPr>
                <w:rFonts w:ascii="Times New Roman" w:hAnsi="Times New Roman"/>
                <w:color w:val="030303"/>
                <w:sz w:val="18"/>
                <w:szCs w:val="18"/>
                <w:shd w:val="clear" w:color="auto" w:fill="FFFFFF"/>
              </w:rPr>
            </w:pPr>
            <w:r w:rsidRPr="0053470D">
              <w:rPr>
                <w:rFonts w:ascii="Times New Roman" w:hAnsi="Times New Roman" w:hint="eastAsia"/>
                <w:color w:val="030303"/>
                <w:sz w:val="18"/>
                <w:szCs w:val="18"/>
                <w:shd w:val="clear" w:color="auto" w:fill="FFFFFF"/>
              </w:rPr>
              <w:t>牛津大学在求知</w:t>
            </w:r>
            <w:r w:rsidR="00552B62" w:rsidRPr="0053470D">
              <w:rPr>
                <w:rFonts w:ascii="SimSun" w:hAnsi="SimSun" w:cs="仿宋" w:hint="eastAsia"/>
                <w:color w:val="000000"/>
                <w:sz w:val="18"/>
                <w:szCs w:val="18"/>
              </w:rPr>
              <w:t>、</w:t>
            </w:r>
            <w:r w:rsidRPr="0053470D">
              <w:rPr>
                <w:rFonts w:ascii="Times New Roman" w:hAnsi="Times New Roman" w:hint="eastAsia"/>
                <w:color w:val="030303"/>
                <w:sz w:val="18"/>
                <w:szCs w:val="18"/>
                <w:shd w:val="clear" w:color="auto" w:fill="FFFFFF"/>
              </w:rPr>
              <w:t>研究及探索领域里的贡献</w:t>
            </w:r>
          </w:p>
          <w:p w:rsidR="001E4989" w:rsidRPr="0053470D" w:rsidRDefault="001E4989" w:rsidP="00F40FF3">
            <w:pPr>
              <w:spacing w:after="0" w:line="240" w:lineRule="auto"/>
              <w:rPr>
                <w:rFonts w:ascii="Times New Roman" w:hAnsi="Times New Roman"/>
                <w:color w:val="030303"/>
                <w:sz w:val="18"/>
                <w:szCs w:val="18"/>
                <w:shd w:val="clear" w:color="auto" w:fill="FFFFFF"/>
              </w:rPr>
            </w:pPr>
          </w:p>
          <w:p w:rsidR="001E4989" w:rsidRPr="0053470D" w:rsidRDefault="001E4989" w:rsidP="00F40FF3">
            <w:pPr>
              <w:spacing w:after="0" w:line="240" w:lineRule="auto"/>
              <w:rPr>
                <w:rFonts w:ascii="Times New Roman" w:hAnsi="Times New Roman"/>
                <w:color w:val="030303"/>
                <w:sz w:val="18"/>
                <w:szCs w:val="18"/>
                <w:shd w:val="clear" w:color="auto" w:fill="FFFFFF"/>
              </w:rPr>
            </w:pPr>
            <w:r w:rsidRPr="0053470D">
              <w:rPr>
                <w:rFonts w:ascii="Times New Roman" w:hAnsi="Times New Roman" w:hint="eastAsia"/>
                <w:color w:val="030303"/>
                <w:sz w:val="18"/>
                <w:szCs w:val="18"/>
                <w:shd w:val="clear" w:color="auto" w:fill="FFFFFF"/>
              </w:rPr>
              <w:t>牛津大学对科技发展的主要贡献</w:t>
            </w:r>
          </w:p>
          <w:p w:rsidR="001E4989" w:rsidRPr="0053470D" w:rsidRDefault="001E4989" w:rsidP="00F40FF3">
            <w:pPr>
              <w:spacing w:after="0" w:line="240" w:lineRule="auto"/>
              <w:rPr>
                <w:rFonts w:ascii="Times New Roman" w:hAnsi="Times New Roman"/>
                <w:color w:val="030303"/>
                <w:sz w:val="18"/>
                <w:szCs w:val="18"/>
                <w:shd w:val="clear" w:color="auto" w:fill="FFFFFF"/>
              </w:rPr>
            </w:pPr>
          </w:p>
        </w:tc>
      </w:tr>
      <w:tr w:rsidR="001E4989" w:rsidRPr="003E285C" w:rsidTr="003E506B">
        <w:tc>
          <w:tcPr>
            <w:tcW w:w="1702" w:type="dxa"/>
          </w:tcPr>
          <w:p w:rsidR="001E4989" w:rsidRPr="0053470D" w:rsidRDefault="001E4989" w:rsidP="00F40FF3">
            <w:pPr>
              <w:spacing w:after="0" w:line="240" w:lineRule="auto"/>
              <w:rPr>
                <w:rFonts w:ascii="Times New Roman" w:hAnsi="Times New Roman"/>
                <w:sz w:val="18"/>
                <w:szCs w:val="18"/>
              </w:rPr>
            </w:pPr>
          </w:p>
          <w:p w:rsidR="001E4989" w:rsidRPr="0053470D" w:rsidRDefault="00C10058" w:rsidP="00F40FF3">
            <w:pPr>
              <w:spacing w:after="0" w:line="240" w:lineRule="auto"/>
              <w:jc w:val="center"/>
              <w:rPr>
                <w:rFonts w:ascii="Times New Roman" w:hAnsi="Times New Roman"/>
                <w:noProof/>
                <w:color w:val="030303"/>
                <w:sz w:val="18"/>
                <w:szCs w:val="18"/>
                <w:shd w:val="clear" w:color="auto" w:fill="FFFFFF"/>
              </w:rPr>
            </w:pPr>
            <w:r>
              <w:rPr>
                <w:noProof/>
                <w:sz w:val="18"/>
                <w:szCs w:val="18"/>
                <w:lang w:val="en-US"/>
              </w:rPr>
              <w:drawing>
                <wp:inline distT="0" distB="0" distL="0" distR="0">
                  <wp:extent cx="596900" cy="812800"/>
                  <wp:effectExtent l="0" t="0" r="0" b="0"/>
                  <wp:docPr id="4" name="Picture 4" descr="s-chatt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attaraj"/>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 cy="812800"/>
                          </a:xfrm>
                          <a:prstGeom prst="rect">
                            <a:avLst/>
                          </a:prstGeom>
                          <a:noFill/>
                          <a:ln>
                            <a:noFill/>
                          </a:ln>
                        </pic:spPr>
                      </pic:pic>
                    </a:graphicData>
                  </a:graphic>
                </wp:inline>
              </w:drawing>
            </w:r>
          </w:p>
          <w:p w:rsidR="001E4989" w:rsidRPr="0053470D" w:rsidRDefault="00C429E4" w:rsidP="00F40FF3">
            <w:pPr>
              <w:spacing w:after="0" w:line="240" w:lineRule="auto"/>
              <w:jc w:val="center"/>
              <w:rPr>
                <w:rFonts w:ascii="Times New Roman" w:hAnsi="Times New Roman"/>
                <w:sz w:val="18"/>
                <w:szCs w:val="18"/>
              </w:rPr>
            </w:pPr>
            <w:r>
              <w:rPr>
                <w:rFonts w:ascii="Times New Roman" w:hAnsi="Times New Roman"/>
                <w:sz w:val="18"/>
                <w:szCs w:val="18"/>
              </w:rPr>
              <w:t xml:space="preserve">Dr </w:t>
            </w:r>
            <w:r w:rsidR="001E4989" w:rsidRPr="0053470D">
              <w:rPr>
                <w:rFonts w:ascii="Times New Roman" w:hAnsi="Times New Roman"/>
                <w:sz w:val="18"/>
                <w:szCs w:val="18"/>
              </w:rPr>
              <w:t>ShahanaChattaraj</w:t>
            </w:r>
          </w:p>
        </w:tc>
        <w:tc>
          <w:tcPr>
            <w:tcW w:w="6662" w:type="dxa"/>
          </w:tcPr>
          <w:p w:rsidR="001E4989" w:rsidRPr="00D03D3A" w:rsidRDefault="001E4989" w:rsidP="00F40FF3">
            <w:pPr>
              <w:spacing w:after="0" w:line="240" w:lineRule="auto"/>
              <w:rPr>
                <w:rFonts w:ascii="Times New Roman" w:hAnsi="Times New Roman"/>
                <w:sz w:val="10"/>
                <w:szCs w:val="10"/>
              </w:rPr>
            </w:pPr>
          </w:p>
          <w:p w:rsidR="001E4989" w:rsidRDefault="001E4989" w:rsidP="00F40FF3">
            <w:pPr>
              <w:spacing w:after="0" w:line="240" w:lineRule="auto"/>
              <w:rPr>
                <w:rFonts w:ascii="SimSun" w:hAnsi="SimSun" w:cs="SimSun"/>
                <w:color w:val="212121"/>
                <w:sz w:val="18"/>
                <w:szCs w:val="18"/>
              </w:rPr>
            </w:pPr>
            <w:r w:rsidRPr="0053470D">
              <w:rPr>
                <w:rFonts w:ascii="SimSun" w:hAnsi="SimSun" w:cs="SimSun" w:hint="eastAsia"/>
                <w:color w:val="212121"/>
                <w:sz w:val="18"/>
                <w:szCs w:val="18"/>
              </w:rPr>
              <w:t>牛津大学布拉瓦</w:t>
            </w:r>
            <w:r>
              <w:rPr>
                <w:rFonts w:ascii="SimSun" w:hAnsi="SimSun" w:cs="SimSun" w:hint="eastAsia"/>
                <w:color w:val="212121"/>
                <w:sz w:val="18"/>
                <w:szCs w:val="18"/>
              </w:rPr>
              <w:t>特</w:t>
            </w:r>
            <w:r w:rsidRPr="0053470D">
              <w:rPr>
                <w:rFonts w:ascii="SimSun" w:hAnsi="SimSun" w:cs="SimSun" w:hint="eastAsia"/>
                <w:color w:val="212121"/>
                <w:sz w:val="18"/>
                <w:szCs w:val="18"/>
              </w:rPr>
              <w:t>尼克政府管理学院研究员；博士毕业于普林斯顿大学，硕士毕业于麻省理工学院城市规划专业，本科毕业于新德里规划及建筑学院的建筑学专业；</w:t>
            </w:r>
            <w:r w:rsidRPr="0053470D">
              <w:rPr>
                <w:rFonts w:ascii="Times New Roman" w:hAnsi="Times New Roman" w:hint="eastAsia"/>
                <w:color w:val="212121"/>
                <w:sz w:val="18"/>
                <w:szCs w:val="18"/>
              </w:rPr>
              <w:t>曾</w:t>
            </w:r>
            <w:r w:rsidRPr="0053470D">
              <w:rPr>
                <w:rFonts w:ascii="SimSun" w:hAnsi="SimSun" w:cs="SimSun" w:hint="eastAsia"/>
                <w:color w:val="212121"/>
                <w:sz w:val="18"/>
                <w:szCs w:val="18"/>
              </w:rPr>
              <w:t>执教于美国宾大，并在那里的劳德研究所工作；在联合国人口基金工作数年，为世界银行提供咨询，并在德里从事过社区发展组织工作；主要研究兴趣在于全球化经济发展和发展中国家的城市转型之间关系；主要致力于亚洲超大城市的城市政治经济学</w:t>
            </w:r>
            <w:r w:rsidR="00552B62" w:rsidRPr="0053470D">
              <w:rPr>
                <w:rFonts w:ascii="SimSun" w:hAnsi="SimSun" w:cs="仿宋" w:hint="eastAsia"/>
                <w:color w:val="000000"/>
                <w:sz w:val="18"/>
                <w:szCs w:val="18"/>
              </w:rPr>
              <w:t>、</w:t>
            </w:r>
            <w:r w:rsidRPr="0053470D">
              <w:rPr>
                <w:rFonts w:ascii="SimSun" w:hAnsi="SimSun" w:cs="SimSun" w:hint="eastAsia"/>
                <w:color w:val="212121"/>
                <w:sz w:val="18"/>
                <w:szCs w:val="18"/>
              </w:rPr>
              <w:t>管理和政策，以及在这些城市中与社会空间不平等相关的非正规经济和新兴发展模式；目前正在写有关孟买和上海的城市改造的一本书，也在与其他学者共同编辑有关亚洲和拉丁美洲的非正式土地和住房市场的论文集。</w:t>
            </w:r>
          </w:p>
          <w:p w:rsidR="009E73EC" w:rsidRPr="0053470D" w:rsidRDefault="009E73EC" w:rsidP="00F40FF3">
            <w:pPr>
              <w:spacing w:after="0" w:line="240" w:lineRule="auto"/>
              <w:rPr>
                <w:sz w:val="18"/>
                <w:szCs w:val="18"/>
              </w:rPr>
            </w:pPr>
          </w:p>
        </w:tc>
        <w:tc>
          <w:tcPr>
            <w:tcW w:w="1560" w:type="dxa"/>
          </w:tcPr>
          <w:p w:rsidR="001E4989" w:rsidRPr="0053470D" w:rsidRDefault="001E4989" w:rsidP="00F40FF3">
            <w:pPr>
              <w:spacing w:after="0" w:line="240" w:lineRule="auto"/>
              <w:rPr>
                <w:rFonts w:ascii="Times New Roman" w:hAnsi="Times New Roman"/>
                <w:color w:val="030303"/>
                <w:sz w:val="18"/>
                <w:szCs w:val="18"/>
                <w:shd w:val="clear" w:color="auto" w:fill="FFFFFF"/>
              </w:rPr>
            </w:pPr>
          </w:p>
          <w:p w:rsidR="001E4989" w:rsidRPr="00430948" w:rsidRDefault="001E4989" w:rsidP="00F40FF3">
            <w:pPr>
              <w:spacing w:after="0" w:line="240" w:lineRule="auto"/>
              <w:rPr>
                <w:rFonts w:ascii="SimSun" w:hAnsi="SimSun" w:cs="SimSun"/>
                <w:color w:val="212121"/>
                <w:sz w:val="18"/>
                <w:szCs w:val="18"/>
              </w:rPr>
            </w:pPr>
            <w:r w:rsidRPr="0053470D">
              <w:rPr>
                <w:rFonts w:ascii="SimSun" w:hAnsi="SimSun" w:cs="SimSun" w:hint="eastAsia"/>
                <w:color w:val="212121"/>
                <w:sz w:val="18"/>
                <w:szCs w:val="18"/>
              </w:rPr>
              <w:t>全球化经济发展：以上海</w:t>
            </w:r>
            <w:r>
              <w:rPr>
                <w:rFonts w:ascii="SimSun" w:hAnsi="SimSun" w:cs="SimSun" w:hint="eastAsia"/>
                <w:color w:val="212121"/>
                <w:sz w:val="18"/>
                <w:szCs w:val="18"/>
              </w:rPr>
              <w:t>及</w:t>
            </w:r>
            <w:r w:rsidRPr="0053470D">
              <w:rPr>
                <w:rFonts w:ascii="SimSun" w:hAnsi="SimSun" w:cs="SimSun" w:hint="eastAsia"/>
                <w:color w:val="212121"/>
                <w:sz w:val="18"/>
                <w:szCs w:val="18"/>
              </w:rPr>
              <w:t>孟买为案例</w:t>
            </w:r>
          </w:p>
        </w:tc>
      </w:tr>
      <w:tr w:rsidR="003F72A1" w:rsidRPr="003E285C" w:rsidTr="003F72A1">
        <w:trPr>
          <w:trHeight w:val="1872"/>
        </w:trPr>
        <w:tc>
          <w:tcPr>
            <w:tcW w:w="1702" w:type="dxa"/>
          </w:tcPr>
          <w:p w:rsidR="003F72A1" w:rsidRPr="00D03D3A" w:rsidRDefault="003F72A1" w:rsidP="003F72A1">
            <w:pPr>
              <w:spacing w:after="0" w:line="240" w:lineRule="auto"/>
              <w:jc w:val="center"/>
              <w:rPr>
                <w:sz w:val="10"/>
                <w:szCs w:val="10"/>
              </w:rPr>
            </w:pPr>
          </w:p>
          <w:p w:rsidR="003F72A1" w:rsidRPr="0053470D" w:rsidRDefault="00C10058" w:rsidP="003F72A1">
            <w:pPr>
              <w:spacing w:after="0" w:line="240" w:lineRule="auto"/>
              <w:jc w:val="center"/>
              <w:rPr>
                <w:sz w:val="18"/>
                <w:szCs w:val="18"/>
              </w:rPr>
            </w:pPr>
            <w:r w:rsidRPr="00AD06D9">
              <w:rPr>
                <w:noProof/>
                <w:sz w:val="18"/>
                <w:szCs w:val="18"/>
                <w:lang w:val="en-US"/>
              </w:rPr>
              <w:drawing>
                <wp:inline distT="0" distB="0" distL="0" distR="0">
                  <wp:extent cx="596900" cy="838200"/>
                  <wp:effectExtent l="0" t="0" r="0" b="0"/>
                  <wp:docPr id="5" name="Picture 3" descr="Dr. Paul C. Irwin Cro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Paul C. Irwin Crookes"/>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 cy="838200"/>
                          </a:xfrm>
                          <a:prstGeom prst="rect">
                            <a:avLst/>
                          </a:prstGeom>
                          <a:noFill/>
                          <a:ln>
                            <a:noFill/>
                          </a:ln>
                        </pic:spPr>
                      </pic:pic>
                    </a:graphicData>
                  </a:graphic>
                </wp:inline>
              </w:drawing>
            </w:r>
          </w:p>
          <w:p w:rsidR="003F72A1" w:rsidRPr="003F72A1" w:rsidRDefault="003F72A1" w:rsidP="003F72A1">
            <w:pPr>
              <w:spacing w:after="0" w:line="240" w:lineRule="auto"/>
              <w:jc w:val="center"/>
              <w:rPr>
                <w:rFonts w:ascii="Times New Roman" w:eastAsia="Batang" w:hAnsi="Times New Roman"/>
                <w:sz w:val="18"/>
                <w:szCs w:val="18"/>
              </w:rPr>
            </w:pPr>
            <w:r>
              <w:rPr>
                <w:rFonts w:ascii="Times New Roman" w:eastAsia="Batang" w:hAnsi="Times New Roman"/>
                <w:sz w:val="18"/>
                <w:szCs w:val="18"/>
              </w:rPr>
              <w:t xml:space="preserve">Dr </w:t>
            </w:r>
            <w:r w:rsidRPr="0053470D">
              <w:rPr>
                <w:rFonts w:ascii="Times New Roman" w:eastAsia="Batang" w:hAnsi="Times New Roman"/>
                <w:sz w:val="18"/>
                <w:szCs w:val="18"/>
              </w:rPr>
              <w:t>Paul Irwin Crookes</w:t>
            </w:r>
          </w:p>
        </w:tc>
        <w:tc>
          <w:tcPr>
            <w:tcW w:w="6662" w:type="dxa"/>
          </w:tcPr>
          <w:p w:rsidR="003F72A1" w:rsidRPr="00D03D3A" w:rsidRDefault="003F72A1" w:rsidP="003F72A1">
            <w:pPr>
              <w:spacing w:after="0" w:line="240" w:lineRule="auto"/>
              <w:rPr>
                <w:rFonts w:ascii="Times New Roman" w:hAnsi="Times New Roman"/>
                <w:sz w:val="10"/>
                <w:szCs w:val="10"/>
              </w:rPr>
            </w:pPr>
          </w:p>
          <w:p w:rsidR="003F72A1" w:rsidRPr="0053470D" w:rsidRDefault="003F72A1" w:rsidP="003F72A1">
            <w:pPr>
              <w:spacing w:after="0" w:line="240" w:lineRule="auto"/>
              <w:rPr>
                <w:rFonts w:ascii="Times New Roman" w:hAnsi="Times New Roman"/>
                <w:sz w:val="18"/>
                <w:szCs w:val="18"/>
              </w:rPr>
            </w:pPr>
            <w:r w:rsidRPr="0053470D">
              <w:rPr>
                <w:rFonts w:ascii="Times New Roman" w:hAnsi="Times New Roman" w:hint="eastAsia"/>
                <w:sz w:val="18"/>
                <w:szCs w:val="18"/>
              </w:rPr>
              <w:t>牛津大学跨学科区域研究学院研究生部主任；牛津大学有关中国国际关系讲师；主要致力于中国的国际关系</w:t>
            </w:r>
            <w:r w:rsidRPr="0053470D">
              <w:rPr>
                <w:rFonts w:ascii="SimSun" w:hAnsi="SimSun" w:cs="仿宋" w:hint="eastAsia"/>
                <w:color w:val="000000"/>
                <w:sz w:val="18"/>
                <w:szCs w:val="18"/>
              </w:rPr>
              <w:t>、</w:t>
            </w:r>
            <w:r w:rsidRPr="0053470D">
              <w:rPr>
                <w:rFonts w:ascii="Times New Roman" w:hAnsi="Times New Roman" w:hint="eastAsia"/>
                <w:sz w:val="18"/>
                <w:szCs w:val="18"/>
              </w:rPr>
              <w:t>技术及国际发展研究；</w:t>
            </w:r>
            <w:r w:rsidRPr="0053470D">
              <w:rPr>
                <w:rFonts w:ascii="Times New Roman" w:hAnsi="Times New Roman" w:hint="eastAsia"/>
                <w:color w:val="030303"/>
                <w:sz w:val="18"/>
                <w:szCs w:val="18"/>
                <w:shd w:val="clear" w:color="auto" w:fill="FFFFFF"/>
              </w:rPr>
              <w:t>先后</w:t>
            </w:r>
            <w:r w:rsidRPr="0053470D">
              <w:rPr>
                <w:rFonts w:ascii="Times New Roman" w:hAnsi="Times New Roman" w:hint="eastAsia"/>
                <w:sz w:val="18"/>
                <w:szCs w:val="18"/>
              </w:rPr>
              <w:t>发表</w:t>
            </w:r>
            <w:r w:rsidRPr="0053470D">
              <w:rPr>
                <w:rFonts w:ascii="Times New Roman" w:hAnsi="Times New Roman" w:hint="eastAsia"/>
                <w:sz w:val="18"/>
                <w:szCs w:val="18"/>
              </w:rPr>
              <w:t>3</w:t>
            </w:r>
            <w:r w:rsidRPr="0053470D">
              <w:rPr>
                <w:rFonts w:ascii="Times New Roman" w:hAnsi="Times New Roman" w:hint="eastAsia"/>
                <w:sz w:val="18"/>
                <w:szCs w:val="18"/>
              </w:rPr>
              <w:t>本专著及数篇论文</w:t>
            </w:r>
            <w:r w:rsidRPr="0053470D">
              <w:rPr>
                <w:rFonts w:ascii="Times New Roman" w:hAnsi="Times New Roman" w:hint="eastAsia"/>
                <w:color w:val="030303"/>
                <w:sz w:val="18"/>
                <w:szCs w:val="18"/>
                <w:shd w:val="clear" w:color="auto" w:fill="FFFFFF"/>
              </w:rPr>
              <w:t>(</w:t>
            </w:r>
            <w:r w:rsidRPr="0053470D">
              <w:rPr>
                <w:rFonts w:ascii="Times New Roman" w:hAnsi="Times New Roman" w:hint="eastAsia"/>
                <w:color w:val="030303"/>
                <w:sz w:val="18"/>
                <w:szCs w:val="18"/>
                <w:shd w:val="clear" w:color="auto" w:fill="FFFFFF"/>
              </w:rPr>
              <w:t>大多数发表在国际知名学术期刊上</w:t>
            </w:r>
            <w:r w:rsidRPr="0053470D">
              <w:rPr>
                <w:rFonts w:ascii="Times New Roman" w:hAnsi="Times New Roman" w:hint="eastAsia"/>
                <w:color w:val="030303"/>
                <w:sz w:val="18"/>
                <w:szCs w:val="18"/>
                <w:shd w:val="clear" w:color="auto" w:fill="FFFFFF"/>
              </w:rPr>
              <w:t>)</w:t>
            </w:r>
            <w:r w:rsidRPr="0053470D">
              <w:rPr>
                <w:rFonts w:ascii="Times New Roman" w:hAnsi="Times New Roman" w:hint="eastAsia"/>
                <w:sz w:val="18"/>
                <w:szCs w:val="18"/>
              </w:rPr>
              <w:t>；毕业于伦敦政治经济学院（经济学专业）及剑桥大学（国际研究专业）；开始从事学术工作前在</w:t>
            </w:r>
            <w:r w:rsidRPr="0053470D">
              <w:rPr>
                <w:rFonts w:ascii="Times New Roman" w:hAnsi="Times New Roman" w:hint="eastAsia"/>
                <w:sz w:val="18"/>
                <w:szCs w:val="18"/>
              </w:rPr>
              <w:t>IT</w:t>
            </w:r>
            <w:r w:rsidRPr="0053470D">
              <w:rPr>
                <w:rFonts w:ascii="Times New Roman" w:hAnsi="Times New Roman" w:hint="eastAsia"/>
                <w:sz w:val="18"/>
                <w:szCs w:val="18"/>
              </w:rPr>
              <w:t>行业里有长达</w:t>
            </w:r>
            <w:r w:rsidRPr="0053470D">
              <w:rPr>
                <w:rFonts w:ascii="Times New Roman" w:hAnsi="Times New Roman" w:hint="eastAsia"/>
                <w:sz w:val="18"/>
                <w:szCs w:val="18"/>
              </w:rPr>
              <w:t>20</w:t>
            </w:r>
            <w:r w:rsidRPr="0053470D">
              <w:rPr>
                <w:rFonts w:ascii="Times New Roman" w:hAnsi="Times New Roman" w:hint="eastAsia"/>
                <w:sz w:val="18"/>
                <w:szCs w:val="18"/>
              </w:rPr>
              <w:t>年的国际咨询经验，在美国</w:t>
            </w:r>
            <w:r w:rsidRPr="0053470D">
              <w:rPr>
                <w:rFonts w:ascii="SimSun" w:hAnsi="SimSun" w:cs="仿宋" w:hint="eastAsia"/>
                <w:color w:val="000000"/>
                <w:sz w:val="18"/>
                <w:szCs w:val="18"/>
              </w:rPr>
              <w:t>、</w:t>
            </w:r>
            <w:r w:rsidRPr="0053470D">
              <w:rPr>
                <w:rFonts w:ascii="Times New Roman" w:hAnsi="Times New Roman" w:hint="eastAsia"/>
                <w:sz w:val="18"/>
                <w:szCs w:val="18"/>
              </w:rPr>
              <w:t>欧洲</w:t>
            </w:r>
            <w:r w:rsidRPr="0053470D">
              <w:rPr>
                <w:rFonts w:ascii="SimSun" w:hAnsi="SimSun" w:cs="仿宋" w:hint="eastAsia"/>
                <w:color w:val="000000"/>
                <w:sz w:val="18"/>
                <w:szCs w:val="18"/>
              </w:rPr>
              <w:t>、</w:t>
            </w:r>
            <w:r w:rsidRPr="0053470D">
              <w:rPr>
                <w:rFonts w:ascii="Times New Roman" w:hAnsi="Times New Roman" w:hint="eastAsia"/>
                <w:sz w:val="18"/>
                <w:szCs w:val="18"/>
              </w:rPr>
              <w:t>印度及中国为不同部门及机构提供咨询；曾在北京带领过一国际计算机软件设计团队，为承保的保险市场提供风险分析，本人为知识产权保护战略专家。</w:t>
            </w:r>
          </w:p>
        </w:tc>
        <w:tc>
          <w:tcPr>
            <w:tcW w:w="1560" w:type="dxa"/>
          </w:tcPr>
          <w:p w:rsidR="003F72A1" w:rsidRPr="0053470D" w:rsidRDefault="003F72A1" w:rsidP="003F72A1">
            <w:pPr>
              <w:spacing w:after="0" w:line="240" w:lineRule="auto"/>
              <w:rPr>
                <w:rFonts w:ascii="Times New Roman" w:hAnsi="Times New Roman"/>
                <w:color w:val="030303"/>
                <w:sz w:val="18"/>
                <w:szCs w:val="18"/>
                <w:shd w:val="clear" w:color="auto" w:fill="FFFFFF"/>
              </w:rPr>
            </w:pPr>
          </w:p>
          <w:p w:rsidR="003F72A1" w:rsidRPr="0053470D" w:rsidRDefault="003F72A1" w:rsidP="003F72A1">
            <w:pPr>
              <w:spacing w:after="0" w:line="240" w:lineRule="auto"/>
              <w:rPr>
                <w:rFonts w:ascii="Times New Roman" w:hAnsi="Times New Roman"/>
                <w:color w:val="030303"/>
                <w:sz w:val="18"/>
                <w:szCs w:val="18"/>
                <w:shd w:val="clear" w:color="auto" w:fill="FFFFFF"/>
              </w:rPr>
            </w:pPr>
            <w:r w:rsidRPr="0053470D">
              <w:rPr>
                <w:rFonts w:ascii="Times New Roman" w:hAnsi="Times New Roman" w:hint="eastAsia"/>
                <w:color w:val="030303"/>
                <w:sz w:val="18"/>
                <w:szCs w:val="18"/>
                <w:shd w:val="clear" w:color="auto" w:fill="FFFFFF"/>
              </w:rPr>
              <w:t>欧盟于中国：战略合作展望</w:t>
            </w:r>
            <w:r w:rsidR="00552B62" w:rsidRPr="0053470D">
              <w:rPr>
                <w:rFonts w:ascii="SimSun" w:hAnsi="SimSun" w:cs="仿宋" w:hint="eastAsia"/>
                <w:color w:val="000000"/>
                <w:sz w:val="18"/>
                <w:szCs w:val="18"/>
              </w:rPr>
              <w:t>、</w:t>
            </w:r>
            <w:r w:rsidRPr="0053470D">
              <w:rPr>
                <w:rFonts w:ascii="Times New Roman" w:hAnsi="Times New Roman" w:hint="eastAsia"/>
                <w:color w:val="030303"/>
                <w:sz w:val="18"/>
                <w:szCs w:val="18"/>
                <w:shd w:val="clear" w:color="auto" w:fill="FFFFFF"/>
              </w:rPr>
              <w:t>经济机遇及政策方面的挑战</w:t>
            </w:r>
          </w:p>
        </w:tc>
      </w:tr>
      <w:tr w:rsidR="003F72A1" w:rsidRPr="003E285C" w:rsidTr="003E506B">
        <w:tc>
          <w:tcPr>
            <w:tcW w:w="1702" w:type="dxa"/>
          </w:tcPr>
          <w:p w:rsidR="003F72A1" w:rsidRPr="005160A6" w:rsidRDefault="003F72A1" w:rsidP="003F72A1">
            <w:pPr>
              <w:spacing w:after="0" w:line="240" w:lineRule="auto"/>
              <w:rPr>
                <w:sz w:val="10"/>
                <w:szCs w:val="10"/>
              </w:rPr>
            </w:pPr>
          </w:p>
          <w:p w:rsidR="003F72A1" w:rsidRPr="0053470D" w:rsidRDefault="00C10058" w:rsidP="003F72A1">
            <w:pPr>
              <w:spacing w:after="0" w:line="240" w:lineRule="auto"/>
              <w:jc w:val="center"/>
              <w:rPr>
                <w:sz w:val="18"/>
                <w:szCs w:val="18"/>
              </w:rPr>
            </w:pPr>
            <w:r w:rsidRPr="001E4989">
              <w:rPr>
                <w:noProof/>
                <w:sz w:val="18"/>
                <w:szCs w:val="18"/>
                <w:lang w:val="en-US"/>
              </w:rPr>
              <w:drawing>
                <wp:inline distT="0" distB="0" distL="0" distR="0">
                  <wp:extent cx="692150" cy="692150"/>
                  <wp:effectExtent l="0" t="0" r="0" b="0"/>
                  <wp:docPr id="6" name="Picture 5" descr="E:\YSCHEN2012\Job 2009-2010\Education Services\Summit Education Enterprise\Programmes\Summer and Winter School\SEE Winter Programme (University Students)\2016\Registration\Teaching Faculty\Lecturers\Invited\Sarah Green\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SCHEN2012\Job 2009-2010\Education Services\Summit Education Enterprise\Programmes\Summer and Winter School\SEE Winter Programme (University Students)\2016\Registration\Teaching Faculty\Lecturers\Invited\Sarah Green\photo.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rsidR="003F72A1" w:rsidRPr="0053470D" w:rsidRDefault="003F72A1" w:rsidP="003F72A1">
            <w:pPr>
              <w:spacing w:after="0" w:line="240" w:lineRule="auto"/>
              <w:jc w:val="center"/>
              <w:rPr>
                <w:sz w:val="18"/>
                <w:szCs w:val="18"/>
              </w:rPr>
            </w:pPr>
            <w:r>
              <w:rPr>
                <w:rFonts w:ascii="Times New Roman" w:hAnsi="Times New Roman"/>
                <w:sz w:val="18"/>
                <w:szCs w:val="18"/>
              </w:rPr>
              <w:t xml:space="preserve">Prof </w:t>
            </w:r>
            <w:r w:rsidRPr="0053470D">
              <w:rPr>
                <w:rFonts w:ascii="Times New Roman" w:hAnsi="Times New Roman" w:hint="eastAsia"/>
                <w:sz w:val="18"/>
                <w:szCs w:val="18"/>
              </w:rPr>
              <w:t>Sarah Green</w:t>
            </w:r>
          </w:p>
        </w:tc>
        <w:tc>
          <w:tcPr>
            <w:tcW w:w="6662" w:type="dxa"/>
          </w:tcPr>
          <w:p w:rsidR="003F72A1" w:rsidRPr="00D03D3A" w:rsidRDefault="003F72A1" w:rsidP="003F72A1">
            <w:pPr>
              <w:spacing w:after="0" w:line="240" w:lineRule="auto"/>
              <w:rPr>
                <w:rFonts w:ascii="Times New Roman" w:hAnsi="Times New Roman"/>
                <w:sz w:val="10"/>
                <w:szCs w:val="10"/>
              </w:rPr>
            </w:pPr>
          </w:p>
          <w:p w:rsidR="003F72A1" w:rsidRPr="0053470D" w:rsidRDefault="003F72A1" w:rsidP="003F72A1">
            <w:pPr>
              <w:pStyle w:val="HTML"/>
              <w:shd w:val="clear" w:color="auto" w:fill="FFFFFF"/>
              <w:rPr>
                <w:rFonts w:ascii="inherit" w:hAnsi="inherit"/>
                <w:color w:val="212121"/>
                <w:sz w:val="18"/>
                <w:szCs w:val="18"/>
              </w:rPr>
            </w:pPr>
            <w:r w:rsidRPr="0053470D">
              <w:rPr>
                <w:rFonts w:ascii="SimSun" w:hAnsi="SimSun" w:cs="SimSun" w:hint="eastAsia"/>
                <w:color w:val="212121"/>
                <w:sz w:val="18"/>
                <w:szCs w:val="18"/>
              </w:rPr>
              <w:t>毕业于牛津大学法学院及商学院；</w:t>
            </w:r>
            <w:r w:rsidRPr="0053470D">
              <w:rPr>
                <w:rFonts w:ascii="SimSun" w:eastAsia="SimSun" w:hAnsi="SimSun" w:cs="SimSun" w:hint="eastAsia"/>
                <w:color w:val="212121"/>
                <w:sz w:val="18"/>
                <w:szCs w:val="18"/>
              </w:rPr>
              <w:t>现任教于法学院，并担当法学院招生部主任；目前主要研究于侵权和物业相关的课题，特别注重就资产非法干扰行为的处理，以及法律对无形资产的的处理。</w:t>
            </w:r>
          </w:p>
          <w:p w:rsidR="003F72A1" w:rsidRPr="0053470D" w:rsidRDefault="003F72A1" w:rsidP="003F72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8"/>
                <w:szCs w:val="18"/>
              </w:rPr>
            </w:pPr>
          </w:p>
        </w:tc>
        <w:tc>
          <w:tcPr>
            <w:tcW w:w="1560" w:type="dxa"/>
          </w:tcPr>
          <w:p w:rsidR="003F72A1" w:rsidRPr="0053470D" w:rsidRDefault="003F72A1" w:rsidP="003F72A1">
            <w:pPr>
              <w:spacing w:after="0" w:line="240" w:lineRule="auto"/>
              <w:rPr>
                <w:rFonts w:ascii="Times New Roman" w:hAnsi="Times New Roman"/>
                <w:color w:val="030303"/>
                <w:sz w:val="18"/>
                <w:szCs w:val="18"/>
                <w:shd w:val="clear" w:color="auto" w:fill="FFFFFF"/>
              </w:rPr>
            </w:pPr>
          </w:p>
          <w:p w:rsidR="003F72A1" w:rsidRPr="0053470D" w:rsidRDefault="003F72A1" w:rsidP="003F72A1">
            <w:pPr>
              <w:spacing w:after="0" w:line="240" w:lineRule="auto"/>
              <w:rPr>
                <w:rFonts w:ascii="Times New Roman" w:hAnsi="Times New Roman"/>
                <w:color w:val="030303"/>
                <w:sz w:val="18"/>
                <w:szCs w:val="18"/>
                <w:shd w:val="clear" w:color="auto" w:fill="FFFFFF"/>
              </w:rPr>
            </w:pPr>
            <w:r w:rsidRPr="0053470D">
              <w:rPr>
                <w:rFonts w:ascii="Times New Roman" w:hAnsi="Times New Roman" w:hint="eastAsia"/>
                <w:color w:val="030303"/>
                <w:sz w:val="18"/>
                <w:szCs w:val="18"/>
                <w:shd w:val="clear" w:color="auto" w:fill="FFFFFF"/>
              </w:rPr>
              <w:t>英国的法制建设及其对公民社会发展的贡献</w:t>
            </w:r>
          </w:p>
        </w:tc>
      </w:tr>
      <w:tr w:rsidR="003F72A1" w:rsidRPr="003E285C" w:rsidTr="003E506B">
        <w:tc>
          <w:tcPr>
            <w:tcW w:w="1702" w:type="dxa"/>
          </w:tcPr>
          <w:p w:rsidR="003F72A1" w:rsidRPr="00D03D3A" w:rsidRDefault="003F72A1" w:rsidP="003F72A1">
            <w:pPr>
              <w:spacing w:after="0" w:line="240" w:lineRule="auto"/>
              <w:rPr>
                <w:sz w:val="10"/>
                <w:szCs w:val="10"/>
              </w:rPr>
            </w:pPr>
          </w:p>
          <w:p w:rsidR="003F72A1" w:rsidRPr="0053470D" w:rsidRDefault="00C10058" w:rsidP="003F72A1">
            <w:pPr>
              <w:spacing w:after="0" w:line="240" w:lineRule="auto"/>
              <w:jc w:val="center"/>
              <w:rPr>
                <w:sz w:val="18"/>
                <w:szCs w:val="18"/>
              </w:rPr>
            </w:pPr>
            <w:r w:rsidRPr="001E4989">
              <w:rPr>
                <w:noProof/>
                <w:sz w:val="18"/>
                <w:szCs w:val="18"/>
                <w:lang w:val="en-US"/>
              </w:rPr>
              <w:drawing>
                <wp:inline distT="0" distB="0" distL="0" distR="0">
                  <wp:extent cx="603250" cy="806450"/>
                  <wp:effectExtent l="0" t="0" r="0" b="0"/>
                  <wp:docPr id="7" name="Picture 6" descr="Dr Benjamin D. Henn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 Benjamin D. Henni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250" cy="806450"/>
                          </a:xfrm>
                          <a:prstGeom prst="rect">
                            <a:avLst/>
                          </a:prstGeom>
                          <a:noFill/>
                          <a:ln>
                            <a:noFill/>
                          </a:ln>
                        </pic:spPr>
                      </pic:pic>
                    </a:graphicData>
                  </a:graphic>
                </wp:inline>
              </w:drawing>
            </w:r>
          </w:p>
          <w:p w:rsidR="003F72A1" w:rsidRPr="0053470D" w:rsidRDefault="003F72A1" w:rsidP="003F72A1">
            <w:pPr>
              <w:spacing w:after="0" w:line="240" w:lineRule="auto"/>
              <w:jc w:val="center"/>
              <w:rPr>
                <w:sz w:val="18"/>
                <w:szCs w:val="18"/>
              </w:rPr>
            </w:pPr>
            <w:r>
              <w:rPr>
                <w:rFonts w:ascii="Times New Roman" w:hAnsi="Times New Roman"/>
                <w:sz w:val="18"/>
                <w:szCs w:val="18"/>
              </w:rPr>
              <w:t xml:space="preserve">Dr </w:t>
            </w:r>
            <w:r w:rsidRPr="0053470D">
              <w:rPr>
                <w:rFonts w:ascii="Times New Roman" w:hAnsi="Times New Roman"/>
                <w:sz w:val="18"/>
                <w:szCs w:val="18"/>
              </w:rPr>
              <w:t>Benjamin Hennig</w:t>
            </w:r>
          </w:p>
        </w:tc>
        <w:tc>
          <w:tcPr>
            <w:tcW w:w="6662" w:type="dxa"/>
          </w:tcPr>
          <w:p w:rsidR="003F72A1" w:rsidRPr="00D03D3A" w:rsidRDefault="003F72A1" w:rsidP="003F72A1">
            <w:pPr>
              <w:spacing w:after="0" w:line="240" w:lineRule="auto"/>
              <w:rPr>
                <w:rFonts w:ascii="Times New Roman" w:hAnsi="Times New Roman"/>
                <w:sz w:val="10"/>
                <w:szCs w:val="10"/>
              </w:rPr>
            </w:pPr>
          </w:p>
          <w:p w:rsidR="003F72A1" w:rsidRPr="0053470D" w:rsidRDefault="003F72A1" w:rsidP="003F72A1">
            <w:pPr>
              <w:spacing w:after="0" w:line="240" w:lineRule="auto"/>
              <w:rPr>
                <w:rFonts w:ascii="SimSun" w:hAnsi="SimSun"/>
                <w:sz w:val="18"/>
                <w:szCs w:val="18"/>
              </w:rPr>
            </w:pPr>
            <w:r w:rsidRPr="0053470D">
              <w:rPr>
                <w:rFonts w:ascii="Times New Roman" w:hAnsi="Times New Roman" w:hint="eastAsia"/>
                <w:sz w:val="18"/>
                <w:szCs w:val="18"/>
              </w:rPr>
              <w:t>毕业于德国著名的科隆大学和波恩大学及阿尔弗雷德</w:t>
            </w:r>
            <w:r w:rsidRPr="0053470D">
              <w:rPr>
                <w:rFonts w:ascii="SimSun" w:hAnsi="SimSun"/>
                <w:sz w:val="18"/>
                <w:szCs w:val="18"/>
              </w:rPr>
              <w:t>·</w:t>
            </w:r>
            <w:r w:rsidRPr="0053470D">
              <w:rPr>
                <w:rFonts w:ascii="SimSun" w:hAnsi="SimSun" w:hint="eastAsia"/>
                <w:sz w:val="18"/>
                <w:szCs w:val="18"/>
              </w:rPr>
              <w:t>韦格纳极地与海洋研究所；现任牛津大学地理与环境学院高级研究员；目前致力于空间数据分析和地理可视化；他的研究兴趣包括社会和空间使用上的不平等，人类对地球的影响，全球可持续发展，和这些问题的可视化；特别因他创建的世界可视化（包括经济</w:t>
            </w:r>
            <w:r w:rsidRPr="0053470D">
              <w:rPr>
                <w:rFonts w:ascii="SimSun" w:hAnsi="SimSun" w:cs="SimSun" w:hint="eastAsia"/>
                <w:color w:val="030303"/>
                <w:sz w:val="18"/>
                <w:szCs w:val="18"/>
                <w:shd w:val="clear" w:color="auto" w:fill="FFFFFF"/>
              </w:rPr>
              <w:t>、</w:t>
            </w:r>
            <w:r w:rsidRPr="0053470D">
              <w:rPr>
                <w:rFonts w:ascii="SimSun" w:hAnsi="SimSun" w:hint="eastAsia"/>
                <w:sz w:val="18"/>
                <w:szCs w:val="18"/>
              </w:rPr>
              <w:t>人口</w:t>
            </w:r>
            <w:r w:rsidRPr="0053470D">
              <w:rPr>
                <w:rFonts w:ascii="SimSun" w:hAnsi="SimSun" w:cs="SimSun" w:hint="eastAsia"/>
                <w:color w:val="030303"/>
                <w:sz w:val="18"/>
                <w:szCs w:val="18"/>
                <w:shd w:val="clear" w:color="auto" w:fill="FFFFFF"/>
              </w:rPr>
              <w:t>、</w:t>
            </w:r>
            <w:r w:rsidRPr="0053470D">
              <w:rPr>
                <w:rFonts w:ascii="SimSun" w:hAnsi="SimSun" w:hint="eastAsia"/>
                <w:sz w:val="18"/>
                <w:szCs w:val="18"/>
              </w:rPr>
              <w:t>教育</w:t>
            </w:r>
            <w:r w:rsidRPr="0053470D">
              <w:rPr>
                <w:rFonts w:ascii="SimSun" w:hAnsi="SimSun" w:cs="SimSun" w:hint="eastAsia"/>
                <w:color w:val="030303"/>
                <w:sz w:val="18"/>
                <w:szCs w:val="18"/>
                <w:shd w:val="clear" w:color="auto" w:fill="FFFFFF"/>
              </w:rPr>
              <w:t>、</w:t>
            </w:r>
            <w:r w:rsidRPr="0053470D">
              <w:rPr>
                <w:rFonts w:ascii="SimSun" w:hAnsi="SimSun" w:hint="eastAsia"/>
                <w:sz w:val="18"/>
                <w:szCs w:val="18"/>
              </w:rPr>
              <w:t>环境等各重要层面）网站而闻名：</w:t>
            </w:r>
            <w:hyperlink r:id="rId13" w:history="1">
              <w:r w:rsidRPr="0053470D">
                <w:rPr>
                  <w:rStyle w:val="a3"/>
                  <w:rFonts w:ascii="Times New Roman" w:hAnsi="Times New Roman"/>
                  <w:sz w:val="18"/>
                  <w:szCs w:val="18"/>
                </w:rPr>
                <w:t>www.viewsoftheworld.net</w:t>
              </w:r>
            </w:hyperlink>
            <w:r w:rsidRPr="0053470D">
              <w:rPr>
                <w:rFonts w:ascii="SimSun" w:hAnsi="SimSun" w:hint="eastAsia"/>
                <w:sz w:val="18"/>
                <w:szCs w:val="18"/>
              </w:rPr>
              <w:t>。</w:t>
            </w:r>
          </w:p>
          <w:p w:rsidR="003F72A1" w:rsidRPr="0053470D" w:rsidRDefault="003F72A1" w:rsidP="003F72A1">
            <w:pPr>
              <w:spacing w:after="0" w:line="240" w:lineRule="auto"/>
              <w:rPr>
                <w:rFonts w:ascii="Times New Roman" w:hAnsi="Times New Roman"/>
                <w:sz w:val="18"/>
                <w:szCs w:val="18"/>
              </w:rPr>
            </w:pPr>
          </w:p>
        </w:tc>
        <w:tc>
          <w:tcPr>
            <w:tcW w:w="1560" w:type="dxa"/>
          </w:tcPr>
          <w:p w:rsidR="003F72A1" w:rsidRPr="0053470D" w:rsidRDefault="003F72A1" w:rsidP="003F72A1">
            <w:pPr>
              <w:spacing w:after="0" w:line="240" w:lineRule="auto"/>
              <w:rPr>
                <w:rFonts w:ascii="Times New Roman" w:hAnsi="Times New Roman"/>
                <w:color w:val="030303"/>
                <w:sz w:val="18"/>
                <w:szCs w:val="18"/>
                <w:shd w:val="clear" w:color="auto" w:fill="FFFFFF"/>
              </w:rPr>
            </w:pPr>
          </w:p>
          <w:p w:rsidR="003F72A1" w:rsidRPr="0053470D" w:rsidRDefault="003F72A1" w:rsidP="003F72A1">
            <w:pPr>
              <w:spacing w:after="0" w:line="240" w:lineRule="auto"/>
              <w:rPr>
                <w:rFonts w:ascii="Times New Roman" w:hAnsi="Times New Roman"/>
                <w:sz w:val="18"/>
                <w:szCs w:val="18"/>
              </w:rPr>
            </w:pPr>
            <w:r w:rsidRPr="0053470D">
              <w:rPr>
                <w:rFonts w:ascii="Times New Roman" w:hAnsi="Times New Roman" w:hint="eastAsia"/>
                <w:sz w:val="18"/>
                <w:szCs w:val="18"/>
              </w:rPr>
              <w:t>人类对地球的影响及全球可持续发展的可视化</w:t>
            </w:r>
          </w:p>
          <w:p w:rsidR="003F72A1" w:rsidRPr="0053470D" w:rsidRDefault="003F72A1" w:rsidP="003F72A1">
            <w:pPr>
              <w:spacing w:after="0" w:line="240" w:lineRule="auto"/>
              <w:rPr>
                <w:rFonts w:ascii="Times New Roman" w:hAnsi="Times New Roman"/>
                <w:sz w:val="18"/>
                <w:szCs w:val="18"/>
              </w:rPr>
            </w:pPr>
          </w:p>
          <w:p w:rsidR="003F72A1" w:rsidRPr="0053470D" w:rsidRDefault="003F72A1" w:rsidP="003F72A1">
            <w:pPr>
              <w:spacing w:after="0" w:line="240" w:lineRule="auto"/>
              <w:rPr>
                <w:rFonts w:ascii="Times New Roman" w:hAnsi="Times New Roman"/>
                <w:sz w:val="18"/>
                <w:szCs w:val="18"/>
              </w:rPr>
            </w:pPr>
          </w:p>
        </w:tc>
      </w:tr>
      <w:tr w:rsidR="003F72A1" w:rsidRPr="003E285C" w:rsidTr="003E506B">
        <w:tc>
          <w:tcPr>
            <w:tcW w:w="1702" w:type="dxa"/>
          </w:tcPr>
          <w:p w:rsidR="003F72A1" w:rsidRPr="00D03D3A" w:rsidRDefault="003F72A1" w:rsidP="003F72A1">
            <w:pPr>
              <w:spacing w:after="0" w:line="240" w:lineRule="auto"/>
              <w:rPr>
                <w:sz w:val="10"/>
                <w:szCs w:val="10"/>
              </w:rPr>
            </w:pPr>
          </w:p>
          <w:p w:rsidR="003F72A1" w:rsidRPr="0053470D" w:rsidRDefault="00C10058" w:rsidP="003F72A1">
            <w:pPr>
              <w:spacing w:after="0" w:line="240" w:lineRule="auto"/>
              <w:jc w:val="center"/>
              <w:rPr>
                <w:sz w:val="18"/>
                <w:szCs w:val="18"/>
              </w:rPr>
            </w:pPr>
            <w:r w:rsidRPr="001E4989">
              <w:rPr>
                <w:noProof/>
                <w:sz w:val="18"/>
                <w:szCs w:val="18"/>
                <w:lang w:val="en-US"/>
              </w:rPr>
              <w:drawing>
                <wp:inline distT="0" distB="0" distL="0" distR="0">
                  <wp:extent cx="692150" cy="692150"/>
                  <wp:effectExtent l="0" t="0" r="0" b="0"/>
                  <wp:docPr id="8" name="Picture 8" descr="michael-ke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ael-keith"/>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rsidR="003F72A1" w:rsidRPr="0053470D" w:rsidRDefault="003F72A1" w:rsidP="003F72A1">
            <w:pPr>
              <w:spacing w:after="0" w:line="240" w:lineRule="auto"/>
              <w:jc w:val="center"/>
              <w:rPr>
                <w:rFonts w:ascii="Arial" w:hAnsi="Arial" w:cs="Arial"/>
                <w:sz w:val="18"/>
                <w:szCs w:val="18"/>
              </w:rPr>
            </w:pPr>
            <w:r>
              <w:rPr>
                <w:rFonts w:ascii="Times New Roman" w:hAnsi="Times New Roman"/>
                <w:sz w:val="18"/>
                <w:szCs w:val="18"/>
              </w:rPr>
              <w:t>Prof Michael Keith</w:t>
            </w:r>
          </w:p>
        </w:tc>
        <w:tc>
          <w:tcPr>
            <w:tcW w:w="6662" w:type="dxa"/>
          </w:tcPr>
          <w:p w:rsidR="003F72A1" w:rsidRPr="00D03D3A" w:rsidRDefault="003F72A1" w:rsidP="003F72A1">
            <w:pPr>
              <w:spacing w:after="0" w:line="240" w:lineRule="auto"/>
              <w:rPr>
                <w:rFonts w:ascii="Times New Roman" w:hAnsi="Times New Roman"/>
                <w:sz w:val="10"/>
                <w:szCs w:val="10"/>
              </w:rPr>
            </w:pPr>
          </w:p>
          <w:p w:rsidR="009E73EC" w:rsidRPr="0053470D" w:rsidRDefault="003F72A1" w:rsidP="003F72A1">
            <w:pPr>
              <w:spacing w:after="0" w:line="240" w:lineRule="auto"/>
              <w:rPr>
                <w:rFonts w:ascii="Times New Roman" w:hAnsi="Times New Roman"/>
                <w:sz w:val="18"/>
                <w:szCs w:val="18"/>
              </w:rPr>
            </w:pPr>
            <w:r w:rsidRPr="0053470D">
              <w:rPr>
                <w:rFonts w:ascii="Times New Roman" w:hAnsi="Times New Roman" w:hint="eastAsia"/>
                <w:sz w:val="18"/>
                <w:szCs w:val="18"/>
              </w:rPr>
              <w:t>牛津大学人类学学院首席教授；牛津大学人口迁移，政策和社会研究中心主任；牛津大学詹姆斯</w:t>
            </w:r>
            <w:r w:rsidR="00552B62" w:rsidRPr="00417422">
              <w:rPr>
                <w:rFonts w:ascii="SimSun" w:hAnsi="SimSun" w:hint="eastAsia"/>
                <w:color w:val="222222"/>
              </w:rPr>
              <w:t>·</w:t>
            </w:r>
            <w:r w:rsidRPr="0053470D">
              <w:rPr>
                <w:rFonts w:ascii="Times New Roman" w:hAnsi="Times New Roman" w:hint="eastAsia"/>
                <w:sz w:val="18"/>
                <w:szCs w:val="18"/>
              </w:rPr>
              <w:t>马丁</w:t>
            </w:r>
            <w:r w:rsidRPr="0053470D">
              <w:rPr>
                <w:rFonts w:ascii="Times New Roman" w:hAnsi="Times New Roman" w:hint="eastAsia"/>
                <w:sz w:val="18"/>
                <w:szCs w:val="18"/>
              </w:rPr>
              <w:t>21</w:t>
            </w:r>
            <w:r w:rsidRPr="0053470D">
              <w:rPr>
                <w:rFonts w:ascii="Times New Roman" w:hAnsi="Times New Roman" w:hint="eastAsia"/>
                <w:sz w:val="18"/>
                <w:szCs w:val="18"/>
              </w:rPr>
              <w:t>世纪综合学院城市未来项目联合主任；研究兴趣集中在文化，城市化和人口迁移之间的关系上</w:t>
            </w:r>
            <w:r w:rsidRPr="0053470D">
              <w:rPr>
                <w:rFonts w:ascii="Times New Roman" w:hAnsi="Times New Roman" w:hint="eastAsia"/>
                <w:sz w:val="18"/>
                <w:szCs w:val="18"/>
              </w:rPr>
              <w:t xml:space="preserve">; </w:t>
            </w:r>
            <w:r w:rsidRPr="0053470D">
              <w:rPr>
                <w:rFonts w:ascii="Times New Roman" w:hAnsi="Times New Roman" w:hint="eastAsia"/>
                <w:sz w:val="18"/>
                <w:szCs w:val="18"/>
              </w:rPr>
              <w:t>具体研究题目包括推动城市化动态的力量</w:t>
            </w:r>
            <w:r w:rsidRPr="0053470D">
              <w:rPr>
                <w:rFonts w:ascii="SimSun" w:hAnsi="SimSun" w:cs="SimSun" w:hint="eastAsia"/>
                <w:color w:val="030303"/>
                <w:sz w:val="18"/>
                <w:szCs w:val="18"/>
                <w:shd w:val="clear" w:color="auto" w:fill="FFFFFF"/>
              </w:rPr>
              <w:t>、</w:t>
            </w:r>
            <w:r w:rsidRPr="0053470D">
              <w:rPr>
                <w:rFonts w:ascii="Times New Roman" w:hAnsi="Times New Roman" w:hint="eastAsia"/>
                <w:sz w:val="18"/>
                <w:szCs w:val="18"/>
              </w:rPr>
              <w:t>文化差异的研究</w:t>
            </w:r>
            <w:r w:rsidRPr="0053470D">
              <w:rPr>
                <w:rFonts w:ascii="SimSun" w:hAnsi="SimSun" w:cs="SimSun" w:hint="eastAsia"/>
                <w:color w:val="030303"/>
                <w:sz w:val="18"/>
                <w:szCs w:val="18"/>
                <w:shd w:val="clear" w:color="auto" w:fill="FFFFFF"/>
              </w:rPr>
              <w:t>、</w:t>
            </w:r>
            <w:r w:rsidRPr="0053470D">
              <w:rPr>
                <w:rFonts w:ascii="Times New Roman" w:hAnsi="Times New Roman" w:hint="eastAsia"/>
                <w:sz w:val="18"/>
                <w:szCs w:val="18"/>
              </w:rPr>
              <w:t>人口迁移对管理架构及过程的影响</w:t>
            </w:r>
            <w:r w:rsidRPr="0053470D">
              <w:rPr>
                <w:rFonts w:ascii="Times New Roman" w:hAnsi="Times New Roman" w:hint="eastAsia"/>
                <w:sz w:val="18"/>
                <w:szCs w:val="18"/>
              </w:rPr>
              <w:t xml:space="preserve">; </w:t>
            </w:r>
            <w:r w:rsidRPr="0053470D">
              <w:rPr>
                <w:rFonts w:ascii="Times New Roman" w:hAnsi="Times New Roman" w:hint="eastAsia"/>
                <w:sz w:val="18"/>
                <w:szCs w:val="18"/>
              </w:rPr>
              <w:t>目前研究对象主要是在英国与人口迁移</w:t>
            </w:r>
            <w:r w:rsidRPr="0053470D">
              <w:rPr>
                <w:rFonts w:ascii="SimSun" w:hAnsi="SimSun" w:cs="SimSun" w:hint="eastAsia"/>
                <w:color w:val="030303"/>
                <w:sz w:val="18"/>
                <w:szCs w:val="18"/>
                <w:shd w:val="clear" w:color="auto" w:fill="FFFFFF"/>
              </w:rPr>
              <w:t>、</w:t>
            </w:r>
            <w:r w:rsidRPr="0053470D">
              <w:rPr>
                <w:rFonts w:ascii="Times New Roman" w:hAnsi="Times New Roman" w:hint="eastAsia"/>
                <w:sz w:val="18"/>
                <w:szCs w:val="18"/>
              </w:rPr>
              <w:t>整合</w:t>
            </w:r>
            <w:r w:rsidRPr="0053470D">
              <w:rPr>
                <w:rFonts w:ascii="SimSun" w:hAnsi="SimSun" w:cs="SimSun" w:hint="eastAsia"/>
                <w:color w:val="030303"/>
                <w:sz w:val="18"/>
                <w:szCs w:val="18"/>
                <w:shd w:val="clear" w:color="auto" w:fill="FFFFFF"/>
              </w:rPr>
              <w:t>、</w:t>
            </w:r>
            <w:r w:rsidRPr="0053470D">
              <w:rPr>
                <w:rFonts w:ascii="Times New Roman" w:hAnsi="Times New Roman" w:hint="eastAsia"/>
                <w:sz w:val="18"/>
                <w:szCs w:val="18"/>
              </w:rPr>
              <w:t>凝聚及日常生活相关的政治，以及在当代中国人口迁移</w:t>
            </w:r>
            <w:r w:rsidR="00552B62" w:rsidRPr="0053470D">
              <w:rPr>
                <w:rFonts w:ascii="SimSun" w:hAnsi="SimSun" w:cs="SimSun" w:hint="eastAsia"/>
                <w:color w:val="030303"/>
                <w:sz w:val="18"/>
                <w:szCs w:val="18"/>
                <w:shd w:val="clear" w:color="auto" w:fill="FFFFFF"/>
              </w:rPr>
              <w:t>、</w:t>
            </w:r>
            <w:r w:rsidRPr="0053470D">
              <w:rPr>
                <w:rFonts w:ascii="Times New Roman" w:hAnsi="Times New Roman" w:hint="eastAsia"/>
                <w:sz w:val="18"/>
                <w:szCs w:val="18"/>
              </w:rPr>
              <w:t>城市转型</w:t>
            </w:r>
            <w:r w:rsidR="00552B62" w:rsidRPr="0053470D">
              <w:rPr>
                <w:rFonts w:ascii="SimSun" w:hAnsi="SimSun" w:cs="SimSun" w:hint="eastAsia"/>
                <w:color w:val="030303"/>
                <w:sz w:val="18"/>
                <w:szCs w:val="18"/>
                <w:shd w:val="clear" w:color="auto" w:fill="FFFFFF"/>
              </w:rPr>
              <w:t>、</w:t>
            </w:r>
            <w:r w:rsidRPr="0053470D">
              <w:rPr>
                <w:rFonts w:ascii="Times New Roman" w:hAnsi="Times New Roman" w:hint="eastAsia"/>
                <w:sz w:val="18"/>
                <w:szCs w:val="18"/>
              </w:rPr>
              <w:t>和新兴市场之间的互动；曾在伦敦东区政界有</w:t>
            </w:r>
            <w:r w:rsidRPr="0053470D">
              <w:rPr>
                <w:rFonts w:ascii="Times New Roman" w:hAnsi="Times New Roman" w:hint="eastAsia"/>
                <w:sz w:val="18"/>
                <w:szCs w:val="18"/>
              </w:rPr>
              <w:t>20</w:t>
            </w:r>
            <w:r w:rsidRPr="0053470D">
              <w:rPr>
                <w:rFonts w:ascii="Times New Roman" w:hAnsi="Times New Roman" w:hint="eastAsia"/>
                <w:sz w:val="18"/>
                <w:szCs w:val="18"/>
              </w:rPr>
              <w:t>年的政治生涯。</w:t>
            </w:r>
          </w:p>
        </w:tc>
        <w:tc>
          <w:tcPr>
            <w:tcW w:w="1560" w:type="dxa"/>
          </w:tcPr>
          <w:p w:rsidR="003F72A1" w:rsidRPr="00CC5D78" w:rsidRDefault="003F72A1" w:rsidP="003F72A1">
            <w:pPr>
              <w:spacing w:after="0" w:line="240" w:lineRule="auto"/>
              <w:rPr>
                <w:rFonts w:ascii="Times New Roman" w:hAnsi="Times New Roman"/>
                <w:sz w:val="10"/>
                <w:szCs w:val="10"/>
              </w:rPr>
            </w:pPr>
          </w:p>
          <w:p w:rsidR="003F72A1" w:rsidRPr="0053470D" w:rsidRDefault="003F72A1" w:rsidP="003F72A1">
            <w:pPr>
              <w:spacing w:after="0" w:line="240" w:lineRule="auto"/>
              <w:rPr>
                <w:rFonts w:ascii="Times New Roman" w:hAnsi="Times New Roman"/>
                <w:color w:val="030303"/>
                <w:sz w:val="18"/>
                <w:szCs w:val="18"/>
                <w:shd w:val="clear" w:color="auto" w:fill="FFFFFF"/>
              </w:rPr>
            </w:pPr>
            <w:r w:rsidRPr="00E1062C">
              <w:rPr>
                <w:rFonts w:ascii="Times New Roman" w:hAnsi="Times New Roman" w:hint="eastAsia"/>
                <w:sz w:val="18"/>
                <w:szCs w:val="18"/>
              </w:rPr>
              <w:t>中国及西方城市的未来转型及可持续发展</w:t>
            </w:r>
          </w:p>
        </w:tc>
      </w:tr>
      <w:tr w:rsidR="003F72A1" w:rsidRPr="003E285C" w:rsidTr="003E506B">
        <w:tc>
          <w:tcPr>
            <w:tcW w:w="1702" w:type="dxa"/>
          </w:tcPr>
          <w:p w:rsidR="003F72A1" w:rsidRPr="00CC5D78" w:rsidRDefault="003F72A1" w:rsidP="003F72A1">
            <w:pPr>
              <w:spacing w:after="0" w:line="240" w:lineRule="auto"/>
              <w:rPr>
                <w:rFonts w:ascii="Times New Roman" w:hAnsi="Times New Roman"/>
                <w:color w:val="030303"/>
                <w:sz w:val="10"/>
                <w:szCs w:val="10"/>
                <w:shd w:val="clear" w:color="auto" w:fill="FFFFFF"/>
              </w:rPr>
            </w:pPr>
          </w:p>
          <w:p w:rsidR="003F72A1" w:rsidRPr="0053470D" w:rsidRDefault="00C10058" w:rsidP="003F72A1">
            <w:pPr>
              <w:spacing w:after="0" w:line="240" w:lineRule="auto"/>
              <w:jc w:val="center"/>
              <w:rPr>
                <w:sz w:val="18"/>
                <w:szCs w:val="18"/>
              </w:rPr>
            </w:pPr>
            <w:r w:rsidRPr="001E4989">
              <w:rPr>
                <w:noProof/>
                <w:color w:val="0000FF"/>
                <w:sz w:val="18"/>
                <w:szCs w:val="18"/>
                <w:lang w:val="en-US"/>
              </w:rPr>
              <w:drawing>
                <wp:inline distT="0" distB="0" distL="0" distR="0">
                  <wp:extent cx="609600" cy="844550"/>
                  <wp:effectExtent l="0" t="0" r="0" b="0"/>
                  <wp:docPr id="9" name="irc_mi" descr="Rana_Mitter_by_John_Cairns_4_9_14-4%2520crop_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ana_Mitter_by_John_Cairns_4_9_14-4%2520crop_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844550"/>
                          </a:xfrm>
                          <a:prstGeom prst="rect">
                            <a:avLst/>
                          </a:prstGeom>
                          <a:noFill/>
                          <a:ln>
                            <a:noFill/>
                          </a:ln>
                        </pic:spPr>
                      </pic:pic>
                    </a:graphicData>
                  </a:graphic>
                </wp:inline>
              </w:drawing>
            </w:r>
          </w:p>
          <w:p w:rsidR="003F72A1" w:rsidRPr="0053470D" w:rsidRDefault="003F72A1" w:rsidP="003F72A1">
            <w:pPr>
              <w:spacing w:after="0" w:line="240" w:lineRule="auto"/>
              <w:jc w:val="center"/>
              <w:rPr>
                <w:rFonts w:ascii="Times New Roman" w:hAnsi="Times New Roman"/>
                <w:color w:val="030303"/>
                <w:sz w:val="18"/>
                <w:szCs w:val="18"/>
                <w:shd w:val="clear" w:color="auto" w:fill="FFFFFF"/>
              </w:rPr>
            </w:pPr>
            <w:r>
              <w:rPr>
                <w:rFonts w:ascii="Times New Roman" w:hAnsi="Times New Roman"/>
                <w:sz w:val="18"/>
                <w:szCs w:val="18"/>
              </w:rPr>
              <w:t xml:space="preserve">Prof </w:t>
            </w:r>
            <w:r w:rsidRPr="0053470D">
              <w:rPr>
                <w:rFonts w:ascii="Times New Roman" w:hAnsi="Times New Roman"/>
                <w:sz w:val="18"/>
                <w:szCs w:val="18"/>
              </w:rPr>
              <w:t>Rana Mitter</w:t>
            </w:r>
          </w:p>
        </w:tc>
        <w:tc>
          <w:tcPr>
            <w:tcW w:w="6662" w:type="dxa"/>
          </w:tcPr>
          <w:p w:rsidR="003F72A1" w:rsidRPr="0053470D" w:rsidRDefault="003F72A1" w:rsidP="003F72A1">
            <w:pPr>
              <w:spacing w:after="0" w:line="240" w:lineRule="auto"/>
              <w:rPr>
                <w:rFonts w:ascii="Times New Roman" w:hAnsi="Times New Roman"/>
                <w:sz w:val="18"/>
                <w:szCs w:val="18"/>
              </w:rPr>
            </w:pPr>
          </w:p>
          <w:p w:rsidR="009E73EC" w:rsidRPr="009E73EC" w:rsidRDefault="003F72A1" w:rsidP="003F72A1">
            <w:pPr>
              <w:spacing w:after="0" w:line="240" w:lineRule="auto"/>
              <w:rPr>
                <w:rFonts w:ascii="SimSun" w:hAnsi="SimSun"/>
                <w:sz w:val="18"/>
                <w:szCs w:val="18"/>
              </w:rPr>
            </w:pPr>
            <w:r w:rsidRPr="0053470D">
              <w:rPr>
                <w:rFonts w:ascii="Times New Roman" w:hAnsi="Times New Roman" w:hint="eastAsia"/>
                <w:sz w:val="18"/>
                <w:szCs w:val="18"/>
              </w:rPr>
              <w:t>米德教授毕业于剑桥大学国王学院，任教于牛津大学东方研究系和政治与国际关系系，是世界著名中国近代史专家，主要从事民国及抗战时期中国的历史研究；他</w:t>
            </w:r>
            <w:r w:rsidRPr="0053470D">
              <w:rPr>
                <w:rFonts w:ascii="Times New Roman" w:hAnsi="Times New Roman" w:hint="eastAsia"/>
                <w:sz w:val="18"/>
                <w:szCs w:val="18"/>
              </w:rPr>
              <w:t>2013</w:t>
            </w:r>
            <w:r w:rsidRPr="0053470D">
              <w:rPr>
                <w:rFonts w:ascii="Times New Roman" w:hAnsi="Times New Roman" w:hint="eastAsia"/>
                <w:sz w:val="18"/>
                <w:szCs w:val="18"/>
              </w:rPr>
              <w:t>年出版的</w:t>
            </w:r>
            <w:r w:rsidRPr="0053470D">
              <w:rPr>
                <w:rFonts w:ascii="SimSun" w:hAnsi="SimSun" w:hint="eastAsia"/>
                <w:sz w:val="18"/>
                <w:szCs w:val="18"/>
              </w:rPr>
              <w:t>《中国的抗日战争</w:t>
            </w:r>
            <w:r w:rsidRPr="0053470D">
              <w:rPr>
                <w:rFonts w:ascii="SimSun" w:hAnsi="SimSun" w:hint="eastAsia"/>
                <w:sz w:val="18"/>
                <w:szCs w:val="18"/>
              </w:rPr>
              <w:t>,1937</w:t>
            </w:r>
            <w:r w:rsidRPr="0053470D">
              <w:rPr>
                <w:rFonts w:ascii="SimSun" w:hAnsi="SimSun" w:hint="eastAsia"/>
                <w:sz w:val="18"/>
                <w:szCs w:val="18"/>
              </w:rPr>
              <w:t>年至</w:t>
            </w:r>
            <w:r w:rsidRPr="0053470D">
              <w:rPr>
                <w:rFonts w:ascii="SimSun" w:hAnsi="SimSun" w:hint="eastAsia"/>
                <w:sz w:val="18"/>
                <w:szCs w:val="18"/>
              </w:rPr>
              <w:t>1945</w:t>
            </w:r>
            <w:r w:rsidRPr="0053470D">
              <w:rPr>
                <w:rFonts w:ascii="SimSun" w:hAnsi="SimSun" w:hint="eastAsia"/>
                <w:sz w:val="18"/>
                <w:szCs w:val="18"/>
              </w:rPr>
              <w:t>年》，广受国际及中国评论家的好评；</w:t>
            </w:r>
            <w:r w:rsidRPr="0053470D">
              <w:rPr>
                <w:rFonts w:ascii="Times New Roman" w:hAnsi="Times New Roman" w:hint="eastAsia"/>
                <w:sz w:val="18"/>
                <w:szCs w:val="18"/>
              </w:rPr>
              <w:t>现任牛津大学中国中心主任，圣十字学院研究员及副院长；</w:t>
            </w:r>
            <w:r w:rsidRPr="0053470D">
              <w:rPr>
                <w:rFonts w:ascii="SimSun" w:hAnsi="SimSun" w:hint="eastAsia"/>
                <w:sz w:val="18"/>
                <w:szCs w:val="18"/>
              </w:rPr>
              <w:t>也是英国广播公司第三台</w:t>
            </w:r>
            <w:r w:rsidRPr="0053470D">
              <w:rPr>
                <w:rFonts w:ascii="SimSun" w:hAnsi="SimSun"/>
                <w:sz w:val="18"/>
                <w:szCs w:val="18"/>
              </w:rPr>
              <w:t>“</w:t>
            </w:r>
            <w:r w:rsidRPr="0053470D">
              <w:rPr>
                <w:rFonts w:ascii="SimSun" w:hAnsi="SimSun" w:hint="eastAsia"/>
                <w:sz w:val="18"/>
                <w:szCs w:val="18"/>
              </w:rPr>
              <w:t>夜间波</w:t>
            </w:r>
            <w:r w:rsidRPr="0053470D">
              <w:rPr>
                <w:rFonts w:ascii="SimSun" w:hAnsi="SimSun"/>
                <w:sz w:val="18"/>
                <w:szCs w:val="18"/>
              </w:rPr>
              <w:t>”</w:t>
            </w:r>
            <w:r w:rsidRPr="0053470D">
              <w:rPr>
                <w:rFonts w:ascii="SimSun" w:hAnsi="SimSun" w:hint="eastAsia"/>
                <w:sz w:val="18"/>
                <w:szCs w:val="18"/>
              </w:rPr>
              <w:t>（现被称为</w:t>
            </w:r>
            <w:r w:rsidRPr="0053470D">
              <w:rPr>
                <w:rFonts w:ascii="SimSun" w:hAnsi="SimSun"/>
                <w:sz w:val="18"/>
                <w:szCs w:val="18"/>
              </w:rPr>
              <w:t>“</w:t>
            </w:r>
            <w:r w:rsidRPr="0053470D">
              <w:rPr>
                <w:rFonts w:ascii="SimSun" w:hAnsi="SimSun" w:hint="eastAsia"/>
                <w:sz w:val="18"/>
                <w:szCs w:val="18"/>
              </w:rPr>
              <w:t>自由思考</w:t>
            </w:r>
            <w:r w:rsidRPr="0053470D">
              <w:rPr>
                <w:rFonts w:ascii="SimSun" w:hAnsi="SimSun"/>
                <w:sz w:val="18"/>
                <w:szCs w:val="18"/>
              </w:rPr>
              <w:t>”</w:t>
            </w:r>
            <w:r w:rsidRPr="0053470D">
              <w:rPr>
                <w:rFonts w:ascii="SimSun" w:hAnsi="SimSun"/>
                <w:sz w:val="18"/>
                <w:szCs w:val="18"/>
              </w:rPr>
              <w:t>）</w:t>
            </w:r>
            <w:r w:rsidRPr="0053470D">
              <w:rPr>
                <w:rFonts w:ascii="SimSun" w:hAnsi="SimSun" w:hint="eastAsia"/>
                <w:sz w:val="18"/>
                <w:szCs w:val="18"/>
              </w:rPr>
              <w:t>节目定期主持人；</w:t>
            </w:r>
            <w:r w:rsidRPr="0053470D">
              <w:rPr>
                <w:rFonts w:ascii="SimSun" w:hAnsi="SimSun" w:hint="eastAsia"/>
                <w:sz w:val="18"/>
                <w:szCs w:val="18"/>
              </w:rPr>
              <w:t>2015</w:t>
            </w:r>
            <w:r w:rsidRPr="0053470D">
              <w:rPr>
                <w:rFonts w:ascii="SimSun" w:hAnsi="SimSun" w:hint="eastAsia"/>
                <w:sz w:val="18"/>
                <w:szCs w:val="18"/>
              </w:rPr>
              <w:t>年被选为英国人文及社会科学院院士</w:t>
            </w:r>
            <w:r w:rsidRPr="0053470D">
              <w:rPr>
                <w:rFonts w:ascii="SimSun" w:hAnsi="SimSun"/>
                <w:sz w:val="18"/>
                <w:szCs w:val="18"/>
              </w:rPr>
              <w:t>(</w:t>
            </w:r>
            <w:r w:rsidRPr="0053470D">
              <w:rPr>
                <w:rFonts w:ascii="Times New Roman" w:hAnsi="Times New Roman"/>
                <w:sz w:val="18"/>
                <w:szCs w:val="18"/>
              </w:rPr>
              <w:t xml:space="preserve">Fellow of </w:t>
            </w:r>
            <w:r w:rsidRPr="0053470D">
              <w:rPr>
                <w:rFonts w:ascii="Times New Roman" w:hAnsi="Times New Roman" w:hint="eastAsia"/>
                <w:sz w:val="18"/>
                <w:szCs w:val="18"/>
              </w:rPr>
              <w:t xml:space="preserve">the </w:t>
            </w:r>
            <w:r w:rsidRPr="0053470D">
              <w:rPr>
                <w:rFonts w:ascii="Times New Roman" w:hAnsi="Times New Roman"/>
                <w:sz w:val="18"/>
                <w:szCs w:val="18"/>
              </w:rPr>
              <w:t>British Academy</w:t>
            </w:r>
            <w:r w:rsidRPr="0053470D">
              <w:rPr>
                <w:rFonts w:ascii="SimSun" w:hAnsi="SimSun"/>
                <w:sz w:val="18"/>
                <w:szCs w:val="18"/>
              </w:rPr>
              <w:t>)</w:t>
            </w:r>
            <w:r w:rsidRPr="0053470D">
              <w:rPr>
                <w:rFonts w:ascii="SimSun" w:hAnsi="SimSun" w:hint="eastAsia"/>
                <w:sz w:val="18"/>
                <w:szCs w:val="18"/>
              </w:rPr>
              <w:t>。</w:t>
            </w:r>
          </w:p>
        </w:tc>
        <w:tc>
          <w:tcPr>
            <w:tcW w:w="1560" w:type="dxa"/>
          </w:tcPr>
          <w:p w:rsidR="003F72A1" w:rsidRPr="0053470D" w:rsidRDefault="003F72A1" w:rsidP="003F72A1">
            <w:pPr>
              <w:spacing w:after="0" w:line="240" w:lineRule="auto"/>
              <w:rPr>
                <w:rFonts w:ascii="Times New Roman" w:hAnsi="Times New Roman"/>
                <w:color w:val="030303"/>
                <w:sz w:val="18"/>
                <w:szCs w:val="18"/>
                <w:shd w:val="clear" w:color="auto" w:fill="FFFFFF"/>
              </w:rPr>
            </w:pPr>
          </w:p>
          <w:p w:rsidR="003F72A1" w:rsidRPr="0053470D" w:rsidRDefault="003F72A1" w:rsidP="003F72A1">
            <w:pPr>
              <w:spacing w:after="0" w:line="240" w:lineRule="auto"/>
              <w:rPr>
                <w:rFonts w:ascii="Times New Roman" w:hAnsi="Times New Roman"/>
                <w:sz w:val="18"/>
                <w:szCs w:val="18"/>
              </w:rPr>
            </w:pPr>
            <w:r w:rsidRPr="0053470D">
              <w:rPr>
                <w:rFonts w:ascii="Times New Roman" w:hAnsi="Times New Roman" w:hint="eastAsia"/>
                <w:sz w:val="18"/>
                <w:szCs w:val="18"/>
              </w:rPr>
              <w:t>中国的外交关系：东亚博弈</w:t>
            </w:r>
          </w:p>
        </w:tc>
      </w:tr>
      <w:tr w:rsidR="003F72A1" w:rsidRPr="003E285C" w:rsidTr="003E506B">
        <w:trPr>
          <w:trHeight w:val="1837"/>
        </w:trPr>
        <w:tc>
          <w:tcPr>
            <w:tcW w:w="1702" w:type="dxa"/>
          </w:tcPr>
          <w:p w:rsidR="003F72A1" w:rsidRPr="0053470D" w:rsidRDefault="003F72A1" w:rsidP="003F72A1">
            <w:pPr>
              <w:spacing w:after="0" w:line="240" w:lineRule="auto"/>
              <w:rPr>
                <w:rFonts w:ascii="Times New Roman" w:hAnsi="Times New Roman"/>
                <w:color w:val="030303"/>
                <w:sz w:val="18"/>
                <w:szCs w:val="18"/>
                <w:shd w:val="clear" w:color="auto" w:fill="FFFFFF"/>
              </w:rPr>
            </w:pPr>
          </w:p>
          <w:p w:rsidR="003F72A1" w:rsidRPr="0053470D" w:rsidRDefault="00C10058" w:rsidP="003F72A1">
            <w:pPr>
              <w:spacing w:after="0" w:line="240" w:lineRule="auto"/>
              <w:jc w:val="center"/>
              <w:rPr>
                <w:rFonts w:ascii="Times New Roman" w:hAnsi="Times New Roman"/>
                <w:color w:val="030303"/>
                <w:sz w:val="18"/>
                <w:szCs w:val="18"/>
                <w:shd w:val="clear" w:color="auto" w:fill="FFFFFF"/>
              </w:rPr>
            </w:pPr>
            <w:r w:rsidRPr="001E4989">
              <w:rPr>
                <w:rFonts w:ascii="Times New Roman" w:hAnsi="Times New Roman"/>
                <w:noProof/>
                <w:color w:val="030303"/>
                <w:sz w:val="18"/>
                <w:szCs w:val="18"/>
                <w:shd w:val="clear" w:color="auto" w:fill="FFFFFF"/>
                <w:lang w:val="en-US"/>
              </w:rPr>
              <w:drawing>
                <wp:inline distT="0" distB="0" distL="0" distR="0">
                  <wp:extent cx="533400" cy="819150"/>
                  <wp:effectExtent l="0" t="0" r="0" b="0"/>
                  <wp:docPr id="10" name="Picture 54" descr="F:\YSCHEN2012\Job 2009-2010\Education Services\Summit Education Enterprise\Programmes\Summer and Winter School\SEE Summer Programme\2016\18-31 July 2016 (St Cross)\Teaching Faculty\Lecturers\Fiona Reid (Innovation and Entrepreneurship)\Ph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YSCHEN2012\Job 2009-2010\Education Services\Summit Education Enterprise\Programmes\Summer and Winter School\SEE Summer Programme\2016\18-31 July 2016 (St Cross)\Teaching Faculty\Lecturers\Fiona Reid (Innovation and Entrepreneurship)\Ph - Copy.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819150"/>
                          </a:xfrm>
                          <a:prstGeom prst="rect">
                            <a:avLst/>
                          </a:prstGeom>
                          <a:noFill/>
                          <a:ln>
                            <a:noFill/>
                          </a:ln>
                        </pic:spPr>
                      </pic:pic>
                    </a:graphicData>
                  </a:graphic>
                </wp:inline>
              </w:drawing>
            </w:r>
          </w:p>
          <w:p w:rsidR="003F72A1" w:rsidRPr="0053470D" w:rsidRDefault="003F72A1" w:rsidP="003F72A1">
            <w:pPr>
              <w:spacing w:after="0" w:line="240" w:lineRule="auto"/>
              <w:jc w:val="center"/>
              <w:rPr>
                <w:rFonts w:ascii="Times New Roman" w:hAnsi="Times New Roman"/>
                <w:color w:val="030303"/>
                <w:sz w:val="18"/>
                <w:szCs w:val="18"/>
                <w:shd w:val="clear" w:color="auto" w:fill="FFFFFF"/>
              </w:rPr>
            </w:pPr>
            <w:r>
              <w:rPr>
                <w:rFonts w:ascii="Times New Roman" w:hAnsi="Times New Roman"/>
                <w:color w:val="030303"/>
                <w:sz w:val="18"/>
                <w:szCs w:val="18"/>
                <w:shd w:val="clear" w:color="auto" w:fill="FFFFFF"/>
              </w:rPr>
              <w:t xml:space="preserve">Ms </w:t>
            </w:r>
            <w:r w:rsidRPr="0053470D">
              <w:rPr>
                <w:rFonts w:ascii="Times New Roman" w:hAnsi="Times New Roman"/>
                <w:color w:val="030303"/>
                <w:sz w:val="18"/>
                <w:szCs w:val="18"/>
                <w:shd w:val="clear" w:color="auto" w:fill="FFFFFF"/>
              </w:rPr>
              <w:t>Fion</w:t>
            </w:r>
            <w:r>
              <w:rPr>
                <w:rFonts w:ascii="Times New Roman" w:hAnsi="Times New Roman"/>
                <w:color w:val="030303"/>
                <w:sz w:val="18"/>
                <w:szCs w:val="18"/>
                <w:shd w:val="clear" w:color="auto" w:fill="FFFFFF"/>
              </w:rPr>
              <w:t>a Reid</w:t>
            </w:r>
          </w:p>
        </w:tc>
        <w:tc>
          <w:tcPr>
            <w:tcW w:w="6662" w:type="dxa"/>
          </w:tcPr>
          <w:p w:rsidR="003F72A1" w:rsidRPr="0053470D" w:rsidRDefault="003F72A1" w:rsidP="003F72A1">
            <w:pPr>
              <w:spacing w:after="0" w:line="240" w:lineRule="auto"/>
              <w:rPr>
                <w:rFonts w:ascii="Times New Roman" w:hAnsi="Times New Roman"/>
                <w:sz w:val="18"/>
                <w:szCs w:val="18"/>
              </w:rPr>
            </w:pPr>
          </w:p>
          <w:p w:rsidR="003F72A1" w:rsidRPr="006D1492" w:rsidRDefault="003F72A1" w:rsidP="003F72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18"/>
                <w:szCs w:val="18"/>
              </w:rPr>
            </w:pPr>
            <w:r w:rsidRPr="00C3571F">
              <w:rPr>
                <w:rFonts w:ascii="SimSun" w:hAnsi="SimSun" w:cs="SimSun" w:hint="eastAsia"/>
                <w:color w:val="212121"/>
                <w:sz w:val="18"/>
                <w:szCs w:val="18"/>
              </w:rPr>
              <w:t>菲奥娜</w:t>
            </w:r>
            <w:r w:rsidR="006253AD" w:rsidRPr="00417422">
              <w:rPr>
                <w:rFonts w:ascii="SimSun" w:hAnsi="SimSun" w:hint="eastAsia"/>
                <w:color w:val="222222"/>
              </w:rPr>
              <w:t>·</w:t>
            </w:r>
            <w:r w:rsidRPr="00C3571F">
              <w:rPr>
                <w:rFonts w:ascii="SimSun" w:hAnsi="SimSun" w:cs="SimSun" w:hint="eastAsia"/>
                <w:color w:val="212121"/>
                <w:sz w:val="18"/>
                <w:szCs w:val="18"/>
              </w:rPr>
              <w:t>里德</w:t>
            </w:r>
            <w:r>
              <w:rPr>
                <w:rFonts w:ascii="SimSun" w:hAnsi="SimSun" w:cs="SimSun" w:hint="eastAsia"/>
                <w:color w:val="212121"/>
                <w:sz w:val="18"/>
                <w:szCs w:val="18"/>
              </w:rPr>
              <w:t>女士现任英国国家发展科学合作部门主任，牛津大学赛德商学院创新创业中心前任总监。她是创新创业领域，</w:t>
            </w:r>
            <w:r w:rsidRPr="00F94C37">
              <w:rPr>
                <w:rFonts w:ascii="SimSun" w:hAnsi="SimSun" w:cs="SimSun" w:hint="eastAsia"/>
                <w:sz w:val="18"/>
                <w:szCs w:val="18"/>
              </w:rPr>
              <w:t>特别是在科学的社会及经济层面，的专家。在担任赛德商学院创新创业中心总监期间，她发展了与科技人才之间的互动合作的新模式，促使很多新的企业</w:t>
            </w:r>
            <w:r w:rsidRPr="00F94C37">
              <w:rPr>
                <w:rFonts w:ascii="SimSun" w:hAnsi="SimSun" w:cs="Microsoft YaHei" w:hint="eastAsia"/>
                <w:sz w:val="18"/>
                <w:szCs w:val="18"/>
                <w:shd w:val="clear" w:color="auto" w:fill="FFFFFF"/>
              </w:rPr>
              <w:t>及合作网络的形成。她拥有</w:t>
            </w:r>
            <w:r w:rsidRPr="00F94C37">
              <w:rPr>
                <w:rFonts w:ascii="SimSun" w:hAnsi="SimSun" w:cs="Microsoft YaHei" w:hint="eastAsia"/>
                <w:sz w:val="18"/>
                <w:szCs w:val="18"/>
                <w:shd w:val="clear" w:color="auto" w:fill="FFFFFF"/>
              </w:rPr>
              <w:t>15</w:t>
            </w:r>
            <w:r w:rsidRPr="00F94C37">
              <w:rPr>
                <w:rFonts w:ascii="SimSun" w:hAnsi="SimSun" w:cs="Microsoft YaHei" w:hint="eastAsia"/>
                <w:sz w:val="18"/>
                <w:szCs w:val="18"/>
                <w:shd w:val="clear" w:color="auto" w:fill="FFFFFF"/>
              </w:rPr>
              <w:t>年在欧洲核子研究中心及高盛基金会的教导及开发新型教育模式的丰富经验。</w:t>
            </w:r>
          </w:p>
        </w:tc>
        <w:tc>
          <w:tcPr>
            <w:tcW w:w="1560" w:type="dxa"/>
          </w:tcPr>
          <w:p w:rsidR="003F72A1" w:rsidRPr="0053470D" w:rsidRDefault="003F72A1" w:rsidP="003F72A1">
            <w:pPr>
              <w:spacing w:after="0" w:line="240" w:lineRule="auto"/>
              <w:rPr>
                <w:rFonts w:ascii="Times New Roman" w:hAnsi="Times New Roman"/>
                <w:color w:val="030303"/>
                <w:sz w:val="18"/>
                <w:szCs w:val="18"/>
                <w:shd w:val="clear" w:color="auto" w:fill="FFFFFF"/>
              </w:rPr>
            </w:pPr>
          </w:p>
          <w:p w:rsidR="003F72A1" w:rsidRPr="0053470D" w:rsidRDefault="003F72A1" w:rsidP="003F72A1">
            <w:pPr>
              <w:spacing w:after="0" w:line="240" w:lineRule="auto"/>
              <w:rPr>
                <w:rFonts w:ascii="Times New Roman" w:hAnsi="Times New Roman"/>
                <w:color w:val="030303"/>
                <w:sz w:val="18"/>
                <w:szCs w:val="18"/>
                <w:shd w:val="clear" w:color="auto" w:fill="FFFFFF"/>
              </w:rPr>
            </w:pPr>
            <w:r w:rsidRPr="0053470D">
              <w:rPr>
                <w:rFonts w:ascii="Times New Roman" w:hAnsi="Times New Roman" w:hint="eastAsia"/>
                <w:color w:val="030303"/>
                <w:sz w:val="18"/>
                <w:szCs w:val="18"/>
                <w:shd w:val="clear" w:color="auto" w:fill="FFFFFF"/>
              </w:rPr>
              <w:t>创新及创业</w:t>
            </w:r>
          </w:p>
        </w:tc>
      </w:tr>
    </w:tbl>
    <w:p w:rsidR="00B162C1" w:rsidRDefault="00B162C1" w:rsidP="003F72A1">
      <w:pPr>
        <w:spacing w:after="0" w:line="240" w:lineRule="auto"/>
        <w:rPr>
          <w:rFonts w:ascii="Times New Roman" w:hAnsi="Times New Roman"/>
          <w:b/>
          <w:sz w:val="28"/>
          <w:szCs w:val="28"/>
        </w:rPr>
      </w:pPr>
    </w:p>
    <w:p w:rsidR="001E4989" w:rsidRPr="008E7ACB" w:rsidRDefault="001E4989" w:rsidP="005F02E1">
      <w:pPr>
        <w:spacing w:after="0" w:line="240" w:lineRule="auto"/>
        <w:jc w:val="center"/>
        <w:rPr>
          <w:rFonts w:ascii="Times New Roman" w:hAnsi="Times New Roman"/>
          <w:b/>
          <w:sz w:val="24"/>
          <w:szCs w:val="24"/>
        </w:rPr>
      </w:pPr>
      <w:r w:rsidRPr="008E7ACB">
        <w:rPr>
          <w:rFonts w:ascii="Times New Roman" w:hAnsi="Times New Roman" w:hint="eastAsia"/>
          <w:b/>
          <w:sz w:val="24"/>
          <w:szCs w:val="24"/>
        </w:rPr>
        <w:t>研习课老师</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6832"/>
        <w:gridCol w:w="1673"/>
      </w:tblGrid>
      <w:tr w:rsidR="001E4989" w:rsidRPr="00E87965" w:rsidTr="006253AD">
        <w:tc>
          <w:tcPr>
            <w:tcW w:w="1419" w:type="dxa"/>
          </w:tcPr>
          <w:p w:rsidR="001E4989" w:rsidRPr="00836ABE" w:rsidRDefault="001E4989" w:rsidP="005F02E1">
            <w:pPr>
              <w:spacing w:after="0" w:line="240" w:lineRule="auto"/>
              <w:jc w:val="center"/>
              <w:rPr>
                <w:rFonts w:ascii="Times New Roman" w:hAnsi="Times New Roman"/>
                <w:b/>
                <w:color w:val="030303"/>
                <w:sz w:val="20"/>
                <w:szCs w:val="20"/>
                <w:shd w:val="clear" w:color="auto" w:fill="FFFFFF"/>
              </w:rPr>
            </w:pPr>
            <w:r w:rsidRPr="00836ABE">
              <w:rPr>
                <w:rFonts w:ascii="Times New Roman" w:hAnsi="Times New Roman" w:hint="eastAsia"/>
                <w:b/>
                <w:color w:val="030303"/>
                <w:sz w:val="20"/>
                <w:szCs w:val="20"/>
                <w:shd w:val="clear" w:color="auto" w:fill="FFFFFF"/>
              </w:rPr>
              <w:t>授课人员</w:t>
            </w:r>
          </w:p>
        </w:tc>
        <w:tc>
          <w:tcPr>
            <w:tcW w:w="6832" w:type="dxa"/>
          </w:tcPr>
          <w:p w:rsidR="001E4989" w:rsidRPr="00836ABE" w:rsidRDefault="001E4989" w:rsidP="005F02E1">
            <w:pPr>
              <w:spacing w:after="0" w:line="240" w:lineRule="auto"/>
              <w:jc w:val="center"/>
              <w:rPr>
                <w:rFonts w:ascii="Times New Roman" w:hAnsi="Times New Roman"/>
                <w:b/>
                <w:sz w:val="20"/>
                <w:szCs w:val="20"/>
              </w:rPr>
            </w:pPr>
            <w:r w:rsidRPr="00836ABE">
              <w:rPr>
                <w:rFonts w:ascii="Times New Roman" w:hAnsi="Times New Roman" w:hint="eastAsia"/>
                <w:b/>
                <w:sz w:val="20"/>
                <w:szCs w:val="20"/>
              </w:rPr>
              <w:t>简介</w:t>
            </w:r>
          </w:p>
        </w:tc>
        <w:tc>
          <w:tcPr>
            <w:tcW w:w="1673" w:type="dxa"/>
          </w:tcPr>
          <w:p w:rsidR="001E4989" w:rsidRPr="00836ABE" w:rsidRDefault="001E4989" w:rsidP="005F02E1">
            <w:pPr>
              <w:spacing w:after="0" w:line="240" w:lineRule="auto"/>
              <w:jc w:val="center"/>
              <w:rPr>
                <w:rFonts w:ascii="Times New Roman" w:hAnsi="Times New Roman"/>
                <w:b/>
                <w:color w:val="030303"/>
                <w:sz w:val="20"/>
                <w:szCs w:val="20"/>
                <w:shd w:val="clear" w:color="auto" w:fill="FFFFFF"/>
              </w:rPr>
            </w:pPr>
            <w:r w:rsidRPr="00836ABE">
              <w:rPr>
                <w:rFonts w:ascii="Times New Roman" w:hAnsi="Times New Roman" w:hint="eastAsia"/>
                <w:b/>
                <w:color w:val="030303"/>
                <w:sz w:val="20"/>
                <w:szCs w:val="20"/>
                <w:shd w:val="clear" w:color="auto" w:fill="FFFFFF"/>
              </w:rPr>
              <w:t>研习课程</w:t>
            </w:r>
          </w:p>
        </w:tc>
      </w:tr>
      <w:tr w:rsidR="001E4989" w:rsidRPr="00E87965" w:rsidTr="006253AD">
        <w:trPr>
          <w:trHeight w:val="34"/>
        </w:trPr>
        <w:tc>
          <w:tcPr>
            <w:tcW w:w="1419" w:type="dxa"/>
          </w:tcPr>
          <w:p w:rsidR="001E4989" w:rsidRPr="00D03D3A" w:rsidRDefault="001E4989" w:rsidP="00F40FF3">
            <w:pPr>
              <w:spacing w:after="0" w:line="240" w:lineRule="auto"/>
              <w:jc w:val="center"/>
              <w:rPr>
                <w:sz w:val="10"/>
                <w:szCs w:val="10"/>
              </w:rPr>
            </w:pPr>
          </w:p>
          <w:p w:rsidR="001E4989" w:rsidRPr="00D03D3A" w:rsidRDefault="00C10058" w:rsidP="00F40FF3">
            <w:pPr>
              <w:spacing w:after="0" w:line="240" w:lineRule="auto"/>
              <w:jc w:val="center"/>
              <w:rPr>
                <w:sz w:val="18"/>
                <w:szCs w:val="18"/>
              </w:rPr>
            </w:pPr>
            <w:r w:rsidRPr="001E4989">
              <w:rPr>
                <w:noProof/>
                <w:sz w:val="18"/>
                <w:szCs w:val="18"/>
                <w:lang w:val="en-US"/>
              </w:rPr>
              <w:drawing>
                <wp:inline distT="0" distB="0" distL="0" distR="0">
                  <wp:extent cx="508000" cy="762000"/>
                  <wp:effectExtent l="0" t="0" r="0" b="0"/>
                  <wp:docPr id="11" name="Picture 1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00" cy="762000"/>
                          </a:xfrm>
                          <a:prstGeom prst="rect">
                            <a:avLst/>
                          </a:prstGeom>
                          <a:noFill/>
                          <a:ln>
                            <a:noFill/>
                          </a:ln>
                        </pic:spPr>
                      </pic:pic>
                    </a:graphicData>
                  </a:graphic>
                </wp:inline>
              </w:drawing>
            </w:r>
          </w:p>
          <w:p w:rsidR="001E4989" w:rsidRPr="00D03D3A" w:rsidRDefault="007B7781" w:rsidP="00F40FF3">
            <w:pPr>
              <w:tabs>
                <w:tab w:val="left" w:pos="600"/>
                <w:tab w:val="center" w:pos="1310"/>
              </w:tabs>
              <w:spacing w:after="0" w:line="240" w:lineRule="auto"/>
              <w:jc w:val="center"/>
              <w:rPr>
                <w:rFonts w:ascii="Times New Roman" w:hAnsi="Times New Roman"/>
                <w:color w:val="030303"/>
                <w:sz w:val="18"/>
                <w:szCs w:val="18"/>
                <w:shd w:val="clear" w:color="auto" w:fill="FFFFFF"/>
              </w:rPr>
            </w:pPr>
            <w:r>
              <w:rPr>
                <w:rFonts w:ascii="Times New Roman" w:hAnsi="Times New Roman"/>
                <w:sz w:val="18"/>
                <w:szCs w:val="18"/>
              </w:rPr>
              <w:t>Dr Yuge Ma</w:t>
            </w:r>
          </w:p>
        </w:tc>
        <w:tc>
          <w:tcPr>
            <w:tcW w:w="6832" w:type="dxa"/>
          </w:tcPr>
          <w:p w:rsidR="001E4989" w:rsidRPr="00D03D3A" w:rsidRDefault="001E4989" w:rsidP="00F40FF3">
            <w:pPr>
              <w:spacing w:after="0" w:line="240" w:lineRule="auto"/>
              <w:rPr>
                <w:rFonts w:ascii="SimSun" w:hAnsi="SimSun"/>
                <w:sz w:val="10"/>
                <w:szCs w:val="10"/>
              </w:rPr>
            </w:pPr>
          </w:p>
          <w:p w:rsidR="001E4989" w:rsidRPr="00D03D3A" w:rsidRDefault="001E4989" w:rsidP="00F40FF3">
            <w:pPr>
              <w:spacing w:after="0" w:line="240" w:lineRule="auto"/>
              <w:rPr>
                <w:rFonts w:ascii="SimSun" w:hAnsi="SimSun"/>
                <w:sz w:val="18"/>
                <w:szCs w:val="18"/>
              </w:rPr>
            </w:pPr>
            <w:r w:rsidRPr="00D03D3A">
              <w:rPr>
                <w:rFonts w:ascii="SimSun" w:hAnsi="SimSun" w:hint="eastAsia"/>
                <w:sz w:val="18"/>
                <w:szCs w:val="18"/>
              </w:rPr>
              <w:t>牛津大学环境变化研究所</w:t>
            </w:r>
            <w:r w:rsidRPr="00D03D3A">
              <w:rPr>
                <w:rFonts w:ascii="SimSun" w:hAnsi="SimSun"/>
                <w:sz w:val="18"/>
                <w:szCs w:val="18"/>
              </w:rPr>
              <w:t>（</w:t>
            </w:r>
            <w:r w:rsidRPr="00D03D3A">
              <w:rPr>
                <w:rFonts w:ascii="SimSun" w:hAnsi="SimSun"/>
                <w:sz w:val="18"/>
                <w:szCs w:val="18"/>
              </w:rPr>
              <w:t>ECI</w:t>
            </w:r>
            <w:r w:rsidRPr="00D03D3A">
              <w:rPr>
                <w:rFonts w:ascii="SimSun" w:hAnsi="SimSun"/>
                <w:sz w:val="18"/>
                <w:szCs w:val="18"/>
              </w:rPr>
              <w:t>）</w:t>
            </w:r>
            <w:r w:rsidRPr="00D03D3A">
              <w:rPr>
                <w:rFonts w:ascii="SimSun" w:hAnsi="SimSun" w:hint="eastAsia"/>
                <w:sz w:val="18"/>
                <w:szCs w:val="18"/>
              </w:rPr>
              <w:t>博士后；美国布鲁金斯学会在华盛顿和北京的客座研究员（</w:t>
            </w:r>
            <w:r w:rsidRPr="00D03D3A">
              <w:rPr>
                <w:rFonts w:ascii="SimSun" w:hAnsi="SimSun" w:hint="eastAsia"/>
                <w:sz w:val="18"/>
                <w:szCs w:val="18"/>
              </w:rPr>
              <w:t>2011</w:t>
            </w:r>
            <w:r w:rsidRPr="00D03D3A">
              <w:rPr>
                <w:rFonts w:ascii="SimSun" w:hAnsi="SimSun" w:hint="eastAsia"/>
                <w:sz w:val="18"/>
                <w:szCs w:val="18"/>
              </w:rPr>
              <w:t>至</w:t>
            </w:r>
            <w:r w:rsidRPr="00D03D3A">
              <w:rPr>
                <w:rFonts w:ascii="SimSun" w:hAnsi="SimSun" w:hint="eastAsia"/>
                <w:sz w:val="18"/>
                <w:szCs w:val="18"/>
              </w:rPr>
              <w:t>2012</w:t>
            </w:r>
            <w:r w:rsidRPr="00D03D3A">
              <w:rPr>
                <w:rFonts w:ascii="SimSun" w:hAnsi="SimSun" w:hint="eastAsia"/>
                <w:sz w:val="18"/>
                <w:szCs w:val="18"/>
              </w:rPr>
              <w:t>年）；</w:t>
            </w:r>
            <w:r w:rsidRPr="00D03D3A">
              <w:rPr>
                <w:rFonts w:ascii="SimSun" w:hAnsi="SimSun" w:hint="eastAsia"/>
                <w:sz w:val="18"/>
                <w:szCs w:val="18"/>
              </w:rPr>
              <w:t xml:space="preserve"> </w:t>
            </w:r>
            <w:r w:rsidRPr="00D03D3A">
              <w:rPr>
                <w:rFonts w:ascii="Times New Roman" w:hAnsi="Times New Roman"/>
                <w:sz w:val="18"/>
                <w:szCs w:val="18"/>
              </w:rPr>
              <w:t>GG202</w:t>
            </w:r>
            <w:r w:rsidRPr="00D03D3A">
              <w:rPr>
                <w:rFonts w:ascii="SimSun" w:hAnsi="SimSun" w:hint="eastAsia"/>
                <w:sz w:val="18"/>
                <w:szCs w:val="18"/>
              </w:rPr>
              <w:t>（</w:t>
            </w:r>
            <w:r w:rsidRPr="00D03D3A">
              <w:rPr>
                <w:rFonts w:ascii="Times New Roman" w:hAnsi="Times New Roman"/>
                <w:sz w:val="18"/>
                <w:szCs w:val="18"/>
              </w:rPr>
              <w:t>gg2022.net</w:t>
            </w:r>
            <w:r w:rsidRPr="00D03D3A">
              <w:rPr>
                <w:rFonts w:ascii="SimSun" w:hAnsi="SimSun" w:hint="eastAsia"/>
                <w:sz w:val="18"/>
                <w:szCs w:val="18"/>
              </w:rPr>
              <w:t>）研究员；和</w:t>
            </w:r>
            <w:r w:rsidRPr="00D03D3A">
              <w:rPr>
                <w:rFonts w:ascii="SimSun" w:hAnsi="SimSun" w:hint="eastAsia"/>
                <w:sz w:val="18"/>
                <w:szCs w:val="18"/>
              </w:rPr>
              <w:t>2013</w:t>
            </w:r>
            <w:r w:rsidRPr="00D03D3A">
              <w:rPr>
                <w:rFonts w:ascii="SimSun" w:hAnsi="SimSun" w:hint="eastAsia"/>
                <w:sz w:val="18"/>
                <w:szCs w:val="18"/>
              </w:rPr>
              <w:t>年阿斯彭研究所（印度）阿凡塔国际研究员；也在新德里与能源和资源研究所（</w:t>
            </w:r>
            <w:r w:rsidRPr="00D03D3A">
              <w:rPr>
                <w:rFonts w:ascii="SimSun" w:hAnsi="SimSun" w:hint="eastAsia"/>
                <w:sz w:val="18"/>
                <w:szCs w:val="18"/>
              </w:rPr>
              <w:t>TERI</w:t>
            </w:r>
            <w:r w:rsidRPr="00D03D3A">
              <w:rPr>
                <w:rFonts w:ascii="SimSun" w:hAnsi="SimSun" w:hint="eastAsia"/>
                <w:sz w:val="18"/>
                <w:szCs w:val="18"/>
              </w:rPr>
              <w:t>）以及经济增长研究所（</w:t>
            </w:r>
            <w:r w:rsidRPr="00D03D3A">
              <w:rPr>
                <w:rFonts w:ascii="SimSun" w:hAnsi="SimSun" w:hint="eastAsia"/>
                <w:sz w:val="18"/>
                <w:szCs w:val="18"/>
              </w:rPr>
              <w:t>IEG</w:t>
            </w:r>
            <w:r w:rsidRPr="00D03D3A">
              <w:rPr>
                <w:rFonts w:ascii="SimSun" w:hAnsi="SimSun" w:hint="eastAsia"/>
                <w:sz w:val="18"/>
                <w:szCs w:val="18"/>
              </w:rPr>
              <w:t>）一道进行过研究。</w:t>
            </w:r>
            <w:r w:rsidRPr="00D03D3A">
              <w:rPr>
                <w:rFonts w:ascii="SimSun" w:hAnsi="SimSun"/>
                <w:sz w:val="18"/>
                <w:szCs w:val="18"/>
              </w:rPr>
              <w:t>她是牛津大学</w:t>
            </w:r>
            <w:r w:rsidRPr="00D03D3A">
              <w:rPr>
                <w:rFonts w:ascii="Times New Roman" w:hAnsi="Times New Roman"/>
                <w:sz w:val="18"/>
                <w:szCs w:val="18"/>
              </w:rPr>
              <w:t>Juxtapos</w:t>
            </w:r>
            <w:r w:rsidRPr="00D03D3A">
              <w:rPr>
                <w:rFonts w:ascii="SimSun" w:hAnsi="SimSun" w:hint="eastAsia"/>
                <w:sz w:val="18"/>
                <w:szCs w:val="18"/>
              </w:rPr>
              <w:t>e</w:t>
            </w:r>
            <w:r w:rsidRPr="00D03D3A">
              <w:rPr>
                <w:rFonts w:ascii="SimSun" w:hAnsi="SimSun"/>
                <w:sz w:val="18"/>
                <w:szCs w:val="18"/>
              </w:rPr>
              <w:t>项目</w:t>
            </w:r>
            <w:r w:rsidRPr="00D03D3A">
              <w:rPr>
                <w:rFonts w:ascii="SimSun" w:hAnsi="SimSun" w:hint="eastAsia"/>
                <w:sz w:val="18"/>
                <w:szCs w:val="18"/>
              </w:rPr>
              <w:t>（一致力于当代中国和印度的比较研究的多学科平台）创办人之一；研究主要集中在比较印度和中国，全球能源治理和中国</w:t>
            </w:r>
            <w:r w:rsidRPr="00D03D3A">
              <w:rPr>
                <w:rFonts w:ascii="SimSun" w:hAnsi="SimSun" w:hint="eastAsia"/>
                <w:sz w:val="18"/>
                <w:szCs w:val="18"/>
              </w:rPr>
              <w:t xml:space="preserve"> - </w:t>
            </w:r>
            <w:r w:rsidRPr="00D03D3A">
              <w:rPr>
                <w:rFonts w:ascii="SimSun" w:hAnsi="SimSun" w:hint="eastAsia"/>
                <w:sz w:val="18"/>
                <w:szCs w:val="18"/>
              </w:rPr>
              <w:t>印度关系的能源和低碳政策；她曾为松下的海外研发中心的印度项目担任顾问；也一直为清华电视台和中央电视台担当主持人和记者；本科毕业于清华大学的建筑技术和法律专业；大学毕业后曾在新德里的尼赫鲁大学作过一年的研究生；最近出版的一本书的标题为《在印度长大》（漓江出版社，</w:t>
            </w:r>
            <w:r w:rsidRPr="00D03D3A">
              <w:rPr>
                <w:rFonts w:ascii="SimSun" w:hAnsi="SimSun" w:hint="eastAsia"/>
                <w:sz w:val="18"/>
                <w:szCs w:val="18"/>
              </w:rPr>
              <w:t>2013</w:t>
            </w:r>
            <w:r w:rsidRPr="00D03D3A">
              <w:rPr>
                <w:rFonts w:ascii="SimSun" w:hAnsi="SimSun" w:hint="eastAsia"/>
                <w:sz w:val="18"/>
                <w:szCs w:val="18"/>
              </w:rPr>
              <w:t>年）；博士毕业于牛津大学环境变化研究所。</w:t>
            </w:r>
          </w:p>
        </w:tc>
        <w:tc>
          <w:tcPr>
            <w:tcW w:w="1673" w:type="dxa"/>
          </w:tcPr>
          <w:p w:rsidR="007B7781" w:rsidRPr="007B7781" w:rsidRDefault="007B7781" w:rsidP="00F40FF3">
            <w:pPr>
              <w:spacing w:after="0" w:line="240" w:lineRule="auto"/>
              <w:rPr>
                <w:rFonts w:ascii="Times New Roman" w:hAnsi="Times New Roman"/>
                <w:color w:val="030303"/>
                <w:sz w:val="10"/>
                <w:szCs w:val="10"/>
                <w:shd w:val="clear" w:color="auto" w:fill="FFFFFF"/>
              </w:rPr>
            </w:pPr>
          </w:p>
          <w:p w:rsidR="001E4989" w:rsidRPr="00D03D3A" w:rsidRDefault="001E4989" w:rsidP="00F40FF3">
            <w:pPr>
              <w:spacing w:after="0" w:line="240" w:lineRule="auto"/>
              <w:rPr>
                <w:rFonts w:ascii="Times New Roman" w:hAnsi="Times New Roman"/>
                <w:sz w:val="18"/>
                <w:szCs w:val="18"/>
              </w:rPr>
            </w:pPr>
            <w:r w:rsidRPr="00D03D3A">
              <w:rPr>
                <w:rFonts w:ascii="Times New Roman" w:hAnsi="Times New Roman" w:hint="eastAsia"/>
                <w:sz w:val="18"/>
                <w:szCs w:val="18"/>
              </w:rPr>
              <w:t>如何成功完成研究生课题</w:t>
            </w:r>
            <w:r w:rsidR="007B7781">
              <w:rPr>
                <w:rFonts w:ascii="Times New Roman" w:hAnsi="Times New Roman"/>
                <w:sz w:val="18"/>
                <w:szCs w:val="18"/>
              </w:rPr>
              <w:t xml:space="preserve">; </w:t>
            </w:r>
            <w:r w:rsidRPr="00D03D3A">
              <w:rPr>
                <w:rFonts w:ascii="Times New Roman" w:hAnsi="Times New Roman" w:hint="eastAsia"/>
                <w:sz w:val="18"/>
                <w:szCs w:val="18"/>
              </w:rPr>
              <w:t>留学生活（包括如何保持身心健康）问题解答</w:t>
            </w:r>
            <w:r w:rsidR="007B7781">
              <w:rPr>
                <w:rFonts w:ascii="Times New Roman" w:hAnsi="Times New Roman"/>
                <w:sz w:val="18"/>
                <w:szCs w:val="18"/>
              </w:rPr>
              <w:t xml:space="preserve">; </w:t>
            </w:r>
            <w:r w:rsidRPr="00D03D3A">
              <w:rPr>
                <w:rFonts w:ascii="Times New Roman" w:hAnsi="Times New Roman" w:hint="eastAsia"/>
                <w:sz w:val="18"/>
                <w:szCs w:val="18"/>
              </w:rPr>
              <w:t>如何在研究生课题外提升自我</w:t>
            </w:r>
            <w:r w:rsidR="007B7781">
              <w:rPr>
                <w:rFonts w:ascii="Times New Roman" w:hAnsi="Times New Roman" w:hint="eastAsia"/>
                <w:sz w:val="18"/>
                <w:szCs w:val="18"/>
              </w:rPr>
              <w:t>;</w:t>
            </w:r>
            <w:r w:rsidR="007B7781">
              <w:rPr>
                <w:rFonts w:ascii="Times New Roman" w:hAnsi="Times New Roman" w:hint="eastAsia"/>
                <w:sz w:val="18"/>
                <w:szCs w:val="18"/>
              </w:rPr>
              <w:t>留学生活问题解答；</w:t>
            </w:r>
            <w:r w:rsidRPr="00D03D3A">
              <w:rPr>
                <w:rFonts w:ascii="Times New Roman" w:hAnsi="Times New Roman" w:hint="eastAsia"/>
                <w:sz w:val="18"/>
                <w:szCs w:val="18"/>
              </w:rPr>
              <w:t>留学毕业后申请及选择工作问题解答</w:t>
            </w:r>
          </w:p>
        </w:tc>
      </w:tr>
      <w:tr w:rsidR="001E4989" w:rsidRPr="00E87965" w:rsidTr="006253AD">
        <w:tc>
          <w:tcPr>
            <w:tcW w:w="1419" w:type="dxa"/>
          </w:tcPr>
          <w:p w:rsidR="001E4989" w:rsidRPr="00D03D3A" w:rsidRDefault="001E4989" w:rsidP="00F40FF3">
            <w:pPr>
              <w:spacing w:after="0" w:line="240" w:lineRule="auto"/>
              <w:rPr>
                <w:sz w:val="10"/>
                <w:szCs w:val="10"/>
              </w:rPr>
            </w:pPr>
          </w:p>
          <w:p w:rsidR="001E4989" w:rsidRPr="00D03D3A" w:rsidRDefault="00C10058" w:rsidP="00F40FF3">
            <w:pPr>
              <w:spacing w:after="0" w:line="240" w:lineRule="auto"/>
              <w:jc w:val="center"/>
              <w:rPr>
                <w:rFonts w:ascii="Times New Roman" w:hAnsi="Times New Roman"/>
                <w:sz w:val="18"/>
                <w:szCs w:val="18"/>
              </w:rPr>
            </w:pPr>
            <w:r w:rsidRPr="001E4989">
              <w:rPr>
                <w:rFonts w:ascii="Verdana" w:hAnsi="Verdana"/>
                <w:noProof/>
                <w:sz w:val="18"/>
                <w:szCs w:val="18"/>
                <w:lang w:val="en-US"/>
              </w:rPr>
              <w:drawing>
                <wp:inline distT="0" distB="0" distL="0" distR="0">
                  <wp:extent cx="520700" cy="685800"/>
                  <wp:effectExtent l="0" t="0" r="0" b="0"/>
                  <wp:docPr id="12" name="Picture 14" descr="h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nie"/>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 cy="685800"/>
                          </a:xfrm>
                          <a:prstGeom prst="rect">
                            <a:avLst/>
                          </a:prstGeom>
                          <a:noFill/>
                          <a:ln>
                            <a:noFill/>
                          </a:ln>
                        </pic:spPr>
                      </pic:pic>
                    </a:graphicData>
                  </a:graphic>
                </wp:inline>
              </w:drawing>
            </w:r>
          </w:p>
          <w:p w:rsidR="001E4989" w:rsidRPr="00D03D3A" w:rsidRDefault="007B7781" w:rsidP="007B7781">
            <w:pPr>
              <w:spacing w:after="0" w:line="240" w:lineRule="auto"/>
              <w:jc w:val="center"/>
              <w:rPr>
                <w:sz w:val="18"/>
                <w:szCs w:val="18"/>
              </w:rPr>
            </w:pPr>
            <w:r>
              <w:rPr>
                <w:rFonts w:ascii="Times New Roman" w:hAnsi="Times New Roman"/>
                <w:sz w:val="18"/>
                <w:szCs w:val="18"/>
              </w:rPr>
              <w:t xml:space="preserve">Dr </w:t>
            </w:r>
            <w:r w:rsidR="000A090C">
              <w:rPr>
                <w:rFonts w:ascii="Times New Roman" w:hAnsi="Times New Roman" w:hint="eastAsia"/>
                <w:sz w:val="18"/>
                <w:szCs w:val="18"/>
              </w:rPr>
              <w:t>HongpingNie</w:t>
            </w:r>
          </w:p>
        </w:tc>
        <w:tc>
          <w:tcPr>
            <w:tcW w:w="6832" w:type="dxa"/>
          </w:tcPr>
          <w:p w:rsidR="001E4989" w:rsidRPr="00D03D3A" w:rsidRDefault="001E4989" w:rsidP="00F40FF3">
            <w:pPr>
              <w:spacing w:after="0" w:line="240" w:lineRule="auto"/>
              <w:rPr>
                <w:rFonts w:ascii="SimSun" w:hAnsi="SimSun"/>
                <w:sz w:val="10"/>
                <w:szCs w:val="10"/>
              </w:rPr>
            </w:pPr>
          </w:p>
          <w:p w:rsidR="001E4989" w:rsidRPr="00D03D3A" w:rsidRDefault="001E4989" w:rsidP="00F40FF3">
            <w:pPr>
              <w:spacing w:after="0" w:line="240" w:lineRule="auto"/>
              <w:rPr>
                <w:rFonts w:ascii="SimSun" w:hAnsi="SimSun"/>
                <w:sz w:val="18"/>
                <w:szCs w:val="18"/>
              </w:rPr>
            </w:pPr>
            <w:r w:rsidRPr="00D03D3A">
              <w:rPr>
                <w:rFonts w:ascii="SimSun" w:hAnsi="SimSun" w:hint="eastAsia"/>
                <w:sz w:val="18"/>
                <w:szCs w:val="18"/>
              </w:rPr>
              <w:t>在牛津大学东方研究院任教多年；现任牛津大学中国中心研究员；牛津分析咨询公司中国部顾问；致力于跨学科研究，运用社会学科和人文学科的研究方法，研究现代和当代中国，特别是中国抗战史与民族记忆，其研究成果在美国著名学术期刊《当代中国研究》上发表，出现在牛津大学新闻网及牛津大学校报，同时被英国广播公司</w:t>
            </w:r>
            <w:r w:rsidRPr="00D03D3A">
              <w:rPr>
                <w:rFonts w:ascii="SimSun" w:hAnsi="SimSun" w:hint="eastAsia"/>
                <w:sz w:val="18"/>
                <w:szCs w:val="18"/>
              </w:rPr>
              <w:t xml:space="preserve"> </w:t>
            </w:r>
            <w:r w:rsidRPr="006253AD">
              <w:rPr>
                <w:rFonts w:ascii="Times New Roman" w:hAnsi="Times New Roman"/>
                <w:sz w:val="18"/>
                <w:szCs w:val="18"/>
              </w:rPr>
              <w:t>BBC World Service</w:t>
            </w:r>
            <w:r w:rsidRPr="00D03D3A">
              <w:rPr>
                <w:rFonts w:ascii="SimSun" w:hAnsi="SimSun"/>
                <w:sz w:val="18"/>
                <w:szCs w:val="18"/>
              </w:rPr>
              <w:t>,</w:t>
            </w:r>
            <w:r w:rsidRPr="00D03D3A">
              <w:rPr>
                <w:rFonts w:ascii="SimSun" w:hAnsi="SimSun" w:hint="eastAsia"/>
                <w:sz w:val="18"/>
                <w:szCs w:val="18"/>
              </w:rPr>
              <w:t>《经济学家》</w:t>
            </w:r>
            <w:r w:rsidRPr="00D03D3A">
              <w:rPr>
                <w:rFonts w:ascii="SimSun" w:hAnsi="SimSun" w:hint="eastAsia"/>
                <w:sz w:val="18"/>
                <w:szCs w:val="18"/>
              </w:rPr>
              <w:t>,</w:t>
            </w:r>
            <w:r w:rsidRPr="00D03D3A">
              <w:rPr>
                <w:rFonts w:ascii="SimSun" w:hAnsi="SimSun" w:hint="eastAsia"/>
                <w:sz w:val="18"/>
                <w:szCs w:val="18"/>
              </w:rPr>
              <w:t>《每日电讯》等多种西方主流媒体报道和引用；为重庆抗战大后方研究中心特邀研究员，曾在复旦大学，深圳大学，四川大学，重庆大学，西南大学，重庆师范大学等高等院校讲学。</w:t>
            </w:r>
          </w:p>
        </w:tc>
        <w:tc>
          <w:tcPr>
            <w:tcW w:w="1673" w:type="dxa"/>
          </w:tcPr>
          <w:p w:rsidR="001E4989" w:rsidRPr="007B7781" w:rsidRDefault="001E4989" w:rsidP="00F40FF3">
            <w:pPr>
              <w:spacing w:after="0" w:line="240" w:lineRule="auto"/>
              <w:rPr>
                <w:rFonts w:ascii="Times New Roman" w:hAnsi="Times New Roman"/>
                <w:color w:val="030303"/>
                <w:sz w:val="10"/>
                <w:szCs w:val="10"/>
                <w:shd w:val="clear" w:color="auto" w:fill="FFFFFF"/>
              </w:rPr>
            </w:pPr>
          </w:p>
          <w:p w:rsidR="001E4989" w:rsidRPr="00D03D3A" w:rsidRDefault="001E4989" w:rsidP="00F40FF3">
            <w:pPr>
              <w:spacing w:after="0" w:line="240" w:lineRule="auto"/>
              <w:rPr>
                <w:rFonts w:ascii="Times New Roman" w:hAnsi="Times New Roman"/>
                <w:sz w:val="18"/>
                <w:szCs w:val="18"/>
              </w:rPr>
            </w:pPr>
            <w:r w:rsidRPr="00D03D3A">
              <w:rPr>
                <w:rFonts w:ascii="Times New Roman" w:hAnsi="Times New Roman" w:hint="eastAsia"/>
                <w:sz w:val="18"/>
                <w:szCs w:val="18"/>
              </w:rPr>
              <w:t>英伦文化精髓</w:t>
            </w:r>
          </w:p>
          <w:p w:rsidR="001E4989" w:rsidRPr="00D03D3A" w:rsidRDefault="001E4989" w:rsidP="00F40FF3">
            <w:pPr>
              <w:spacing w:after="0" w:line="240" w:lineRule="auto"/>
              <w:rPr>
                <w:rFonts w:ascii="Times New Roman" w:hAnsi="Times New Roman"/>
                <w:sz w:val="18"/>
                <w:szCs w:val="18"/>
              </w:rPr>
            </w:pPr>
            <w:r w:rsidRPr="00D03D3A">
              <w:rPr>
                <w:rFonts w:ascii="Times New Roman" w:hAnsi="Times New Roman" w:hint="eastAsia"/>
                <w:sz w:val="18"/>
                <w:szCs w:val="18"/>
              </w:rPr>
              <w:t>介绍</w:t>
            </w:r>
            <w:r w:rsidR="007B7781">
              <w:rPr>
                <w:rFonts w:ascii="Times New Roman" w:hAnsi="Times New Roman" w:hint="eastAsia"/>
                <w:sz w:val="18"/>
                <w:szCs w:val="18"/>
              </w:rPr>
              <w:t>；</w:t>
            </w:r>
            <w:r>
              <w:rPr>
                <w:rFonts w:ascii="Times New Roman" w:hAnsi="Times New Roman" w:hint="eastAsia"/>
                <w:sz w:val="18"/>
                <w:szCs w:val="18"/>
              </w:rPr>
              <w:t>海外学习方法</w:t>
            </w:r>
            <w:r>
              <w:rPr>
                <w:rFonts w:ascii="Times New Roman" w:hAnsi="Times New Roman" w:hint="eastAsia"/>
                <w:sz w:val="18"/>
                <w:szCs w:val="18"/>
              </w:rPr>
              <w:t xml:space="preserve">: </w:t>
            </w:r>
            <w:r w:rsidRPr="00D03D3A">
              <w:rPr>
                <w:rFonts w:ascii="Times New Roman" w:hAnsi="Times New Roman" w:hint="eastAsia"/>
                <w:sz w:val="18"/>
                <w:szCs w:val="18"/>
              </w:rPr>
              <w:t>教师视角</w:t>
            </w:r>
          </w:p>
        </w:tc>
      </w:tr>
      <w:tr w:rsidR="001E4989" w:rsidRPr="00E87965" w:rsidTr="006253AD">
        <w:tc>
          <w:tcPr>
            <w:tcW w:w="1419" w:type="dxa"/>
          </w:tcPr>
          <w:p w:rsidR="001E4989" w:rsidRPr="00D03D3A" w:rsidRDefault="001E4989" w:rsidP="00F40FF3">
            <w:pPr>
              <w:spacing w:after="0" w:line="240" w:lineRule="auto"/>
              <w:rPr>
                <w:rFonts w:ascii="Times New Roman" w:hAnsi="Times New Roman"/>
                <w:color w:val="030303"/>
                <w:sz w:val="10"/>
                <w:szCs w:val="10"/>
                <w:shd w:val="clear" w:color="auto" w:fill="FFFFFF"/>
              </w:rPr>
            </w:pPr>
          </w:p>
          <w:p w:rsidR="001E4989" w:rsidRPr="00D03D3A" w:rsidRDefault="00C10058" w:rsidP="00F40FF3">
            <w:pPr>
              <w:spacing w:after="0" w:line="240" w:lineRule="auto"/>
              <w:jc w:val="center"/>
              <w:rPr>
                <w:rFonts w:ascii="Times New Roman" w:hAnsi="Times New Roman"/>
                <w:noProof/>
                <w:color w:val="030303"/>
                <w:sz w:val="18"/>
                <w:szCs w:val="18"/>
                <w:shd w:val="clear" w:color="auto" w:fill="FFFFFF"/>
              </w:rPr>
            </w:pPr>
            <w:r w:rsidRPr="001E4989">
              <w:rPr>
                <w:rFonts w:ascii="Times New Roman" w:hAnsi="Times New Roman"/>
                <w:noProof/>
                <w:color w:val="030303"/>
                <w:sz w:val="18"/>
                <w:szCs w:val="18"/>
                <w:shd w:val="clear" w:color="auto" w:fill="FFFFFF"/>
                <w:lang w:val="en-US"/>
              </w:rPr>
              <w:drawing>
                <wp:inline distT="0" distB="0" distL="0" distR="0">
                  <wp:extent cx="533400" cy="679450"/>
                  <wp:effectExtent l="0" t="0" r="0" b="0"/>
                  <wp:docPr id="13" name="Picture 1" descr="C:\Users\Yi Chen\AppData\Local\Microsoft\Windows\Temporary Internet Files\Content.Word\2015-03-24 15.5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 Chen\AppData\Local\Microsoft\Windows\Temporary Internet Files\Content.Word\2015-03-24 15.57.12-1.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679450"/>
                          </a:xfrm>
                          <a:prstGeom prst="rect">
                            <a:avLst/>
                          </a:prstGeom>
                          <a:noFill/>
                          <a:ln>
                            <a:noFill/>
                          </a:ln>
                        </pic:spPr>
                      </pic:pic>
                    </a:graphicData>
                  </a:graphic>
                </wp:inline>
              </w:drawing>
            </w:r>
          </w:p>
          <w:p w:rsidR="001E4989" w:rsidRPr="00D03D3A" w:rsidRDefault="007B7781" w:rsidP="00F40FF3">
            <w:pPr>
              <w:spacing w:after="0" w:line="240" w:lineRule="auto"/>
              <w:jc w:val="center"/>
              <w:rPr>
                <w:rFonts w:ascii="Times New Roman" w:hAnsi="Times New Roman"/>
                <w:noProof/>
                <w:color w:val="030303"/>
                <w:sz w:val="18"/>
                <w:szCs w:val="18"/>
                <w:shd w:val="clear" w:color="auto" w:fill="FFFFFF"/>
              </w:rPr>
            </w:pPr>
            <w:r>
              <w:rPr>
                <w:rFonts w:ascii="Times New Roman" w:hAnsi="Times New Roman"/>
                <w:noProof/>
                <w:color w:val="030303"/>
                <w:sz w:val="18"/>
                <w:szCs w:val="18"/>
                <w:shd w:val="clear" w:color="auto" w:fill="FFFFFF"/>
              </w:rPr>
              <w:t xml:space="preserve">Ms </w:t>
            </w:r>
            <w:r w:rsidR="001E4989" w:rsidRPr="00D03D3A">
              <w:rPr>
                <w:rFonts w:ascii="Times New Roman" w:hAnsi="Times New Roman"/>
                <w:noProof/>
                <w:color w:val="030303"/>
                <w:sz w:val="18"/>
                <w:szCs w:val="18"/>
                <w:shd w:val="clear" w:color="auto" w:fill="FFFFFF"/>
              </w:rPr>
              <w:t>Jennifer Rudnay</w:t>
            </w:r>
          </w:p>
        </w:tc>
        <w:tc>
          <w:tcPr>
            <w:tcW w:w="6832" w:type="dxa"/>
          </w:tcPr>
          <w:p w:rsidR="001E4989" w:rsidRPr="00D03D3A" w:rsidRDefault="001E4989" w:rsidP="00F40FF3">
            <w:pPr>
              <w:spacing w:after="0" w:line="240" w:lineRule="auto"/>
              <w:rPr>
                <w:rFonts w:ascii="Times New Roman" w:hAnsi="Times New Roman"/>
                <w:sz w:val="10"/>
                <w:szCs w:val="10"/>
              </w:rPr>
            </w:pPr>
          </w:p>
          <w:p w:rsidR="001E4989" w:rsidRPr="00D03D3A" w:rsidRDefault="001E4989" w:rsidP="00F40FF3">
            <w:pPr>
              <w:spacing w:after="0" w:line="240" w:lineRule="auto"/>
              <w:rPr>
                <w:rFonts w:ascii="Times New Roman" w:hAnsi="Times New Roman"/>
                <w:sz w:val="18"/>
                <w:szCs w:val="18"/>
              </w:rPr>
            </w:pPr>
            <w:r w:rsidRPr="00D03D3A">
              <w:rPr>
                <w:rFonts w:ascii="Times New Roman" w:hAnsi="Times New Roman" w:hint="eastAsia"/>
                <w:sz w:val="18"/>
                <w:szCs w:val="18"/>
              </w:rPr>
              <w:t>现任牛津女子高中声乐</w:t>
            </w:r>
            <w:r w:rsidRPr="00D03D3A">
              <w:rPr>
                <w:rFonts w:ascii="SimSun" w:hAnsi="SimSun" w:cs="仿宋" w:hint="eastAsia"/>
                <w:color w:val="000000"/>
                <w:sz w:val="18"/>
                <w:szCs w:val="18"/>
              </w:rPr>
              <w:t>、</w:t>
            </w:r>
            <w:r w:rsidRPr="00D03D3A">
              <w:rPr>
                <w:rFonts w:ascii="Times New Roman" w:hAnsi="Times New Roman" w:hint="eastAsia"/>
                <w:sz w:val="18"/>
                <w:szCs w:val="18"/>
              </w:rPr>
              <w:t>戏剧及讲演辅导员，所培养的学生在每年一度的全英</w:t>
            </w:r>
            <w:r w:rsidRPr="00D03D3A">
              <w:rPr>
                <w:rFonts w:ascii="Times New Roman" w:hAnsi="Times New Roman"/>
                <w:sz w:val="18"/>
                <w:szCs w:val="18"/>
              </w:rPr>
              <w:t>Trinity Guildhall</w:t>
            </w:r>
            <w:r w:rsidRPr="00D03D3A">
              <w:rPr>
                <w:rFonts w:ascii="Times New Roman" w:hAnsi="Times New Roman" w:hint="eastAsia"/>
                <w:sz w:val="18"/>
                <w:szCs w:val="18"/>
              </w:rPr>
              <w:t>声乐</w:t>
            </w:r>
            <w:r w:rsidRPr="00D03D3A">
              <w:rPr>
                <w:rFonts w:ascii="SimSun" w:hAnsi="SimSun" w:cs="仿宋" w:hint="eastAsia"/>
                <w:color w:val="000000"/>
                <w:sz w:val="18"/>
                <w:szCs w:val="18"/>
              </w:rPr>
              <w:t>、</w:t>
            </w:r>
            <w:r w:rsidRPr="00D03D3A">
              <w:rPr>
                <w:rFonts w:ascii="Times New Roman" w:hAnsi="Times New Roman" w:hint="eastAsia"/>
                <w:sz w:val="18"/>
                <w:szCs w:val="18"/>
              </w:rPr>
              <w:t>戏剧及讲演考试中屡屡获奖；毕业于伦敦皇家艺术学院（优秀毕业生）；曾获赞誉声奖；在伦敦及英国各省的戏剧院里及电视中表演现代</w:t>
            </w:r>
            <w:r w:rsidRPr="00D03D3A">
              <w:rPr>
                <w:rFonts w:ascii="SimSun" w:hAnsi="SimSun" w:cs="仿宋" w:hint="eastAsia"/>
                <w:color w:val="000000"/>
                <w:sz w:val="18"/>
                <w:szCs w:val="18"/>
              </w:rPr>
              <w:t>、</w:t>
            </w:r>
            <w:r w:rsidRPr="00D03D3A">
              <w:rPr>
                <w:rFonts w:ascii="SimSun" w:hAnsi="SimSun" w:cs="仿宋" w:hint="eastAsia"/>
                <w:color w:val="000000"/>
                <w:sz w:val="18"/>
                <w:szCs w:val="18"/>
              </w:rPr>
              <w:t>18</w:t>
            </w:r>
            <w:r w:rsidRPr="00D03D3A">
              <w:rPr>
                <w:rFonts w:ascii="SimSun" w:hAnsi="SimSun" w:cs="仿宋" w:hint="eastAsia"/>
                <w:color w:val="000000"/>
                <w:sz w:val="18"/>
                <w:szCs w:val="18"/>
              </w:rPr>
              <w:t>世纪复新及经典角色多年</w:t>
            </w:r>
            <w:r>
              <w:rPr>
                <w:rFonts w:ascii="SimSun" w:hAnsi="SimSun" w:cs="仿宋" w:hint="eastAsia"/>
                <w:color w:val="000000"/>
                <w:sz w:val="18"/>
                <w:szCs w:val="18"/>
              </w:rPr>
              <w:t>。</w:t>
            </w:r>
          </w:p>
        </w:tc>
        <w:tc>
          <w:tcPr>
            <w:tcW w:w="1673" w:type="dxa"/>
          </w:tcPr>
          <w:p w:rsidR="001E4989" w:rsidRPr="007B7781" w:rsidRDefault="001E4989" w:rsidP="00F40FF3">
            <w:pPr>
              <w:spacing w:after="0" w:line="240" w:lineRule="auto"/>
              <w:rPr>
                <w:rFonts w:ascii="Times New Roman" w:hAnsi="Times New Roman"/>
                <w:color w:val="030303"/>
                <w:sz w:val="10"/>
                <w:szCs w:val="10"/>
                <w:shd w:val="clear" w:color="auto" w:fill="FFFFFF"/>
              </w:rPr>
            </w:pPr>
          </w:p>
          <w:p w:rsidR="001E4989" w:rsidRPr="00D03D3A" w:rsidRDefault="001E4989" w:rsidP="00F40FF3">
            <w:pPr>
              <w:spacing w:after="0" w:line="240" w:lineRule="auto"/>
              <w:rPr>
                <w:rFonts w:ascii="Times New Roman" w:hAnsi="Times New Roman"/>
                <w:sz w:val="18"/>
                <w:szCs w:val="18"/>
              </w:rPr>
            </w:pPr>
            <w:r w:rsidRPr="00D03D3A">
              <w:rPr>
                <w:rFonts w:ascii="Times New Roman" w:hAnsi="Times New Roman" w:hint="eastAsia"/>
                <w:sz w:val="18"/>
                <w:szCs w:val="18"/>
              </w:rPr>
              <w:t>英语发音技能</w:t>
            </w:r>
            <w:r>
              <w:rPr>
                <w:rFonts w:ascii="Times New Roman" w:hAnsi="Times New Roman" w:hint="eastAsia"/>
                <w:sz w:val="18"/>
                <w:szCs w:val="18"/>
              </w:rPr>
              <w:t>；</w:t>
            </w:r>
          </w:p>
          <w:p w:rsidR="001E4989" w:rsidRPr="00D03D3A" w:rsidRDefault="001E4989" w:rsidP="00F40FF3">
            <w:pPr>
              <w:spacing w:after="0" w:line="240" w:lineRule="auto"/>
              <w:rPr>
                <w:rFonts w:ascii="Times New Roman" w:hAnsi="Times New Roman"/>
                <w:sz w:val="18"/>
                <w:szCs w:val="18"/>
              </w:rPr>
            </w:pPr>
            <w:r w:rsidRPr="00D03D3A">
              <w:rPr>
                <w:rFonts w:ascii="Times New Roman" w:hAnsi="Times New Roman" w:hint="eastAsia"/>
                <w:sz w:val="18"/>
                <w:szCs w:val="18"/>
              </w:rPr>
              <w:t>英国礼仪</w:t>
            </w:r>
          </w:p>
          <w:p w:rsidR="001E4989" w:rsidRPr="00D03D3A" w:rsidRDefault="001E4989" w:rsidP="00F40FF3">
            <w:pPr>
              <w:spacing w:after="0" w:line="240" w:lineRule="auto"/>
              <w:rPr>
                <w:rFonts w:ascii="Times New Roman" w:hAnsi="Times New Roman"/>
                <w:sz w:val="18"/>
                <w:szCs w:val="18"/>
              </w:rPr>
            </w:pPr>
          </w:p>
        </w:tc>
      </w:tr>
    </w:tbl>
    <w:p w:rsidR="008E7ACB" w:rsidRDefault="008E7ACB" w:rsidP="008E7ACB">
      <w:pPr>
        <w:spacing w:after="0" w:line="240" w:lineRule="auto"/>
        <w:rPr>
          <w:rFonts w:ascii="Times New Roman" w:hAnsi="Times New Roman"/>
          <w:b/>
          <w:sz w:val="24"/>
          <w:szCs w:val="24"/>
        </w:rPr>
      </w:pPr>
    </w:p>
    <w:p w:rsidR="001E4989" w:rsidRPr="008E7ACB" w:rsidRDefault="001E4989" w:rsidP="008E7ACB">
      <w:pPr>
        <w:spacing w:after="0" w:line="240" w:lineRule="auto"/>
        <w:jc w:val="center"/>
        <w:rPr>
          <w:rFonts w:ascii="Times New Roman" w:hAnsi="Times New Roman"/>
          <w:b/>
          <w:sz w:val="24"/>
          <w:szCs w:val="24"/>
        </w:rPr>
      </w:pPr>
      <w:r>
        <w:rPr>
          <w:rFonts w:ascii="Times New Roman" w:hAnsi="Times New Roman" w:hint="eastAsia"/>
          <w:b/>
          <w:sz w:val="24"/>
          <w:szCs w:val="24"/>
        </w:rPr>
        <w:t>分享英国大学研究生项目申请及攻读情况的牛津大学研究生</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7371"/>
        <w:gridCol w:w="1276"/>
      </w:tblGrid>
      <w:tr w:rsidR="001E4989" w:rsidRPr="00E87965" w:rsidTr="008E7ACB">
        <w:tc>
          <w:tcPr>
            <w:tcW w:w="1277" w:type="dxa"/>
          </w:tcPr>
          <w:p w:rsidR="001E4989" w:rsidRPr="00836ABE" w:rsidRDefault="001E4989" w:rsidP="00F40FF3">
            <w:pPr>
              <w:spacing w:after="0" w:line="240" w:lineRule="auto"/>
              <w:jc w:val="center"/>
              <w:rPr>
                <w:rFonts w:ascii="Times New Roman" w:hAnsi="Times New Roman"/>
                <w:b/>
                <w:color w:val="030303"/>
                <w:sz w:val="20"/>
                <w:szCs w:val="20"/>
                <w:shd w:val="clear" w:color="auto" w:fill="FFFFFF"/>
              </w:rPr>
            </w:pPr>
            <w:r w:rsidRPr="00836ABE">
              <w:rPr>
                <w:rFonts w:ascii="Times New Roman" w:hAnsi="Times New Roman" w:hint="eastAsia"/>
                <w:b/>
                <w:color w:val="030303"/>
                <w:sz w:val="20"/>
                <w:szCs w:val="20"/>
                <w:shd w:val="clear" w:color="auto" w:fill="FFFFFF"/>
              </w:rPr>
              <w:t>分享人员</w:t>
            </w:r>
          </w:p>
        </w:tc>
        <w:tc>
          <w:tcPr>
            <w:tcW w:w="7371" w:type="dxa"/>
          </w:tcPr>
          <w:p w:rsidR="001E4989" w:rsidRPr="00836ABE" w:rsidRDefault="001E4989" w:rsidP="00F40FF3">
            <w:pPr>
              <w:spacing w:after="0" w:line="240" w:lineRule="auto"/>
              <w:jc w:val="center"/>
              <w:rPr>
                <w:rFonts w:ascii="Times New Roman" w:hAnsi="Times New Roman"/>
                <w:b/>
                <w:sz w:val="20"/>
                <w:szCs w:val="20"/>
              </w:rPr>
            </w:pPr>
            <w:r w:rsidRPr="00836ABE">
              <w:rPr>
                <w:rFonts w:ascii="Times New Roman" w:hAnsi="Times New Roman" w:hint="eastAsia"/>
                <w:b/>
                <w:sz w:val="20"/>
                <w:szCs w:val="20"/>
              </w:rPr>
              <w:t>简介</w:t>
            </w:r>
          </w:p>
        </w:tc>
        <w:tc>
          <w:tcPr>
            <w:tcW w:w="1276" w:type="dxa"/>
          </w:tcPr>
          <w:p w:rsidR="001E4989" w:rsidRPr="00836ABE" w:rsidRDefault="001E4989" w:rsidP="00F40FF3">
            <w:pPr>
              <w:spacing w:after="0" w:line="240" w:lineRule="auto"/>
              <w:jc w:val="center"/>
              <w:rPr>
                <w:rFonts w:ascii="Times New Roman" w:hAnsi="Times New Roman"/>
                <w:b/>
                <w:color w:val="030303"/>
                <w:sz w:val="20"/>
                <w:szCs w:val="20"/>
                <w:shd w:val="clear" w:color="auto" w:fill="FFFFFF"/>
              </w:rPr>
            </w:pPr>
            <w:r w:rsidRPr="00836ABE">
              <w:rPr>
                <w:rFonts w:ascii="Times New Roman" w:hAnsi="Times New Roman" w:hint="eastAsia"/>
                <w:b/>
                <w:color w:val="030303"/>
                <w:sz w:val="20"/>
                <w:szCs w:val="20"/>
                <w:shd w:val="clear" w:color="auto" w:fill="FFFFFF"/>
              </w:rPr>
              <w:t>分享领域</w:t>
            </w:r>
          </w:p>
        </w:tc>
      </w:tr>
      <w:tr w:rsidR="001E4989" w:rsidRPr="00E87965" w:rsidTr="008E7ACB">
        <w:tc>
          <w:tcPr>
            <w:tcW w:w="1277" w:type="dxa"/>
          </w:tcPr>
          <w:p w:rsidR="001E4989" w:rsidRPr="00417A4A" w:rsidRDefault="001E4989" w:rsidP="00F40FF3">
            <w:pPr>
              <w:spacing w:after="0" w:line="240" w:lineRule="auto"/>
              <w:rPr>
                <w:rFonts w:ascii="Times New Roman" w:hAnsi="Times New Roman"/>
                <w:color w:val="030303"/>
                <w:sz w:val="10"/>
                <w:szCs w:val="10"/>
                <w:shd w:val="clear" w:color="auto" w:fill="FFFFFF"/>
              </w:rPr>
            </w:pPr>
          </w:p>
          <w:p w:rsidR="001E4989" w:rsidRPr="00D03D3A" w:rsidRDefault="00C10058" w:rsidP="00F40FF3">
            <w:pPr>
              <w:spacing w:after="0" w:line="240" w:lineRule="auto"/>
              <w:jc w:val="center"/>
              <w:rPr>
                <w:rFonts w:ascii="Times New Roman" w:hAnsi="Times New Roman"/>
                <w:color w:val="030303"/>
                <w:sz w:val="18"/>
                <w:szCs w:val="18"/>
                <w:shd w:val="clear" w:color="auto" w:fill="FFFFFF"/>
              </w:rPr>
            </w:pPr>
            <w:r w:rsidRPr="001E4989">
              <w:rPr>
                <w:rFonts w:ascii="Times New Roman" w:hAnsi="Times New Roman"/>
                <w:noProof/>
                <w:color w:val="030303"/>
                <w:sz w:val="18"/>
                <w:szCs w:val="18"/>
                <w:shd w:val="clear" w:color="auto" w:fill="FFFFFF"/>
                <w:lang w:val="en-US"/>
              </w:rPr>
              <w:drawing>
                <wp:inline distT="0" distB="0" distL="0" distR="0">
                  <wp:extent cx="482600" cy="654050"/>
                  <wp:effectExtent l="0" t="0" r="0" b="0"/>
                  <wp:docPr id="14" name="Picture 4" descr="E:\YSCHEN2012\Job 2009-2010\Education Services\Summit Education Enterprise\Programmes\Summer and Winter School\SEE Winter Programme (University Students)\2016\Registration\Teaching Faculty\Postgraduate Students Sharing\Neil Dhir (AI)\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SCHEN2012\Job 2009-2010\Education Services\Summit Education Enterprise\Programmes\Summer and Winter School\SEE Winter Programme (University Students)\2016\Registration\Teaching Faculty\Postgraduate Students Sharing\Neil Dhir (AI)\Photo.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 cy="654050"/>
                          </a:xfrm>
                          <a:prstGeom prst="rect">
                            <a:avLst/>
                          </a:prstGeom>
                          <a:noFill/>
                          <a:ln>
                            <a:noFill/>
                          </a:ln>
                        </pic:spPr>
                      </pic:pic>
                    </a:graphicData>
                  </a:graphic>
                </wp:inline>
              </w:drawing>
            </w:r>
          </w:p>
          <w:p w:rsidR="001E4989" w:rsidRPr="00D03D3A" w:rsidRDefault="001E4989" w:rsidP="00F40FF3">
            <w:pPr>
              <w:spacing w:after="0" w:line="240" w:lineRule="auto"/>
              <w:jc w:val="center"/>
              <w:rPr>
                <w:rFonts w:ascii="Times New Roman" w:hAnsi="Times New Roman"/>
                <w:color w:val="030303"/>
                <w:sz w:val="18"/>
                <w:szCs w:val="18"/>
                <w:shd w:val="clear" w:color="auto" w:fill="FFFFFF"/>
              </w:rPr>
            </w:pPr>
            <w:r w:rsidRPr="00D03D3A">
              <w:rPr>
                <w:rFonts w:ascii="Times New Roman" w:hAnsi="Times New Roman" w:hint="eastAsia"/>
                <w:color w:val="030303"/>
                <w:sz w:val="18"/>
                <w:szCs w:val="18"/>
                <w:shd w:val="clear" w:color="auto" w:fill="FFFFFF"/>
              </w:rPr>
              <w:t>Neil Dhir</w:t>
            </w:r>
          </w:p>
        </w:tc>
        <w:tc>
          <w:tcPr>
            <w:tcW w:w="7371" w:type="dxa"/>
          </w:tcPr>
          <w:p w:rsidR="001E4989" w:rsidRPr="008E7ACB" w:rsidRDefault="001E4989" w:rsidP="00F40FF3">
            <w:pPr>
              <w:spacing w:after="0" w:line="240" w:lineRule="auto"/>
              <w:rPr>
                <w:rFonts w:ascii="Times New Roman" w:hAnsi="Times New Roman"/>
                <w:sz w:val="10"/>
                <w:szCs w:val="10"/>
              </w:rPr>
            </w:pPr>
          </w:p>
          <w:p w:rsidR="001E4989" w:rsidRPr="00E34121" w:rsidRDefault="001E4989" w:rsidP="00F40FF3">
            <w:pPr>
              <w:pStyle w:val="HTML"/>
              <w:shd w:val="clear" w:color="auto" w:fill="FFFFFF"/>
              <w:rPr>
                <w:rFonts w:ascii="SimSun" w:eastAsia="SimSun" w:hAnsi="SimSun" w:cs="SimSun"/>
                <w:color w:val="212121"/>
                <w:sz w:val="18"/>
                <w:szCs w:val="18"/>
              </w:rPr>
            </w:pPr>
            <w:r w:rsidRPr="00D03D3A">
              <w:rPr>
                <w:rFonts w:ascii="SimSun" w:eastAsia="SimSun" w:hAnsi="SimSun" w:cs="SimSun" w:hint="eastAsia"/>
                <w:sz w:val="18"/>
                <w:szCs w:val="18"/>
              </w:rPr>
              <w:t>毕业于帝国理工航空系；现攻读牛津大学工程系博士</w:t>
            </w:r>
            <w:r w:rsidRPr="00D03D3A">
              <w:rPr>
                <w:rFonts w:ascii="SimSun" w:eastAsia="SimSun" w:hAnsi="SimSun" w:hint="eastAsia"/>
                <w:sz w:val="18"/>
                <w:szCs w:val="18"/>
              </w:rPr>
              <w:t>；牛津大学</w:t>
            </w:r>
            <w:r w:rsidRPr="00D03D3A">
              <w:rPr>
                <w:rFonts w:ascii="SimSun" w:eastAsia="SimSun" w:hAnsi="SimSun" w:cs="SimSun" w:hint="eastAsia"/>
                <w:color w:val="212121"/>
                <w:sz w:val="18"/>
                <w:szCs w:val="18"/>
              </w:rPr>
              <w:t>人工智能研究小组成员；</w:t>
            </w:r>
            <w:r w:rsidRPr="00D03D3A">
              <w:rPr>
                <w:rFonts w:ascii="inherit" w:eastAsia="SimSun" w:hAnsi="inherit" w:hint="eastAsia"/>
                <w:color w:val="212121"/>
                <w:sz w:val="18"/>
                <w:szCs w:val="18"/>
              </w:rPr>
              <w:t>研究</w:t>
            </w:r>
            <w:r w:rsidRPr="00D03D3A">
              <w:rPr>
                <w:rFonts w:ascii="SimSun" w:eastAsia="SimSun" w:hAnsi="SimSun" w:cs="SimSun" w:hint="eastAsia"/>
                <w:color w:val="212121"/>
                <w:sz w:val="18"/>
                <w:szCs w:val="18"/>
              </w:rPr>
              <w:t>兴趣包括应用人工智能， 特别是人工智能与生物医学工程及医学之间的关系；现致力于运用人体姿势和行动在计算机视觉（跟踪）和康复机器人（意图的推论）领域里的生成概率模型。</w:t>
            </w:r>
          </w:p>
          <w:p w:rsidR="001E4989" w:rsidRPr="00D03D3A" w:rsidRDefault="001E4989" w:rsidP="00F40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8"/>
                <w:szCs w:val="18"/>
              </w:rPr>
            </w:pPr>
          </w:p>
        </w:tc>
        <w:tc>
          <w:tcPr>
            <w:tcW w:w="1276" w:type="dxa"/>
          </w:tcPr>
          <w:p w:rsidR="001E4989" w:rsidRPr="008E7ACB" w:rsidRDefault="001E4989" w:rsidP="00F40FF3">
            <w:pPr>
              <w:spacing w:after="0" w:line="240" w:lineRule="auto"/>
              <w:rPr>
                <w:rFonts w:ascii="Times New Roman" w:hAnsi="Times New Roman"/>
                <w:color w:val="030303"/>
                <w:sz w:val="10"/>
                <w:szCs w:val="10"/>
                <w:shd w:val="clear" w:color="auto" w:fill="FFFFFF"/>
              </w:rPr>
            </w:pP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t>在牛津大学</w:t>
            </w: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t>攻读人工智能科学</w:t>
            </w:r>
          </w:p>
          <w:p w:rsidR="001E4989" w:rsidRDefault="001E4989" w:rsidP="00F40FF3">
            <w:pPr>
              <w:spacing w:after="0" w:line="240" w:lineRule="auto"/>
              <w:rPr>
                <w:rFonts w:ascii="Times New Roman" w:hAnsi="Times New Roman"/>
                <w:color w:val="030303"/>
                <w:sz w:val="24"/>
                <w:szCs w:val="24"/>
                <w:shd w:val="clear" w:color="auto" w:fill="FFFFFF"/>
              </w:rPr>
            </w:pPr>
          </w:p>
        </w:tc>
      </w:tr>
      <w:tr w:rsidR="001E4989" w:rsidRPr="00E87965" w:rsidTr="008E7ACB">
        <w:tc>
          <w:tcPr>
            <w:tcW w:w="1277" w:type="dxa"/>
          </w:tcPr>
          <w:p w:rsidR="001E4989" w:rsidRPr="00417A4A" w:rsidRDefault="001E4989" w:rsidP="00F40FF3">
            <w:pPr>
              <w:spacing w:after="0" w:line="240" w:lineRule="auto"/>
              <w:rPr>
                <w:rFonts w:ascii="Times New Roman" w:hAnsi="Times New Roman"/>
                <w:color w:val="030303"/>
                <w:sz w:val="10"/>
                <w:szCs w:val="10"/>
                <w:shd w:val="clear" w:color="auto" w:fill="FFFFFF"/>
              </w:rPr>
            </w:pPr>
          </w:p>
          <w:p w:rsidR="001E4989" w:rsidRPr="00D03D3A" w:rsidRDefault="00C10058" w:rsidP="00F40FF3">
            <w:pPr>
              <w:spacing w:after="0" w:line="240" w:lineRule="auto"/>
              <w:jc w:val="center"/>
              <w:rPr>
                <w:rFonts w:ascii="Times New Roman" w:hAnsi="Times New Roman"/>
                <w:color w:val="030303"/>
                <w:sz w:val="18"/>
                <w:szCs w:val="18"/>
                <w:shd w:val="clear" w:color="auto" w:fill="FFFFFF"/>
              </w:rPr>
            </w:pPr>
            <w:r w:rsidRPr="001E4989">
              <w:rPr>
                <w:rFonts w:ascii="Roboto" w:eastAsia="Times New Roman" w:hAnsi="Roboto"/>
                <w:noProof/>
                <w:sz w:val="18"/>
                <w:szCs w:val="18"/>
                <w:lang w:val="en-US"/>
              </w:rPr>
              <w:drawing>
                <wp:inline distT="0" distB="0" distL="0" distR="0">
                  <wp:extent cx="482600" cy="647700"/>
                  <wp:effectExtent l="0" t="0" r="0" b="0"/>
                  <wp:docPr id="15" name="Picture 53" descr="http://www.bsg.ox.ac.uk/sites/www.bsg.ox.ac.uk/files/styles/profile-image/public/images/person/Kapur_1.jpg?itok=x9UWzQ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sg.ox.ac.uk/sites/www.bsg.ox.ac.uk/files/styles/profile-image/public/images/person/Kapur_1.jpg?itok=x9UWzQ7J"/>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 cy="647700"/>
                          </a:xfrm>
                          <a:prstGeom prst="rect">
                            <a:avLst/>
                          </a:prstGeom>
                          <a:noFill/>
                          <a:ln>
                            <a:noFill/>
                          </a:ln>
                        </pic:spPr>
                      </pic:pic>
                    </a:graphicData>
                  </a:graphic>
                </wp:inline>
              </w:drawing>
            </w:r>
          </w:p>
          <w:p w:rsidR="001E4989" w:rsidRPr="00D03D3A" w:rsidRDefault="001E4989" w:rsidP="00F40FF3">
            <w:pPr>
              <w:spacing w:after="0" w:line="240" w:lineRule="auto"/>
              <w:jc w:val="center"/>
              <w:rPr>
                <w:rFonts w:ascii="Times New Roman" w:hAnsi="Times New Roman"/>
                <w:color w:val="030303"/>
                <w:sz w:val="18"/>
                <w:szCs w:val="18"/>
                <w:shd w:val="clear" w:color="auto" w:fill="FFFFFF"/>
              </w:rPr>
            </w:pPr>
            <w:r w:rsidRPr="00D03D3A">
              <w:rPr>
                <w:rFonts w:ascii="Times New Roman" w:hAnsi="Times New Roman"/>
                <w:color w:val="030303"/>
                <w:sz w:val="18"/>
                <w:szCs w:val="18"/>
                <w:shd w:val="clear" w:color="auto" w:fill="FFFFFF"/>
              </w:rPr>
              <w:t>Dinesh Kapur</w:t>
            </w:r>
          </w:p>
        </w:tc>
        <w:tc>
          <w:tcPr>
            <w:tcW w:w="7371" w:type="dxa"/>
          </w:tcPr>
          <w:p w:rsidR="008E7ACB" w:rsidRPr="008E7ACB" w:rsidRDefault="008E7ACB" w:rsidP="00F40FF3">
            <w:pPr>
              <w:spacing w:after="0" w:line="240" w:lineRule="auto"/>
              <w:rPr>
                <w:color w:val="222222"/>
                <w:sz w:val="10"/>
                <w:szCs w:val="10"/>
              </w:rPr>
            </w:pPr>
          </w:p>
          <w:p w:rsidR="001E4989" w:rsidRPr="00DA3A02" w:rsidRDefault="001E4989" w:rsidP="00F40FF3">
            <w:pPr>
              <w:spacing w:after="0" w:line="240" w:lineRule="auto"/>
              <w:rPr>
                <w:rFonts w:ascii="Microsoft YaHei" w:eastAsia="Microsoft YaHei" w:hAnsi="Microsoft YaHei" w:cs="Microsoft YaHei"/>
                <w:color w:val="222222"/>
                <w:sz w:val="18"/>
                <w:szCs w:val="18"/>
              </w:rPr>
            </w:pPr>
            <w:r>
              <w:rPr>
                <w:rFonts w:hint="eastAsia"/>
                <w:color w:val="222222"/>
                <w:sz w:val="18"/>
                <w:szCs w:val="18"/>
              </w:rPr>
              <w:t>剑桥大学禧年学者，获取了剑桥大学的可持续发展机械专业硕士。现攻读</w:t>
            </w:r>
            <w:r w:rsidRPr="00AB1813">
              <w:rPr>
                <w:rFonts w:hint="eastAsia"/>
                <w:color w:val="222222"/>
                <w:sz w:val="18"/>
                <w:szCs w:val="18"/>
              </w:rPr>
              <w:t>牛津大学</w:t>
            </w:r>
            <w:r w:rsidRPr="00A01932">
              <w:rPr>
                <w:rFonts w:hint="eastAsia"/>
                <w:color w:val="222222"/>
                <w:sz w:val="18"/>
                <w:szCs w:val="18"/>
              </w:rPr>
              <w:t>布拉瓦</w:t>
            </w:r>
            <w:r>
              <w:rPr>
                <w:rFonts w:hint="eastAsia"/>
                <w:color w:val="222222"/>
                <w:sz w:val="18"/>
                <w:szCs w:val="18"/>
              </w:rPr>
              <w:t>特</w:t>
            </w:r>
            <w:r w:rsidRPr="00A01932">
              <w:rPr>
                <w:rFonts w:hint="eastAsia"/>
                <w:color w:val="222222"/>
                <w:sz w:val="18"/>
                <w:szCs w:val="18"/>
              </w:rPr>
              <w:t>尼克</w:t>
            </w:r>
            <w:r>
              <w:rPr>
                <w:rFonts w:hint="eastAsia"/>
                <w:color w:val="222222"/>
                <w:sz w:val="18"/>
                <w:szCs w:val="18"/>
              </w:rPr>
              <w:t>政府管理</w:t>
            </w:r>
            <w:r w:rsidRPr="00A01932">
              <w:rPr>
                <w:rFonts w:hint="eastAsia"/>
                <w:color w:val="222222"/>
                <w:sz w:val="18"/>
                <w:szCs w:val="18"/>
              </w:rPr>
              <w:t>学院</w:t>
            </w:r>
            <w:r>
              <w:rPr>
                <w:rFonts w:hint="eastAsia"/>
                <w:color w:val="222222"/>
                <w:sz w:val="18"/>
                <w:szCs w:val="18"/>
              </w:rPr>
              <w:t>公共政策硕士</w:t>
            </w:r>
            <w:r w:rsidRPr="00AB1813">
              <w:rPr>
                <w:rFonts w:hint="eastAsia"/>
                <w:color w:val="222222"/>
                <w:sz w:val="18"/>
                <w:szCs w:val="18"/>
              </w:rPr>
              <w:t>（</w:t>
            </w:r>
            <w:r w:rsidRPr="00AB1813">
              <w:rPr>
                <w:rFonts w:ascii="Times New Roman" w:hAnsi="Times New Roman"/>
                <w:color w:val="222222"/>
                <w:sz w:val="18"/>
                <w:szCs w:val="18"/>
              </w:rPr>
              <w:t>MPP</w:t>
            </w:r>
            <w:r w:rsidRPr="00AB1813">
              <w:rPr>
                <w:rFonts w:hint="eastAsia"/>
                <w:color w:val="222222"/>
                <w:sz w:val="18"/>
                <w:szCs w:val="18"/>
              </w:rPr>
              <w:t>）</w:t>
            </w:r>
            <w:r>
              <w:rPr>
                <w:rFonts w:hint="eastAsia"/>
                <w:color w:val="222222"/>
                <w:sz w:val="18"/>
                <w:szCs w:val="18"/>
              </w:rPr>
              <w:t>。</w:t>
            </w:r>
            <w:r w:rsidRPr="00AB1813">
              <w:rPr>
                <w:rFonts w:hint="eastAsia"/>
                <w:color w:val="222222"/>
                <w:sz w:val="18"/>
                <w:szCs w:val="18"/>
              </w:rPr>
              <w:t>在气候变化，可持续发展和能源项目上</w:t>
            </w:r>
            <w:r>
              <w:rPr>
                <w:rFonts w:hint="eastAsia"/>
                <w:color w:val="222222"/>
                <w:sz w:val="18"/>
                <w:szCs w:val="18"/>
              </w:rPr>
              <w:t>已有</w:t>
            </w:r>
            <w:r>
              <w:rPr>
                <w:rFonts w:hint="eastAsia"/>
                <w:color w:val="222222"/>
                <w:sz w:val="18"/>
                <w:szCs w:val="18"/>
              </w:rPr>
              <w:t>5</w:t>
            </w:r>
            <w:r>
              <w:rPr>
                <w:rFonts w:hint="eastAsia"/>
                <w:color w:val="222222"/>
                <w:sz w:val="18"/>
                <w:szCs w:val="18"/>
              </w:rPr>
              <w:t>年为印度政府，</w:t>
            </w:r>
            <w:r w:rsidRPr="00AB1813">
              <w:rPr>
                <w:rFonts w:hint="eastAsia"/>
                <w:color w:val="222222"/>
                <w:sz w:val="18"/>
                <w:szCs w:val="18"/>
              </w:rPr>
              <w:t>日本</w:t>
            </w:r>
            <w:r>
              <w:rPr>
                <w:rFonts w:hint="eastAsia"/>
                <w:color w:val="222222"/>
                <w:sz w:val="18"/>
                <w:szCs w:val="18"/>
              </w:rPr>
              <w:t>的全球环境战略研究所</w:t>
            </w:r>
            <w:r w:rsidRPr="0053470D">
              <w:rPr>
                <w:rFonts w:ascii="SimSun" w:hAnsi="SimSun" w:cs="SimSun" w:hint="eastAsia"/>
                <w:color w:val="030303"/>
                <w:sz w:val="18"/>
                <w:szCs w:val="18"/>
                <w:shd w:val="clear" w:color="auto" w:fill="FFFFFF"/>
              </w:rPr>
              <w:t>、</w:t>
            </w:r>
            <w:r w:rsidRPr="00AB1813">
              <w:rPr>
                <w:rFonts w:hint="eastAsia"/>
                <w:color w:val="222222"/>
                <w:sz w:val="18"/>
                <w:szCs w:val="18"/>
              </w:rPr>
              <w:t>世界银行</w:t>
            </w:r>
            <w:r w:rsidRPr="0053470D">
              <w:rPr>
                <w:rFonts w:ascii="SimSun" w:hAnsi="SimSun" w:cs="SimSun" w:hint="eastAsia"/>
                <w:color w:val="030303"/>
                <w:sz w:val="18"/>
                <w:szCs w:val="18"/>
                <w:shd w:val="clear" w:color="auto" w:fill="FFFFFF"/>
              </w:rPr>
              <w:t>、</w:t>
            </w:r>
            <w:r w:rsidRPr="00AB1813">
              <w:rPr>
                <w:rFonts w:hint="eastAsia"/>
                <w:color w:val="222222"/>
                <w:sz w:val="18"/>
                <w:szCs w:val="18"/>
              </w:rPr>
              <w:t>欧洲委员会</w:t>
            </w:r>
            <w:r w:rsidRPr="0053470D">
              <w:rPr>
                <w:rFonts w:ascii="SimSun" w:hAnsi="SimSun" w:cs="SimSun" w:hint="eastAsia"/>
                <w:color w:val="030303"/>
                <w:sz w:val="18"/>
                <w:szCs w:val="18"/>
                <w:shd w:val="clear" w:color="auto" w:fill="FFFFFF"/>
              </w:rPr>
              <w:t>、</w:t>
            </w:r>
            <w:r w:rsidRPr="00AB1813">
              <w:rPr>
                <w:rFonts w:hint="eastAsia"/>
                <w:color w:val="222222"/>
                <w:sz w:val="18"/>
                <w:szCs w:val="18"/>
              </w:rPr>
              <w:t>德里国际机场</w:t>
            </w:r>
            <w:r w:rsidRPr="0053470D">
              <w:rPr>
                <w:rFonts w:ascii="SimSun" w:hAnsi="SimSun" w:cs="SimSun" w:hint="eastAsia"/>
                <w:color w:val="030303"/>
                <w:sz w:val="18"/>
                <w:szCs w:val="18"/>
                <w:shd w:val="clear" w:color="auto" w:fill="FFFFFF"/>
              </w:rPr>
              <w:t>、</w:t>
            </w:r>
            <w:r w:rsidRPr="00AB1813">
              <w:rPr>
                <w:rFonts w:hint="eastAsia"/>
                <w:color w:val="222222"/>
                <w:sz w:val="18"/>
                <w:szCs w:val="18"/>
              </w:rPr>
              <w:t>莫特麦克唐纳和英国电信</w:t>
            </w:r>
            <w:r>
              <w:rPr>
                <w:rFonts w:hint="eastAsia"/>
                <w:color w:val="222222"/>
                <w:sz w:val="18"/>
                <w:szCs w:val="18"/>
              </w:rPr>
              <w:t>的工作经验</w:t>
            </w:r>
            <w:r w:rsidRPr="00AB1813">
              <w:rPr>
                <w:rFonts w:hint="eastAsia"/>
                <w:color w:val="222222"/>
                <w:sz w:val="18"/>
                <w:szCs w:val="18"/>
              </w:rPr>
              <w:t>。在</w:t>
            </w:r>
            <w:r>
              <w:rPr>
                <w:rFonts w:hint="eastAsia"/>
                <w:color w:val="222222"/>
                <w:sz w:val="18"/>
                <w:szCs w:val="18"/>
              </w:rPr>
              <w:t>进入牛津的</w:t>
            </w:r>
            <w:r w:rsidRPr="008E7ACB">
              <w:rPr>
                <w:rFonts w:ascii="Times New Roman" w:hAnsi="Times New Roman"/>
                <w:color w:val="222222"/>
                <w:sz w:val="18"/>
                <w:szCs w:val="18"/>
              </w:rPr>
              <w:t>MPP</w:t>
            </w:r>
            <w:r w:rsidRPr="00AB1813">
              <w:rPr>
                <w:rFonts w:hint="eastAsia"/>
                <w:color w:val="222222"/>
                <w:sz w:val="18"/>
                <w:szCs w:val="18"/>
              </w:rPr>
              <w:t>之前，他曾在</w:t>
            </w:r>
            <w:r>
              <w:rPr>
                <w:rFonts w:hint="eastAsia"/>
                <w:color w:val="222222"/>
                <w:sz w:val="18"/>
                <w:szCs w:val="18"/>
              </w:rPr>
              <w:t>印度政府的智囊库里参与了印度</w:t>
            </w:r>
            <w:r>
              <w:rPr>
                <w:rFonts w:hint="eastAsia"/>
                <w:color w:val="222222"/>
                <w:sz w:val="18"/>
                <w:szCs w:val="18"/>
              </w:rPr>
              <w:t>100</w:t>
            </w:r>
            <w:r>
              <w:rPr>
                <w:rFonts w:hint="eastAsia"/>
                <w:color w:val="222222"/>
                <w:sz w:val="18"/>
                <w:szCs w:val="18"/>
              </w:rPr>
              <w:t>个智能城市建设项目，涉及政策及智</w:t>
            </w:r>
            <w:r w:rsidRPr="00AB1813">
              <w:rPr>
                <w:rFonts w:hint="eastAsia"/>
                <w:color w:val="222222"/>
                <w:sz w:val="18"/>
                <w:szCs w:val="18"/>
              </w:rPr>
              <w:t>能城市基础设施建设项目</w:t>
            </w:r>
            <w:r>
              <w:rPr>
                <w:rFonts w:hint="eastAsia"/>
                <w:color w:val="222222"/>
                <w:sz w:val="18"/>
                <w:szCs w:val="18"/>
              </w:rPr>
              <w:t>方面的发展。</w:t>
            </w:r>
            <w:r w:rsidRPr="008E7ACB">
              <w:rPr>
                <w:rFonts w:ascii="Times New Roman" w:eastAsia="Microsoft YaHei" w:hAnsi="Times New Roman"/>
                <w:color w:val="222222"/>
                <w:sz w:val="18"/>
                <w:szCs w:val="18"/>
              </w:rPr>
              <w:t>TEDx</w:t>
            </w:r>
            <w:r w:rsidRPr="008E7ACB">
              <w:rPr>
                <w:rFonts w:ascii="SimSun" w:hAnsi="SimSun" w:cs="Microsoft YaHei" w:hint="eastAsia"/>
                <w:color w:val="222222"/>
                <w:sz w:val="18"/>
                <w:szCs w:val="18"/>
              </w:rPr>
              <w:t>就气候变化创业的特邀讲演者</w:t>
            </w:r>
            <w:r>
              <w:rPr>
                <w:rFonts w:ascii="Microsoft YaHei" w:eastAsia="Microsoft YaHei" w:hAnsi="Microsoft YaHei" w:cs="Microsoft YaHei" w:hint="eastAsia"/>
                <w:color w:val="222222"/>
                <w:sz w:val="18"/>
                <w:szCs w:val="18"/>
              </w:rPr>
              <w:t>。他</w:t>
            </w:r>
            <w:r>
              <w:rPr>
                <w:rFonts w:hint="eastAsia"/>
                <w:color w:val="222222"/>
                <w:sz w:val="18"/>
                <w:szCs w:val="18"/>
              </w:rPr>
              <w:t>已被确定为国际气候倡导者（英国文化协会）和印度在</w:t>
            </w:r>
            <w:r w:rsidRPr="00AB1813">
              <w:rPr>
                <w:rFonts w:hint="eastAsia"/>
                <w:color w:val="222222"/>
                <w:sz w:val="18"/>
                <w:szCs w:val="18"/>
              </w:rPr>
              <w:t>减轻</w:t>
            </w:r>
            <w:r>
              <w:rPr>
                <w:rFonts w:hint="eastAsia"/>
                <w:color w:val="222222"/>
                <w:sz w:val="18"/>
                <w:szCs w:val="18"/>
              </w:rPr>
              <w:t>城市碳排放领域最聪明的年轻气候领袖之一（印度斯坦时报）。</w:t>
            </w:r>
          </w:p>
        </w:tc>
        <w:tc>
          <w:tcPr>
            <w:tcW w:w="1276" w:type="dxa"/>
          </w:tcPr>
          <w:p w:rsidR="001E4989" w:rsidRPr="008E7ACB" w:rsidRDefault="001E4989" w:rsidP="00F40FF3">
            <w:pPr>
              <w:spacing w:after="0" w:line="240" w:lineRule="auto"/>
              <w:rPr>
                <w:rFonts w:ascii="Times New Roman" w:hAnsi="Times New Roman"/>
                <w:color w:val="030303"/>
                <w:sz w:val="10"/>
                <w:szCs w:val="10"/>
                <w:shd w:val="clear" w:color="auto" w:fill="FFFFFF"/>
              </w:rPr>
            </w:pPr>
          </w:p>
          <w:p w:rsidR="001E4989" w:rsidRPr="008D2EE3" w:rsidRDefault="00907222" w:rsidP="00F40FF3">
            <w:pPr>
              <w:spacing w:after="0" w:line="240" w:lineRule="auto"/>
              <w:rPr>
                <w:rFonts w:ascii="Times New Roman" w:hAnsi="Times New Roman"/>
                <w:color w:val="030303"/>
                <w:sz w:val="18"/>
                <w:szCs w:val="18"/>
                <w:shd w:val="clear" w:color="auto" w:fill="FFFFFF"/>
              </w:rPr>
            </w:pPr>
            <w:r>
              <w:rPr>
                <w:rFonts w:ascii="Times New Roman" w:hAnsi="Times New Roman" w:hint="eastAsia"/>
                <w:color w:val="030303"/>
                <w:sz w:val="18"/>
                <w:szCs w:val="18"/>
                <w:shd w:val="clear" w:color="auto" w:fill="FFFFFF"/>
              </w:rPr>
              <w:t>在牛津及剑桥攻读工程及管理</w:t>
            </w:r>
          </w:p>
        </w:tc>
      </w:tr>
      <w:tr w:rsidR="001E4989" w:rsidRPr="00E87965" w:rsidTr="008E7ACB">
        <w:tc>
          <w:tcPr>
            <w:tcW w:w="1277" w:type="dxa"/>
          </w:tcPr>
          <w:p w:rsidR="001E4989" w:rsidRDefault="001E4989" w:rsidP="00F40FF3">
            <w:pPr>
              <w:spacing w:after="0" w:line="240" w:lineRule="auto"/>
              <w:jc w:val="center"/>
              <w:rPr>
                <w:rFonts w:ascii="Times New Roman" w:hAnsi="Times New Roman"/>
                <w:color w:val="030303"/>
                <w:sz w:val="10"/>
                <w:szCs w:val="10"/>
                <w:shd w:val="clear" w:color="auto" w:fill="FFFFFF"/>
              </w:rPr>
            </w:pPr>
          </w:p>
          <w:p w:rsidR="001E4989" w:rsidRDefault="00C10058" w:rsidP="00F40FF3">
            <w:pPr>
              <w:spacing w:after="0" w:line="240" w:lineRule="auto"/>
              <w:jc w:val="center"/>
              <w:rPr>
                <w:rFonts w:ascii="Times New Roman" w:hAnsi="Times New Roman"/>
                <w:color w:val="030303"/>
                <w:sz w:val="18"/>
                <w:szCs w:val="18"/>
                <w:shd w:val="clear" w:color="auto" w:fill="FFFFFF"/>
              </w:rPr>
            </w:pPr>
            <w:r w:rsidRPr="005D36FA">
              <w:rPr>
                <w:noProof/>
                <w:lang w:val="en-US"/>
              </w:rPr>
              <w:drawing>
                <wp:inline distT="0" distB="0" distL="0" distR="0">
                  <wp:extent cx="539750" cy="666750"/>
                  <wp:effectExtent l="0" t="0" r="0" b="0"/>
                  <wp:docPr id="16" name="Picture 24" descr="G:\YSCHEN2012\Job 2009-2010\Education Services\Summit Education Enterprise\Programmes\Summer and Winter School\SEE Summer Programme\2016\18-31 July 2016 (St Cross)\Teaching Faculty\Interaction Sessions\Rebecca Li\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YSCHEN2012\Job 2009-2010\Education Services\Summit Education Enterprise\Programmes\Summer and Winter School\SEE Summer Programme\2016\18-31 July 2016 (St Cross)\Teaching Faculty\Interaction Sessions\Rebecca Li\Photo 1.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50" cy="666750"/>
                          </a:xfrm>
                          <a:prstGeom prst="rect">
                            <a:avLst/>
                          </a:prstGeom>
                          <a:noFill/>
                          <a:ln>
                            <a:noFill/>
                          </a:ln>
                        </pic:spPr>
                      </pic:pic>
                    </a:graphicData>
                  </a:graphic>
                </wp:inline>
              </w:drawing>
            </w:r>
          </w:p>
          <w:p w:rsidR="001E4989" w:rsidRPr="007D0C84" w:rsidRDefault="001E4989" w:rsidP="00F40FF3">
            <w:pPr>
              <w:spacing w:after="0" w:line="240" w:lineRule="auto"/>
              <w:jc w:val="center"/>
              <w:rPr>
                <w:rFonts w:ascii="Times New Roman" w:hAnsi="Times New Roman"/>
                <w:color w:val="030303"/>
                <w:sz w:val="18"/>
                <w:szCs w:val="18"/>
                <w:shd w:val="clear" w:color="auto" w:fill="FFFFFF"/>
              </w:rPr>
            </w:pPr>
            <w:r>
              <w:rPr>
                <w:rFonts w:ascii="Times New Roman" w:hAnsi="Times New Roman"/>
                <w:color w:val="030303"/>
                <w:sz w:val="18"/>
                <w:szCs w:val="18"/>
                <w:shd w:val="clear" w:color="auto" w:fill="FFFFFF"/>
              </w:rPr>
              <w:t>Rebecca Li</w:t>
            </w:r>
          </w:p>
        </w:tc>
        <w:tc>
          <w:tcPr>
            <w:tcW w:w="7371" w:type="dxa"/>
          </w:tcPr>
          <w:p w:rsidR="001E4989" w:rsidRPr="008E7ACB" w:rsidRDefault="001E4989" w:rsidP="00F40FF3">
            <w:pPr>
              <w:spacing w:after="0" w:line="240" w:lineRule="auto"/>
              <w:rPr>
                <w:rFonts w:ascii="Times New Roman" w:hAnsi="Times New Roman"/>
                <w:bCs/>
                <w:sz w:val="10"/>
                <w:szCs w:val="10"/>
              </w:rPr>
            </w:pPr>
          </w:p>
          <w:p w:rsidR="001E4989" w:rsidRPr="00A01932" w:rsidRDefault="001E4989" w:rsidP="00F40FF3">
            <w:pPr>
              <w:spacing w:after="0" w:line="240" w:lineRule="auto"/>
              <w:rPr>
                <w:rFonts w:ascii="Arial" w:eastAsia="Times New Roman" w:hAnsi="Arial" w:cs="Arial"/>
                <w:color w:val="222222"/>
                <w:sz w:val="24"/>
                <w:szCs w:val="24"/>
              </w:rPr>
            </w:pPr>
            <w:r w:rsidRPr="0001565F">
              <w:rPr>
                <w:rFonts w:ascii="Times New Roman" w:hAnsi="Times New Roman" w:hint="eastAsia"/>
                <w:bCs/>
                <w:sz w:val="18"/>
                <w:szCs w:val="18"/>
              </w:rPr>
              <w:t>牛津大学临床医学系</w:t>
            </w:r>
            <w:r>
              <w:rPr>
                <w:rFonts w:ascii="Times New Roman" w:hAnsi="Times New Roman" w:hint="eastAsia"/>
                <w:bCs/>
                <w:sz w:val="18"/>
                <w:szCs w:val="18"/>
              </w:rPr>
              <w:t>临界毕业</w:t>
            </w:r>
            <w:r w:rsidRPr="0001565F">
              <w:rPr>
                <w:rFonts w:ascii="Times New Roman" w:hAnsi="Times New Roman" w:hint="eastAsia"/>
                <w:bCs/>
                <w:sz w:val="18"/>
                <w:szCs w:val="18"/>
              </w:rPr>
              <w:t>生；牛津大学</w:t>
            </w:r>
            <w:r w:rsidRPr="0001565F">
              <w:rPr>
                <w:rFonts w:ascii="SimSun" w:hAnsi="SimSun" w:cs="Microsoft YaHei" w:hint="eastAsia"/>
                <w:color w:val="222222"/>
                <w:sz w:val="18"/>
                <w:szCs w:val="18"/>
              </w:rPr>
              <w:t>管弦乐队成员</w:t>
            </w:r>
            <w:r>
              <w:rPr>
                <w:rFonts w:ascii="SimSun" w:hAnsi="SimSun" w:cs="Microsoft YaHei" w:hint="eastAsia"/>
                <w:color w:val="222222"/>
                <w:sz w:val="18"/>
                <w:szCs w:val="18"/>
              </w:rPr>
              <w:t>。</w:t>
            </w:r>
          </w:p>
        </w:tc>
        <w:tc>
          <w:tcPr>
            <w:tcW w:w="1276" w:type="dxa"/>
          </w:tcPr>
          <w:p w:rsidR="008E7ACB" w:rsidRPr="008E7ACB" w:rsidRDefault="008E7ACB" w:rsidP="00F40FF3">
            <w:pPr>
              <w:spacing w:after="0" w:line="240" w:lineRule="auto"/>
              <w:rPr>
                <w:rFonts w:ascii="Times New Roman" w:hAnsi="Times New Roman"/>
                <w:sz w:val="10"/>
                <w:szCs w:val="10"/>
              </w:rPr>
            </w:pP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t>在牛津大学</w:t>
            </w: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t>攻读医</w:t>
            </w:r>
            <w:r w:rsidR="006253AD">
              <w:rPr>
                <w:rFonts w:ascii="Times New Roman" w:hAnsi="Times New Roman" w:hint="eastAsia"/>
                <w:sz w:val="18"/>
                <w:szCs w:val="18"/>
              </w:rPr>
              <w:t>学</w:t>
            </w:r>
          </w:p>
          <w:p w:rsidR="001E4989" w:rsidRDefault="001E4989" w:rsidP="00F40FF3">
            <w:pPr>
              <w:spacing w:after="0" w:line="240" w:lineRule="auto"/>
              <w:rPr>
                <w:rFonts w:ascii="Times New Roman" w:hAnsi="Times New Roman"/>
                <w:color w:val="030303"/>
                <w:sz w:val="24"/>
                <w:szCs w:val="24"/>
                <w:shd w:val="clear" w:color="auto" w:fill="FFFFFF"/>
              </w:rPr>
            </w:pPr>
          </w:p>
        </w:tc>
      </w:tr>
      <w:tr w:rsidR="001E4989" w:rsidRPr="00E87965" w:rsidTr="008E7ACB">
        <w:tc>
          <w:tcPr>
            <w:tcW w:w="1277" w:type="dxa"/>
          </w:tcPr>
          <w:p w:rsidR="001E4989" w:rsidRPr="008E7ACB" w:rsidRDefault="001E4989" w:rsidP="00F40FF3">
            <w:pPr>
              <w:spacing w:after="0" w:line="240" w:lineRule="auto"/>
              <w:jc w:val="center"/>
              <w:rPr>
                <w:rFonts w:ascii="Times New Roman" w:hAnsi="Times New Roman"/>
                <w:noProof/>
                <w:sz w:val="10"/>
                <w:szCs w:val="10"/>
              </w:rPr>
            </w:pPr>
          </w:p>
          <w:p w:rsidR="001E4989" w:rsidRPr="00D03D3A" w:rsidRDefault="00C10058" w:rsidP="00F40FF3">
            <w:pPr>
              <w:spacing w:after="0" w:line="240" w:lineRule="auto"/>
              <w:jc w:val="center"/>
              <w:rPr>
                <w:rFonts w:ascii="Times New Roman" w:hAnsi="Times New Roman"/>
                <w:noProof/>
                <w:sz w:val="18"/>
                <w:szCs w:val="18"/>
              </w:rPr>
            </w:pPr>
            <w:r w:rsidRPr="001E4989">
              <w:rPr>
                <w:rFonts w:ascii="Times New Roman" w:hAnsi="Times New Roman"/>
                <w:noProof/>
                <w:sz w:val="18"/>
                <w:szCs w:val="18"/>
                <w:lang w:val="en-US"/>
              </w:rPr>
              <w:drawing>
                <wp:inline distT="0" distB="0" distL="0" distR="0">
                  <wp:extent cx="444500" cy="666750"/>
                  <wp:effectExtent l="0" t="0" r="0" b="0"/>
                  <wp:docPr id="17" name="Picture 1" descr="C:\Users\Yi Chen\Downloads\Martin Schild %28c%29 John Cairns 2015 %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 Chen\Downloads\Martin Schild %28c%29 John Cairns 2015 %281%29.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00" cy="666750"/>
                          </a:xfrm>
                          <a:prstGeom prst="rect">
                            <a:avLst/>
                          </a:prstGeom>
                          <a:noFill/>
                          <a:ln>
                            <a:noFill/>
                          </a:ln>
                        </pic:spPr>
                      </pic:pic>
                    </a:graphicData>
                  </a:graphic>
                </wp:inline>
              </w:drawing>
            </w:r>
          </w:p>
          <w:p w:rsidR="001E4989" w:rsidRPr="00D03D3A" w:rsidRDefault="001E4989" w:rsidP="00F40FF3">
            <w:pPr>
              <w:spacing w:after="0" w:line="240" w:lineRule="auto"/>
              <w:jc w:val="center"/>
              <w:rPr>
                <w:sz w:val="18"/>
                <w:szCs w:val="18"/>
              </w:rPr>
            </w:pPr>
            <w:r w:rsidRPr="00D03D3A">
              <w:rPr>
                <w:rFonts w:ascii="Times New Roman" w:hAnsi="Times New Roman"/>
                <w:sz w:val="18"/>
                <w:szCs w:val="18"/>
              </w:rPr>
              <w:t>Martin Schild</w:t>
            </w:r>
          </w:p>
        </w:tc>
        <w:tc>
          <w:tcPr>
            <w:tcW w:w="7371" w:type="dxa"/>
          </w:tcPr>
          <w:p w:rsidR="001E4989" w:rsidRPr="008E7ACB" w:rsidRDefault="001E4989" w:rsidP="00F40FF3">
            <w:pPr>
              <w:spacing w:after="0" w:line="240" w:lineRule="auto"/>
              <w:rPr>
                <w:rFonts w:ascii="Times New Roman" w:hAnsi="Times New Roman"/>
                <w:sz w:val="10"/>
                <w:szCs w:val="10"/>
              </w:rPr>
            </w:pPr>
          </w:p>
          <w:p w:rsidR="001E4989" w:rsidRPr="00D03D3A" w:rsidRDefault="001E4989" w:rsidP="00F40FF3">
            <w:pPr>
              <w:spacing w:after="0" w:line="240" w:lineRule="auto"/>
              <w:rPr>
                <w:rFonts w:ascii="Times New Roman" w:hAnsi="Times New Roman"/>
                <w:sz w:val="18"/>
                <w:szCs w:val="18"/>
              </w:rPr>
            </w:pPr>
            <w:r w:rsidRPr="00D03D3A">
              <w:rPr>
                <w:rFonts w:ascii="Times New Roman" w:hAnsi="Times New Roman" w:hint="eastAsia"/>
                <w:sz w:val="18"/>
                <w:szCs w:val="18"/>
              </w:rPr>
              <w:t>毕业于日内瓦大学，汉堡大学及莫斯科大学；获得德国律师执照；曾在柏林法院，议会及纽约做过律师；现攻读牛津大学法学院及赛德商学院金融及法律硕士；致力于金融制裁及集团公司法律及经济运作方面的研究；除德语及英语外，精通西班牙语及法语，也会葡萄牙语。</w:t>
            </w:r>
          </w:p>
          <w:p w:rsidR="001E4989" w:rsidRPr="00D03D3A" w:rsidRDefault="001E4989" w:rsidP="00F40FF3">
            <w:pPr>
              <w:spacing w:after="0" w:line="240" w:lineRule="auto"/>
              <w:rPr>
                <w:rFonts w:ascii="Times New Roman" w:hAnsi="Times New Roman"/>
                <w:sz w:val="18"/>
                <w:szCs w:val="18"/>
              </w:rPr>
            </w:pPr>
          </w:p>
        </w:tc>
        <w:tc>
          <w:tcPr>
            <w:tcW w:w="1276" w:type="dxa"/>
          </w:tcPr>
          <w:p w:rsidR="001E4989" w:rsidRPr="003D7F0A" w:rsidRDefault="001E4989" w:rsidP="00F40FF3">
            <w:pPr>
              <w:spacing w:after="0" w:line="240" w:lineRule="auto"/>
              <w:rPr>
                <w:rFonts w:ascii="Times New Roman" w:hAnsi="Times New Roman"/>
                <w:color w:val="030303"/>
                <w:sz w:val="10"/>
                <w:szCs w:val="10"/>
                <w:shd w:val="clear" w:color="auto" w:fill="FFFFFF"/>
              </w:rPr>
            </w:pP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t>在牛津大学</w:t>
            </w: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t>攻读金融</w:t>
            </w:r>
            <w:r w:rsidR="006253AD">
              <w:rPr>
                <w:rFonts w:ascii="Times New Roman" w:hAnsi="Times New Roman" w:hint="eastAsia"/>
                <w:sz w:val="18"/>
                <w:szCs w:val="18"/>
              </w:rPr>
              <w:t>学</w:t>
            </w:r>
          </w:p>
          <w:p w:rsidR="001E4989" w:rsidRDefault="001E4989" w:rsidP="00F40FF3">
            <w:pPr>
              <w:spacing w:after="0" w:line="240" w:lineRule="auto"/>
              <w:rPr>
                <w:rFonts w:ascii="Times New Roman" w:hAnsi="Times New Roman"/>
                <w:color w:val="030303"/>
                <w:sz w:val="24"/>
                <w:szCs w:val="24"/>
                <w:shd w:val="clear" w:color="auto" w:fill="FFFFFF"/>
              </w:rPr>
            </w:pPr>
          </w:p>
        </w:tc>
      </w:tr>
      <w:tr w:rsidR="001E4989" w:rsidRPr="00E87965" w:rsidTr="008E7ACB">
        <w:tc>
          <w:tcPr>
            <w:tcW w:w="1277" w:type="dxa"/>
          </w:tcPr>
          <w:p w:rsidR="001E4989" w:rsidRPr="00417A4A" w:rsidRDefault="001E4989" w:rsidP="00F40FF3">
            <w:pPr>
              <w:spacing w:after="0" w:line="240" w:lineRule="auto"/>
              <w:rPr>
                <w:rFonts w:ascii="Times New Roman" w:hAnsi="Times New Roman"/>
                <w:color w:val="030303"/>
                <w:sz w:val="10"/>
                <w:szCs w:val="10"/>
                <w:shd w:val="clear" w:color="auto" w:fill="FFFFFF"/>
              </w:rPr>
            </w:pPr>
          </w:p>
          <w:p w:rsidR="001E4989" w:rsidRPr="00D03D3A" w:rsidRDefault="00C10058" w:rsidP="00F40FF3">
            <w:pPr>
              <w:spacing w:after="0" w:line="240" w:lineRule="auto"/>
              <w:jc w:val="center"/>
              <w:rPr>
                <w:rFonts w:ascii="Times New Roman" w:hAnsi="Times New Roman"/>
                <w:noProof/>
                <w:color w:val="030303"/>
                <w:sz w:val="18"/>
                <w:szCs w:val="18"/>
                <w:shd w:val="clear" w:color="auto" w:fill="FFFFFF"/>
              </w:rPr>
            </w:pPr>
            <w:r w:rsidRPr="001E4989">
              <w:rPr>
                <w:rFonts w:ascii="Times New Roman" w:hAnsi="Times New Roman"/>
                <w:noProof/>
                <w:color w:val="030303"/>
                <w:sz w:val="18"/>
                <w:szCs w:val="18"/>
                <w:shd w:val="clear" w:color="auto" w:fill="FFFFFF"/>
                <w:lang w:val="en-US"/>
              </w:rPr>
              <w:drawing>
                <wp:inline distT="0" distB="0" distL="0" distR="0">
                  <wp:extent cx="457200" cy="698500"/>
                  <wp:effectExtent l="0" t="0" r="0" b="0"/>
                  <wp:docPr id="18" name="Picture 1" descr="Helen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n Taylor"/>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698500"/>
                          </a:xfrm>
                          <a:prstGeom prst="rect">
                            <a:avLst/>
                          </a:prstGeom>
                          <a:noFill/>
                          <a:ln>
                            <a:noFill/>
                          </a:ln>
                        </pic:spPr>
                      </pic:pic>
                    </a:graphicData>
                  </a:graphic>
                </wp:inline>
              </w:drawing>
            </w:r>
          </w:p>
          <w:p w:rsidR="001E4989" w:rsidRPr="00D03D3A" w:rsidRDefault="001E4989" w:rsidP="00F40FF3">
            <w:pPr>
              <w:spacing w:after="0" w:line="240" w:lineRule="auto"/>
              <w:jc w:val="center"/>
              <w:rPr>
                <w:rFonts w:ascii="Times New Roman" w:hAnsi="Times New Roman"/>
                <w:color w:val="030303"/>
                <w:sz w:val="18"/>
                <w:szCs w:val="18"/>
                <w:shd w:val="clear" w:color="auto" w:fill="FFFFFF"/>
              </w:rPr>
            </w:pPr>
            <w:r w:rsidRPr="00D03D3A">
              <w:rPr>
                <w:rFonts w:ascii="Times New Roman" w:hAnsi="Times New Roman"/>
                <w:color w:val="030303"/>
                <w:sz w:val="18"/>
                <w:szCs w:val="18"/>
                <w:shd w:val="clear" w:color="auto" w:fill="FFFFFF"/>
              </w:rPr>
              <w:t>Helen Taylor</w:t>
            </w:r>
          </w:p>
        </w:tc>
        <w:tc>
          <w:tcPr>
            <w:tcW w:w="7371" w:type="dxa"/>
          </w:tcPr>
          <w:p w:rsidR="001E4989" w:rsidRPr="008E7ACB" w:rsidRDefault="001E4989" w:rsidP="00F40FF3">
            <w:pPr>
              <w:spacing w:after="0" w:line="240" w:lineRule="auto"/>
              <w:rPr>
                <w:rFonts w:ascii="Times New Roman" w:hAnsi="Times New Roman"/>
                <w:sz w:val="10"/>
                <w:szCs w:val="10"/>
              </w:rPr>
            </w:pPr>
          </w:p>
          <w:p w:rsidR="006253AD" w:rsidRDefault="001E4989" w:rsidP="00F40FF3">
            <w:pPr>
              <w:pStyle w:val="HTML"/>
              <w:shd w:val="clear" w:color="auto" w:fill="FFFFFF"/>
              <w:rPr>
                <w:rFonts w:ascii="SimSun" w:eastAsia="SimSun" w:hAnsi="SimSun" w:cs="SimSun"/>
                <w:color w:val="212121"/>
                <w:sz w:val="18"/>
                <w:szCs w:val="18"/>
              </w:rPr>
            </w:pPr>
            <w:r w:rsidRPr="00D03D3A">
              <w:rPr>
                <w:rFonts w:ascii="SimSun" w:eastAsia="SimSun" w:hAnsi="SimSun" w:cs="SimSun" w:hint="eastAsia"/>
                <w:color w:val="212121"/>
                <w:sz w:val="18"/>
                <w:szCs w:val="18"/>
              </w:rPr>
              <w:t>本科毕业于牛津大学民法专业；目前攻读牛津大学法律系博士，她的博士研究致力于为</w:t>
            </w:r>
          </w:p>
          <w:p w:rsidR="001E4989" w:rsidRDefault="001E4989" w:rsidP="00F40FF3">
            <w:pPr>
              <w:pStyle w:val="HTML"/>
              <w:shd w:val="clear" w:color="auto" w:fill="FFFFFF"/>
              <w:rPr>
                <w:rFonts w:ascii="SimSun" w:eastAsia="SimSun" w:hAnsi="SimSun" w:cs="SimSun"/>
                <w:color w:val="212121"/>
                <w:sz w:val="18"/>
                <w:szCs w:val="18"/>
              </w:rPr>
            </w:pPr>
            <w:r w:rsidRPr="00D03D3A">
              <w:rPr>
                <w:rFonts w:ascii="SimSun" w:eastAsia="SimSun" w:hAnsi="SimSun" w:cs="SimSun" w:hint="eastAsia"/>
                <w:color w:val="212121"/>
                <w:sz w:val="18"/>
                <w:szCs w:val="18"/>
              </w:rPr>
              <w:t>执行国家在尊重人权上的积极义务的补救措施设计；2014年实习于纽约的联合国妇女署；现任牛津大学公益性执行委员会实习协调员。</w:t>
            </w:r>
          </w:p>
          <w:p w:rsidR="008E7ACB" w:rsidRDefault="008E7ACB" w:rsidP="00F40FF3">
            <w:pPr>
              <w:pStyle w:val="HTML"/>
              <w:shd w:val="clear" w:color="auto" w:fill="FFFFFF"/>
              <w:rPr>
                <w:rFonts w:ascii="SimSun" w:eastAsia="SimSun" w:hAnsi="SimSun" w:cs="SimSun"/>
                <w:color w:val="212121"/>
                <w:sz w:val="18"/>
                <w:szCs w:val="18"/>
              </w:rPr>
            </w:pPr>
          </w:p>
          <w:p w:rsidR="008E7ACB" w:rsidRDefault="008E7ACB" w:rsidP="00F40FF3">
            <w:pPr>
              <w:pStyle w:val="HTML"/>
              <w:shd w:val="clear" w:color="auto" w:fill="FFFFFF"/>
              <w:rPr>
                <w:rFonts w:ascii="SimSun" w:eastAsia="SimSun" w:hAnsi="SimSun" w:cs="SimSun"/>
                <w:color w:val="212121"/>
                <w:sz w:val="18"/>
                <w:szCs w:val="18"/>
              </w:rPr>
            </w:pPr>
          </w:p>
          <w:p w:rsidR="001E4989" w:rsidRPr="00D03D3A" w:rsidRDefault="001E4989" w:rsidP="00F40FF3">
            <w:pPr>
              <w:spacing w:after="0" w:line="240" w:lineRule="auto"/>
              <w:rPr>
                <w:rFonts w:ascii="Times New Roman" w:hAnsi="Times New Roman"/>
                <w:sz w:val="18"/>
                <w:szCs w:val="18"/>
              </w:rPr>
            </w:pPr>
          </w:p>
        </w:tc>
        <w:tc>
          <w:tcPr>
            <w:tcW w:w="1276" w:type="dxa"/>
          </w:tcPr>
          <w:p w:rsidR="001E4989" w:rsidRPr="008E7ACB" w:rsidRDefault="001E4989" w:rsidP="00F40FF3">
            <w:pPr>
              <w:spacing w:after="0" w:line="240" w:lineRule="auto"/>
              <w:jc w:val="center"/>
              <w:rPr>
                <w:rFonts w:ascii="Times New Roman" w:hAnsi="Times New Roman"/>
                <w:sz w:val="10"/>
                <w:szCs w:val="10"/>
              </w:rPr>
            </w:pP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t>在牛津大学</w:t>
            </w: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t>攻读法学</w:t>
            </w:r>
          </w:p>
          <w:p w:rsidR="001E4989" w:rsidRDefault="001E4989" w:rsidP="00F40FF3">
            <w:pPr>
              <w:spacing w:after="0" w:line="240" w:lineRule="auto"/>
              <w:rPr>
                <w:rFonts w:ascii="Times New Roman" w:hAnsi="Times New Roman"/>
                <w:color w:val="030303"/>
                <w:sz w:val="24"/>
                <w:szCs w:val="24"/>
                <w:shd w:val="clear" w:color="auto" w:fill="FFFFFF"/>
              </w:rPr>
            </w:pPr>
          </w:p>
          <w:p w:rsidR="001E4989" w:rsidRPr="003126B9" w:rsidRDefault="001E4989" w:rsidP="00F40FF3">
            <w:pPr>
              <w:spacing w:after="0" w:line="240" w:lineRule="auto"/>
              <w:rPr>
                <w:rFonts w:ascii="Times New Roman" w:hAnsi="Times New Roman"/>
                <w:sz w:val="18"/>
                <w:szCs w:val="18"/>
              </w:rPr>
            </w:pPr>
          </w:p>
        </w:tc>
      </w:tr>
      <w:tr w:rsidR="001E4989" w:rsidRPr="00E87965" w:rsidTr="008E7ACB">
        <w:tc>
          <w:tcPr>
            <w:tcW w:w="1277" w:type="dxa"/>
          </w:tcPr>
          <w:p w:rsidR="001E4989" w:rsidRPr="00417A4A" w:rsidRDefault="001E4989" w:rsidP="00F40FF3">
            <w:pPr>
              <w:spacing w:after="0" w:line="240" w:lineRule="auto"/>
              <w:rPr>
                <w:rFonts w:ascii="Times New Roman" w:hAnsi="Times New Roman"/>
                <w:color w:val="030303"/>
                <w:sz w:val="10"/>
                <w:szCs w:val="10"/>
                <w:shd w:val="clear" w:color="auto" w:fill="FFFFFF"/>
              </w:rPr>
            </w:pPr>
          </w:p>
          <w:p w:rsidR="001E4989" w:rsidRPr="00D03D3A" w:rsidRDefault="00C10058" w:rsidP="00F40FF3">
            <w:pPr>
              <w:spacing w:after="0" w:line="240" w:lineRule="auto"/>
              <w:jc w:val="center"/>
              <w:rPr>
                <w:rFonts w:ascii="Times New Roman" w:hAnsi="Times New Roman"/>
                <w:color w:val="030303"/>
                <w:sz w:val="18"/>
                <w:szCs w:val="18"/>
                <w:shd w:val="clear" w:color="auto" w:fill="FFFFFF"/>
              </w:rPr>
            </w:pPr>
            <w:r w:rsidRPr="001E4989">
              <w:rPr>
                <w:noProof/>
                <w:sz w:val="18"/>
                <w:szCs w:val="18"/>
                <w:lang w:val="en-US"/>
              </w:rPr>
              <w:lastRenderedPageBreak/>
              <w:drawing>
                <wp:inline distT="0" distB="0" distL="0" distR="0">
                  <wp:extent cx="520700" cy="742950"/>
                  <wp:effectExtent l="0" t="0" r="0" b="0"/>
                  <wp:docPr id="19" name="Picture 43" descr="F:\YSCHEN2012\Job 2009-2010\Education Services\Summit Education Enterprise\Programmes\Summer and Winter School\SEE Summer Programme\2016\18-31 July 2016 (St Cross)\Teaching Faculty\Postgraduate Students\Alice Wang (MPP)\Phot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YSCHEN2012\Job 2009-2010\Education Services\Summit Education Enterprise\Programmes\Summer and Winter School\SEE Summer Programme\2016\18-31 July 2016 (St Cross)\Teaching Faculty\Postgraduate Students\Alice Wang (MPP)\Photo - Copy.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 cy="742950"/>
                          </a:xfrm>
                          <a:prstGeom prst="rect">
                            <a:avLst/>
                          </a:prstGeom>
                          <a:noFill/>
                          <a:ln>
                            <a:noFill/>
                          </a:ln>
                        </pic:spPr>
                      </pic:pic>
                    </a:graphicData>
                  </a:graphic>
                </wp:inline>
              </w:drawing>
            </w:r>
          </w:p>
          <w:p w:rsidR="001E4989" w:rsidRPr="00D03D3A" w:rsidRDefault="001E4989" w:rsidP="00F40FF3">
            <w:pPr>
              <w:spacing w:after="0" w:line="240" w:lineRule="auto"/>
              <w:jc w:val="center"/>
              <w:rPr>
                <w:rFonts w:ascii="Times New Roman" w:hAnsi="Times New Roman"/>
                <w:color w:val="030303"/>
                <w:sz w:val="18"/>
                <w:szCs w:val="18"/>
                <w:shd w:val="clear" w:color="auto" w:fill="FFFFFF"/>
              </w:rPr>
            </w:pPr>
            <w:r w:rsidRPr="00D03D3A">
              <w:rPr>
                <w:rFonts w:ascii="Times New Roman" w:hAnsi="Times New Roman"/>
                <w:color w:val="030303"/>
                <w:sz w:val="18"/>
                <w:szCs w:val="18"/>
                <w:shd w:val="clear" w:color="auto" w:fill="FFFFFF"/>
              </w:rPr>
              <w:t>Alice Wang</w:t>
            </w:r>
          </w:p>
        </w:tc>
        <w:tc>
          <w:tcPr>
            <w:tcW w:w="7371" w:type="dxa"/>
          </w:tcPr>
          <w:p w:rsidR="008E7ACB" w:rsidRPr="008E7ACB" w:rsidRDefault="008E7ACB" w:rsidP="00F40FF3">
            <w:pPr>
              <w:spacing w:after="0" w:line="240" w:lineRule="auto"/>
              <w:rPr>
                <w:color w:val="222222"/>
                <w:sz w:val="10"/>
                <w:szCs w:val="10"/>
              </w:rPr>
            </w:pPr>
          </w:p>
          <w:p w:rsidR="001E4989" w:rsidRPr="005754C2" w:rsidRDefault="001E4989" w:rsidP="00F40FF3">
            <w:pPr>
              <w:spacing w:after="0" w:line="240" w:lineRule="auto"/>
              <w:rPr>
                <w:rFonts w:ascii="Times New Roman" w:hAnsi="Times New Roman"/>
                <w:sz w:val="18"/>
                <w:szCs w:val="18"/>
              </w:rPr>
            </w:pPr>
            <w:r>
              <w:rPr>
                <w:rFonts w:hint="eastAsia"/>
                <w:color w:val="222222"/>
                <w:sz w:val="18"/>
                <w:szCs w:val="18"/>
              </w:rPr>
              <w:lastRenderedPageBreak/>
              <w:t>获新西兰奥克兰大学的</w:t>
            </w:r>
            <w:r w:rsidRPr="00A01932">
              <w:rPr>
                <w:rFonts w:hint="eastAsia"/>
                <w:color w:val="222222"/>
                <w:sz w:val="18"/>
                <w:szCs w:val="18"/>
              </w:rPr>
              <w:t>艺术与法律</w:t>
            </w:r>
            <w:r>
              <w:rPr>
                <w:rFonts w:hint="eastAsia"/>
                <w:color w:val="222222"/>
                <w:sz w:val="18"/>
                <w:szCs w:val="18"/>
              </w:rPr>
              <w:t>双学士（荣誉奖）学位及牛津大学发展经济学硕士学位。现为牛津大学</w:t>
            </w:r>
            <w:r w:rsidRPr="00A01932">
              <w:rPr>
                <w:rFonts w:hint="eastAsia"/>
                <w:color w:val="222222"/>
                <w:sz w:val="18"/>
                <w:szCs w:val="18"/>
              </w:rPr>
              <w:t>布拉瓦</w:t>
            </w:r>
            <w:r>
              <w:rPr>
                <w:rFonts w:hint="eastAsia"/>
                <w:color w:val="222222"/>
                <w:sz w:val="18"/>
                <w:szCs w:val="18"/>
              </w:rPr>
              <w:t>特</w:t>
            </w:r>
            <w:r w:rsidRPr="00A01932">
              <w:rPr>
                <w:rFonts w:hint="eastAsia"/>
                <w:color w:val="222222"/>
                <w:sz w:val="18"/>
                <w:szCs w:val="18"/>
              </w:rPr>
              <w:t>尼克</w:t>
            </w:r>
            <w:r>
              <w:rPr>
                <w:rFonts w:hint="eastAsia"/>
                <w:color w:val="222222"/>
                <w:sz w:val="18"/>
                <w:szCs w:val="18"/>
              </w:rPr>
              <w:t>政府管理学院</w:t>
            </w:r>
            <w:r w:rsidRPr="00A01932">
              <w:rPr>
                <w:rFonts w:hint="eastAsia"/>
                <w:color w:val="222222"/>
                <w:sz w:val="18"/>
                <w:szCs w:val="18"/>
              </w:rPr>
              <w:t>公共政策硕士学位候选人</w:t>
            </w:r>
            <w:r>
              <w:rPr>
                <w:rFonts w:hint="eastAsia"/>
                <w:color w:val="222222"/>
                <w:sz w:val="18"/>
                <w:szCs w:val="18"/>
              </w:rPr>
              <w:t>及著名的罗德奖学金获得者。</w:t>
            </w:r>
            <w:r w:rsidRPr="00A01932">
              <w:rPr>
                <w:rFonts w:hint="eastAsia"/>
                <w:color w:val="222222"/>
                <w:sz w:val="18"/>
                <w:szCs w:val="18"/>
              </w:rPr>
              <w:t>她</w:t>
            </w:r>
            <w:r>
              <w:rPr>
                <w:rFonts w:hint="eastAsia"/>
                <w:color w:val="222222"/>
                <w:sz w:val="18"/>
                <w:szCs w:val="18"/>
              </w:rPr>
              <w:t>目前</w:t>
            </w:r>
            <w:r w:rsidRPr="00A01932">
              <w:rPr>
                <w:rFonts w:hint="eastAsia"/>
                <w:color w:val="222222"/>
                <w:sz w:val="18"/>
                <w:szCs w:val="18"/>
              </w:rPr>
              <w:t>正在完成</w:t>
            </w:r>
            <w:r>
              <w:rPr>
                <w:rFonts w:hint="eastAsia"/>
                <w:color w:val="222222"/>
                <w:sz w:val="18"/>
                <w:szCs w:val="18"/>
              </w:rPr>
              <w:t>一个有关于多样性和群体思维的项目。其它她所关注的领域包括</w:t>
            </w:r>
            <w:r w:rsidRPr="00A01932">
              <w:rPr>
                <w:rFonts w:hint="eastAsia"/>
                <w:color w:val="222222"/>
                <w:sz w:val="18"/>
                <w:szCs w:val="18"/>
              </w:rPr>
              <w:t>教育</w:t>
            </w:r>
            <w:r w:rsidRPr="0053470D">
              <w:rPr>
                <w:rFonts w:ascii="SimSun" w:hAnsi="SimSun" w:cs="SimSun" w:hint="eastAsia"/>
                <w:color w:val="030303"/>
                <w:sz w:val="18"/>
                <w:szCs w:val="18"/>
                <w:shd w:val="clear" w:color="auto" w:fill="FFFFFF"/>
              </w:rPr>
              <w:t>、</w:t>
            </w:r>
            <w:r w:rsidRPr="00A01932">
              <w:rPr>
                <w:rFonts w:hint="eastAsia"/>
                <w:color w:val="222222"/>
                <w:sz w:val="18"/>
                <w:szCs w:val="18"/>
              </w:rPr>
              <w:t>社会流动性</w:t>
            </w:r>
            <w:r w:rsidRPr="0053470D">
              <w:rPr>
                <w:rFonts w:ascii="SimSun" w:hAnsi="SimSun" w:cs="SimSun" w:hint="eastAsia"/>
                <w:color w:val="030303"/>
                <w:sz w:val="18"/>
                <w:szCs w:val="18"/>
                <w:shd w:val="clear" w:color="auto" w:fill="FFFFFF"/>
              </w:rPr>
              <w:t>、</w:t>
            </w:r>
            <w:r>
              <w:rPr>
                <w:rFonts w:hint="eastAsia"/>
                <w:color w:val="222222"/>
                <w:sz w:val="18"/>
                <w:szCs w:val="18"/>
              </w:rPr>
              <w:t>交叉性和创业</w:t>
            </w:r>
            <w:r w:rsidRPr="00A01932">
              <w:rPr>
                <w:rFonts w:hint="eastAsia"/>
                <w:color w:val="222222"/>
                <w:sz w:val="18"/>
                <w:szCs w:val="18"/>
              </w:rPr>
              <w:t>。</w:t>
            </w:r>
            <w:r>
              <w:rPr>
                <w:rFonts w:hint="eastAsia"/>
                <w:color w:val="222222"/>
                <w:sz w:val="18"/>
                <w:szCs w:val="18"/>
              </w:rPr>
              <w:t>她曾</w:t>
            </w:r>
            <w:r w:rsidRPr="00A01932">
              <w:rPr>
                <w:rFonts w:hint="eastAsia"/>
                <w:color w:val="222222"/>
                <w:sz w:val="18"/>
                <w:szCs w:val="18"/>
              </w:rPr>
              <w:t>在新西兰最高法院</w:t>
            </w:r>
            <w:r>
              <w:rPr>
                <w:rFonts w:hint="eastAsia"/>
                <w:color w:val="222222"/>
                <w:sz w:val="18"/>
                <w:szCs w:val="18"/>
              </w:rPr>
              <w:t>任法律</w:t>
            </w:r>
            <w:r w:rsidRPr="00A01932">
              <w:rPr>
                <w:rFonts w:hint="eastAsia"/>
                <w:color w:val="222222"/>
                <w:sz w:val="18"/>
                <w:szCs w:val="18"/>
              </w:rPr>
              <w:t>办事员，并</w:t>
            </w:r>
            <w:r>
              <w:rPr>
                <w:rFonts w:hint="eastAsia"/>
                <w:color w:val="222222"/>
                <w:sz w:val="18"/>
                <w:szCs w:val="18"/>
              </w:rPr>
              <w:t>在</w:t>
            </w:r>
            <w:r w:rsidRPr="00A01932">
              <w:rPr>
                <w:rFonts w:hint="eastAsia"/>
                <w:color w:val="222222"/>
                <w:sz w:val="18"/>
                <w:szCs w:val="18"/>
              </w:rPr>
              <w:t>应用研究经济学</w:t>
            </w:r>
            <w:r>
              <w:rPr>
                <w:rFonts w:hint="eastAsia"/>
                <w:color w:val="222222"/>
                <w:sz w:val="18"/>
                <w:szCs w:val="18"/>
              </w:rPr>
              <w:t>研究中心人担任过研究助理</w:t>
            </w:r>
            <w:r w:rsidRPr="00A01932">
              <w:rPr>
                <w:rFonts w:hint="eastAsia"/>
                <w:color w:val="222222"/>
                <w:sz w:val="18"/>
                <w:szCs w:val="18"/>
              </w:rPr>
              <w:t>。她是世界经济论坛全</w:t>
            </w:r>
            <w:r>
              <w:rPr>
                <w:rFonts w:hint="eastAsia"/>
                <w:color w:val="222222"/>
                <w:sz w:val="18"/>
                <w:szCs w:val="18"/>
              </w:rPr>
              <w:t>球塑造者社团</w:t>
            </w:r>
            <w:r w:rsidRPr="009058C7">
              <w:rPr>
                <w:rFonts w:ascii="Times New Roman" w:hAnsi="Times New Roman"/>
                <w:color w:val="222222"/>
                <w:sz w:val="18"/>
                <w:szCs w:val="18"/>
              </w:rPr>
              <w:t>(World Economic Forum Global Shapers Community)</w:t>
            </w:r>
            <w:r>
              <w:rPr>
                <w:rFonts w:hint="eastAsia"/>
                <w:color w:val="222222"/>
                <w:sz w:val="18"/>
                <w:szCs w:val="18"/>
              </w:rPr>
              <w:t>成员和萨尔茨堡全球研究员</w:t>
            </w:r>
            <w:r>
              <w:rPr>
                <w:rFonts w:ascii="Microsoft YaHei" w:eastAsia="Microsoft YaHei" w:hAnsi="Microsoft YaHei" w:cs="Microsoft YaHei" w:hint="eastAsia"/>
                <w:color w:val="222222"/>
                <w:sz w:val="18"/>
                <w:szCs w:val="18"/>
              </w:rPr>
              <w:t>(</w:t>
            </w:r>
            <w:r w:rsidRPr="001F18C4">
              <w:rPr>
                <w:rFonts w:ascii="Times New Roman" w:eastAsia="Times New Roman" w:hAnsi="Times New Roman"/>
                <w:iCs/>
                <w:sz w:val="18"/>
                <w:szCs w:val="18"/>
              </w:rPr>
              <w:t>Salzburg Global Fe</w:t>
            </w:r>
            <w:r>
              <w:rPr>
                <w:rFonts w:ascii="Times New Roman" w:eastAsia="Times New Roman" w:hAnsi="Times New Roman"/>
                <w:iCs/>
                <w:sz w:val="18"/>
                <w:szCs w:val="18"/>
              </w:rPr>
              <w:t>llow)</w:t>
            </w:r>
            <w:r w:rsidRPr="001E4989">
              <w:rPr>
                <w:rFonts w:ascii="DengXian" w:eastAsia="DengXian" w:hAnsi="DengXian" w:hint="eastAsia"/>
                <w:iCs/>
                <w:sz w:val="18"/>
                <w:szCs w:val="18"/>
              </w:rPr>
              <w:t>。</w:t>
            </w:r>
          </w:p>
        </w:tc>
        <w:tc>
          <w:tcPr>
            <w:tcW w:w="1276" w:type="dxa"/>
          </w:tcPr>
          <w:p w:rsidR="001E4989" w:rsidRPr="008E7ACB" w:rsidRDefault="001E4989" w:rsidP="00F40FF3">
            <w:pPr>
              <w:spacing w:after="0" w:line="240" w:lineRule="auto"/>
              <w:jc w:val="center"/>
              <w:rPr>
                <w:rFonts w:ascii="Times New Roman" w:hAnsi="Times New Roman"/>
                <w:sz w:val="10"/>
                <w:szCs w:val="10"/>
              </w:rPr>
            </w:pP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lastRenderedPageBreak/>
              <w:t>在牛津大学</w:t>
            </w:r>
          </w:p>
          <w:p w:rsidR="001E4989" w:rsidRDefault="00907222" w:rsidP="00F40FF3">
            <w:pPr>
              <w:spacing w:after="0" w:line="240" w:lineRule="auto"/>
              <w:rPr>
                <w:rFonts w:ascii="Times New Roman" w:hAnsi="Times New Roman"/>
                <w:sz w:val="18"/>
                <w:szCs w:val="18"/>
              </w:rPr>
            </w:pPr>
            <w:r>
              <w:rPr>
                <w:rFonts w:ascii="Times New Roman" w:hAnsi="Times New Roman" w:hint="eastAsia"/>
                <w:sz w:val="18"/>
                <w:szCs w:val="18"/>
              </w:rPr>
              <w:t>攻读政府管理</w:t>
            </w:r>
          </w:p>
        </w:tc>
      </w:tr>
      <w:tr w:rsidR="001E4989" w:rsidRPr="00E87965" w:rsidTr="008E7ACB">
        <w:tc>
          <w:tcPr>
            <w:tcW w:w="1277" w:type="dxa"/>
          </w:tcPr>
          <w:p w:rsidR="001E4989" w:rsidRPr="00417A4A" w:rsidRDefault="001E4989" w:rsidP="00F40FF3">
            <w:pPr>
              <w:spacing w:after="0" w:line="240" w:lineRule="auto"/>
              <w:rPr>
                <w:rFonts w:ascii="Times New Roman" w:hAnsi="Times New Roman"/>
                <w:noProof/>
                <w:sz w:val="10"/>
                <w:szCs w:val="10"/>
              </w:rPr>
            </w:pPr>
          </w:p>
          <w:p w:rsidR="001E4989" w:rsidRPr="00D03D3A" w:rsidRDefault="00C10058" w:rsidP="00F40FF3">
            <w:pPr>
              <w:spacing w:after="0" w:line="240" w:lineRule="auto"/>
              <w:jc w:val="center"/>
              <w:rPr>
                <w:sz w:val="18"/>
                <w:szCs w:val="18"/>
              </w:rPr>
            </w:pPr>
            <w:r w:rsidRPr="001E4989">
              <w:rPr>
                <w:noProof/>
                <w:sz w:val="18"/>
                <w:szCs w:val="18"/>
                <w:lang w:val="en-US"/>
              </w:rPr>
              <w:drawing>
                <wp:inline distT="0" distB="0" distL="0" distR="0">
                  <wp:extent cx="508000" cy="692150"/>
                  <wp:effectExtent l="0" t="0" r="0" b="0"/>
                  <wp:docPr id="20" name="Picture 5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00" cy="692150"/>
                          </a:xfrm>
                          <a:prstGeom prst="rect">
                            <a:avLst/>
                          </a:prstGeom>
                          <a:noFill/>
                          <a:ln>
                            <a:noFill/>
                          </a:ln>
                        </pic:spPr>
                      </pic:pic>
                    </a:graphicData>
                  </a:graphic>
                </wp:inline>
              </w:drawing>
            </w:r>
          </w:p>
          <w:p w:rsidR="001E4989" w:rsidRPr="00D03D3A" w:rsidRDefault="001E4989" w:rsidP="00F40FF3">
            <w:pPr>
              <w:spacing w:after="0" w:line="240" w:lineRule="auto"/>
              <w:jc w:val="center"/>
              <w:rPr>
                <w:rFonts w:ascii="Times New Roman" w:hAnsi="Times New Roman"/>
                <w:sz w:val="18"/>
                <w:szCs w:val="18"/>
              </w:rPr>
            </w:pPr>
            <w:r w:rsidRPr="00D03D3A">
              <w:rPr>
                <w:rFonts w:ascii="Times New Roman" w:hAnsi="Times New Roman"/>
                <w:sz w:val="18"/>
                <w:szCs w:val="18"/>
              </w:rPr>
              <w:t>Luna Wang</w:t>
            </w:r>
          </w:p>
        </w:tc>
        <w:tc>
          <w:tcPr>
            <w:tcW w:w="7371" w:type="dxa"/>
          </w:tcPr>
          <w:p w:rsidR="001E4989" w:rsidRPr="008E7ACB" w:rsidRDefault="001E4989" w:rsidP="00F40FF3">
            <w:pPr>
              <w:spacing w:after="0" w:line="240" w:lineRule="auto"/>
              <w:jc w:val="center"/>
              <w:rPr>
                <w:rFonts w:ascii="Times New Roman" w:hAnsi="Times New Roman"/>
                <w:sz w:val="10"/>
                <w:szCs w:val="10"/>
              </w:rPr>
            </w:pPr>
          </w:p>
          <w:p w:rsidR="001E4989" w:rsidRPr="00D03D3A" w:rsidRDefault="001E4989" w:rsidP="00F40FF3">
            <w:pPr>
              <w:spacing w:after="0" w:line="240" w:lineRule="auto"/>
              <w:rPr>
                <w:rFonts w:ascii="Times New Roman" w:hAnsi="Times New Roman"/>
                <w:sz w:val="18"/>
                <w:szCs w:val="18"/>
              </w:rPr>
            </w:pPr>
            <w:r w:rsidRPr="00D03D3A">
              <w:rPr>
                <w:rFonts w:ascii="Times New Roman" w:hAnsi="Times New Roman" w:hint="eastAsia"/>
                <w:sz w:val="18"/>
                <w:szCs w:val="18"/>
              </w:rPr>
              <w:t>本科毕业于北大法律及经济专业；并成功获得中国律师执照；硕士毕业于牛津大学社会学专业</w:t>
            </w:r>
            <w:r w:rsidR="00E10DDF">
              <w:rPr>
                <w:rFonts w:ascii="Times New Roman" w:hAnsi="Times New Roman" w:hint="eastAsia"/>
                <w:sz w:val="18"/>
                <w:szCs w:val="18"/>
              </w:rPr>
              <w:t>；毕业后曾在牛津从事牛津大学学生工作；现攻读牛津大学人文学硕士。</w:t>
            </w:r>
          </w:p>
        </w:tc>
        <w:tc>
          <w:tcPr>
            <w:tcW w:w="1276" w:type="dxa"/>
          </w:tcPr>
          <w:p w:rsidR="001E4989" w:rsidRPr="008E7ACB" w:rsidRDefault="001E4989" w:rsidP="00F40FF3">
            <w:pPr>
              <w:spacing w:after="0" w:line="240" w:lineRule="auto"/>
              <w:jc w:val="center"/>
              <w:rPr>
                <w:rFonts w:ascii="Times New Roman" w:hAnsi="Times New Roman"/>
                <w:sz w:val="10"/>
                <w:szCs w:val="10"/>
              </w:rPr>
            </w:pP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t>在牛津大学</w:t>
            </w: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t>攻读人文及</w:t>
            </w:r>
          </w:p>
          <w:p w:rsidR="001E4989" w:rsidRDefault="00907222" w:rsidP="00F40FF3">
            <w:pPr>
              <w:spacing w:after="0" w:line="240" w:lineRule="auto"/>
              <w:rPr>
                <w:rFonts w:ascii="Times New Roman" w:hAnsi="Times New Roman"/>
                <w:sz w:val="18"/>
                <w:szCs w:val="18"/>
              </w:rPr>
            </w:pPr>
            <w:r>
              <w:rPr>
                <w:rFonts w:ascii="Times New Roman" w:hAnsi="Times New Roman" w:hint="eastAsia"/>
                <w:sz w:val="18"/>
                <w:szCs w:val="18"/>
              </w:rPr>
              <w:t>社会学</w:t>
            </w:r>
          </w:p>
        </w:tc>
      </w:tr>
      <w:tr w:rsidR="001E4989" w:rsidRPr="00E87965" w:rsidTr="008E7ACB">
        <w:tc>
          <w:tcPr>
            <w:tcW w:w="1277" w:type="dxa"/>
          </w:tcPr>
          <w:p w:rsidR="001E4989" w:rsidRDefault="001E4989" w:rsidP="00F40FF3">
            <w:pPr>
              <w:spacing w:after="0" w:line="240" w:lineRule="auto"/>
              <w:rPr>
                <w:rFonts w:ascii="Times New Roman" w:hAnsi="Times New Roman"/>
                <w:noProof/>
                <w:sz w:val="10"/>
                <w:szCs w:val="10"/>
              </w:rPr>
            </w:pPr>
          </w:p>
          <w:p w:rsidR="001E4989" w:rsidRDefault="00C10058" w:rsidP="00F40FF3">
            <w:pPr>
              <w:spacing w:after="0" w:line="240" w:lineRule="auto"/>
              <w:jc w:val="center"/>
              <w:rPr>
                <w:rFonts w:ascii="Times New Roman" w:hAnsi="Times New Roman"/>
                <w:noProof/>
                <w:sz w:val="10"/>
                <w:szCs w:val="10"/>
              </w:rPr>
            </w:pPr>
            <w:r w:rsidRPr="005D36FA">
              <w:rPr>
                <w:noProof/>
                <w:lang w:val="en-US"/>
              </w:rPr>
              <w:drawing>
                <wp:inline distT="0" distB="0" distL="0" distR="0">
                  <wp:extent cx="539750" cy="762000"/>
                  <wp:effectExtent l="0" t="0" r="0" b="0"/>
                  <wp:docPr id="21" name="Picture 57" descr="C:\Users\Sam\AppData\Local\Microsoft\Windows\INetCache\IE\SC3T0SEG\Picture LuZh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am\AppData\Local\Microsoft\Windows\INetCache\IE\SC3T0SEG\Picture LuZheng.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50" cy="762000"/>
                          </a:xfrm>
                          <a:prstGeom prst="rect">
                            <a:avLst/>
                          </a:prstGeom>
                          <a:noFill/>
                          <a:ln>
                            <a:noFill/>
                          </a:ln>
                        </pic:spPr>
                      </pic:pic>
                    </a:graphicData>
                  </a:graphic>
                </wp:inline>
              </w:drawing>
            </w:r>
          </w:p>
          <w:p w:rsidR="001E4989" w:rsidRPr="00417A4A" w:rsidRDefault="001E4989" w:rsidP="00F40FF3">
            <w:pPr>
              <w:spacing w:after="0" w:line="240" w:lineRule="auto"/>
              <w:jc w:val="center"/>
              <w:rPr>
                <w:rFonts w:ascii="Times New Roman" w:hAnsi="Times New Roman"/>
                <w:noProof/>
                <w:sz w:val="10"/>
                <w:szCs w:val="10"/>
              </w:rPr>
            </w:pPr>
            <w:r>
              <w:rPr>
                <w:rFonts w:ascii="Times New Roman" w:hAnsi="Times New Roman"/>
                <w:noProof/>
                <w:sz w:val="18"/>
                <w:szCs w:val="18"/>
              </w:rPr>
              <w:t>Lu Zheng</w:t>
            </w:r>
          </w:p>
        </w:tc>
        <w:tc>
          <w:tcPr>
            <w:tcW w:w="7371" w:type="dxa"/>
          </w:tcPr>
          <w:p w:rsidR="008E7ACB" w:rsidRPr="008E7ACB" w:rsidRDefault="008E7ACB" w:rsidP="00F40FF3">
            <w:pPr>
              <w:spacing w:after="0" w:line="240" w:lineRule="auto"/>
              <w:rPr>
                <w:color w:val="222222"/>
                <w:sz w:val="10"/>
                <w:szCs w:val="10"/>
              </w:rPr>
            </w:pPr>
          </w:p>
          <w:p w:rsidR="001E4989" w:rsidRPr="00D03D3A" w:rsidRDefault="001E4989" w:rsidP="00F40FF3">
            <w:pPr>
              <w:spacing w:after="0" w:line="240" w:lineRule="auto"/>
              <w:rPr>
                <w:rFonts w:ascii="Times New Roman" w:hAnsi="Times New Roman"/>
                <w:sz w:val="18"/>
                <w:szCs w:val="18"/>
              </w:rPr>
            </w:pPr>
            <w:r>
              <w:rPr>
                <w:rFonts w:hint="eastAsia"/>
                <w:color w:val="222222"/>
                <w:sz w:val="18"/>
                <w:szCs w:val="18"/>
              </w:rPr>
              <w:t>获浙江大学</w:t>
            </w:r>
            <w:r w:rsidRPr="000D660F">
              <w:rPr>
                <w:rFonts w:hint="eastAsia"/>
                <w:color w:val="222222"/>
                <w:sz w:val="18"/>
                <w:szCs w:val="18"/>
              </w:rPr>
              <w:t>信息与通信工程专业</w:t>
            </w:r>
            <w:r>
              <w:rPr>
                <w:rFonts w:hint="eastAsia"/>
                <w:color w:val="222222"/>
                <w:sz w:val="18"/>
                <w:szCs w:val="18"/>
              </w:rPr>
              <w:t>学士和硕士学位。本科时就读于浙大</w:t>
            </w:r>
            <w:r w:rsidRPr="00082852">
              <w:rPr>
                <w:rFonts w:ascii="Times New Roman" w:hAnsi="Times New Roman"/>
                <w:color w:val="222222"/>
                <w:sz w:val="18"/>
                <w:szCs w:val="18"/>
              </w:rPr>
              <w:t>Chu Kochen</w:t>
            </w:r>
            <w:r w:rsidRPr="000D660F">
              <w:rPr>
                <w:rFonts w:hint="eastAsia"/>
                <w:color w:val="222222"/>
                <w:sz w:val="18"/>
                <w:szCs w:val="18"/>
              </w:rPr>
              <w:t>荣誉学院，并获得两项奖学金，并在学科竞赛</w:t>
            </w:r>
            <w:r>
              <w:rPr>
                <w:rFonts w:hint="eastAsia"/>
                <w:color w:val="222222"/>
                <w:sz w:val="18"/>
                <w:szCs w:val="18"/>
              </w:rPr>
              <w:t>中获取三项大奖。就读</w:t>
            </w:r>
            <w:r w:rsidRPr="000D660F">
              <w:rPr>
                <w:rFonts w:hint="eastAsia"/>
                <w:color w:val="222222"/>
                <w:sz w:val="18"/>
                <w:szCs w:val="18"/>
              </w:rPr>
              <w:t>研究生时，他</w:t>
            </w:r>
            <w:r>
              <w:rPr>
                <w:rFonts w:hint="eastAsia"/>
                <w:color w:val="222222"/>
                <w:sz w:val="18"/>
                <w:szCs w:val="18"/>
              </w:rPr>
              <w:t>在</w:t>
            </w:r>
            <w:r w:rsidRPr="000D660F">
              <w:rPr>
                <w:rFonts w:hint="eastAsia"/>
                <w:color w:val="222222"/>
                <w:sz w:val="18"/>
                <w:szCs w:val="18"/>
              </w:rPr>
              <w:t>中国一流学术刊物上出版了两篇论文。毕业后，</w:t>
            </w:r>
            <w:r>
              <w:rPr>
                <w:rFonts w:hint="eastAsia"/>
                <w:color w:val="222222"/>
                <w:sz w:val="18"/>
                <w:szCs w:val="18"/>
              </w:rPr>
              <w:t>他先就职于中国移动通信集团公司，成</w:t>
            </w:r>
            <w:r w:rsidRPr="000D660F">
              <w:rPr>
                <w:rFonts w:hint="eastAsia"/>
                <w:color w:val="222222"/>
                <w:sz w:val="18"/>
                <w:szCs w:val="18"/>
              </w:rPr>
              <w:t>为</w:t>
            </w:r>
            <w:r>
              <w:rPr>
                <w:rFonts w:hint="eastAsia"/>
                <w:color w:val="222222"/>
                <w:sz w:val="18"/>
                <w:szCs w:val="18"/>
              </w:rPr>
              <w:t>了</w:t>
            </w:r>
            <w:r w:rsidRPr="000D660F">
              <w:rPr>
                <w:rFonts w:hint="eastAsia"/>
                <w:color w:val="222222"/>
                <w:sz w:val="18"/>
                <w:szCs w:val="18"/>
              </w:rPr>
              <w:t>一个</w:t>
            </w:r>
            <w:r>
              <w:rPr>
                <w:rFonts w:hint="eastAsia"/>
                <w:color w:val="222222"/>
                <w:sz w:val="18"/>
                <w:szCs w:val="18"/>
              </w:rPr>
              <w:t>有</w:t>
            </w:r>
            <w:r w:rsidRPr="000D660F">
              <w:rPr>
                <w:rFonts w:hint="eastAsia"/>
                <w:color w:val="222222"/>
                <w:sz w:val="18"/>
                <w:szCs w:val="18"/>
              </w:rPr>
              <w:t>认证的软件设计师，</w:t>
            </w:r>
            <w:r w:rsidRPr="00082852">
              <w:rPr>
                <w:rFonts w:ascii="Times New Roman" w:hAnsi="Times New Roman"/>
                <w:color w:val="222222"/>
                <w:sz w:val="18"/>
                <w:szCs w:val="18"/>
              </w:rPr>
              <w:t xml:space="preserve"> IT</w:t>
            </w:r>
            <w:r w:rsidRPr="000D660F">
              <w:rPr>
                <w:rFonts w:hint="eastAsia"/>
                <w:color w:val="222222"/>
                <w:sz w:val="18"/>
                <w:szCs w:val="18"/>
              </w:rPr>
              <w:t>工程师和工作人员的培训师</w:t>
            </w:r>
            <w:r>
              <w:rPr>
                <w:rFonts w:hint="eastAsia"/>
                <w:color w:val="222222"/>
                <w:sz w:val="18"/>
                <w:szCs w:val="18"/>
              </w:rPr>
              <w:t>。接下来他就职于中国证券监督管理委员会，成</w:t>
            </w:r>
            <w:r w:rsidRPr="000D660F">
              <w:rPr>
                <w:rFonts w:hint="eastAsia"/>
                <w:color w:val="222222"/>
                <w:sz w:val="18"/>
                <w:szCs w:val="18"/>
              </w:rPr>
              <w:t>为</w:t>
            </w:r>
            <w:r>
              <w:rPr>
                <w:rFonts w:hint="eastAsia"/>
                <w:color w:val="222222"/>
                <w:sz w:val="18"/>
                <w:szCs w:val="18"/>
              </w:rPr>
              <w:t>了一位有</w:t>
            </w:r>
            <w:r w:rsidRPr="000D660F">
              <w:rPr>
                <w:rFonts w:hint="eastAsia"/>
                <w:color w:val="222222"/>
                <w:sz w:val="18"/>
                <w:szCs w:val="18"/>
              </w:rPr>
              <w:t>认证的证券从业人员，期货从业人员，以及会计师。他于</w:t>
            </w:r>
            <w:r w:rsidRPr="000D660F">
              <w:rPr>
                <w:rFonts w:hint="eastAsia"/>
                <w:color w:val="222222"/>
                <w:sz w:val="18"/>
                <w:szCs w:val="18"/>
              </w:rPr>
              <w:t>2015</w:t>
            </w:r>
            <w:r>
              <w:rPr>
                <w:rFonts w:hint="eastAsia"/>
                <w:color w:val="222222"/>
                <w:sz w:val="18"/>
                <w:szCs w:val="18"/>
              </w:rPr>
              <w:t>年在牛津大学赛德商学院开始攻读</w:t>
            </w:r>
            <w:r w:rsidRPr="003C2529">
              <w:rPr>
                <w:rFonts w:ascii="Times New Roman" w:hAnsi="Times New Roman"/>
                <w:color w:val="222222"/>
                <w:sz w:val="18"/>
                <w:szCs w:val="18"/>
              </w:rPr>
              <w:t>MBA</w:t>
            </w:r>
            <w:r w:rsidRPr="000D660F">
              <w:rPr>
                <w:rFonts w:hint="eastAsia"/>
                <w:color w:val="222222"/>
                <w:sz w:val="18"/>
                <w:szCs w:val="18"/>
              </w:rPr>
              <w:t>项目</w:t>
            </w:r>
            <w:r w:rsidRPr="000D660F">
              <w:rPr>
                <w:rFonts w:ascii="Microsoft YaHei" w:eastAsia="Microsoft YaHei" w:hAnsi="Microsoft YaHei" w:cs="Microsoft YaHei" w:hint="eastAsia"/>
                <w:color w:val="222222"/>
                <w:sz w:val="18"/>
                <w:szCs w:val="18"/>
              </w:rPr>
              <w:t>。</w:t>
            </w:r>
          </w:p>
        </w:tc>
        <w:tc>
          <w:tcPr>
            <w:tcW w:w="1276" w:type="dxa"/>
          </w:tcPr>
          <w:p w:rsidR="001E4989" w:rsidRPr="008E7ACB" w:rsidRDefault="001E4989" w:rsidP="00F40FF3">
            <w:pPr>
              <w:spacing w:after="0" w:line="240" w:lineRule="auto"/>
              <w:rPr>
                <w:rFonts w:ascii="Times New Roman" w:hAnsi="Times New Roman"/>
                <w:sz w:val="10"/>
                <w:szCs w:val="10"/>
              </w:rPr>
            </w:pPr>
          </w:p>
          <w:p w:rsidR="001E4989" w:rsidRDefault="001E4989" w:rsidP="00F40FF3">
            <w:pPr>
              <w:spacing w:after="0" w:line="240" w:lineRule="auto"/>
              <w:rPr>
                <w:rFonts w:ascii="Times New Roman" w:hAnsi="Times New Roman"/>
                <w:sz w:val="18"/>
                <w:szCs w:val="18"/>
              </w:rPr>
            </w:pPr>
            <w:r>
              <w:rPr>
                <w:rFonts w:ascii="Times New Roman" w:hAnsi="Times New Roman" w:hint="eastAsia"/>
                <w:sz w:val="18"/>
                <w:szCs w:val="18"/>
              </w:rPr>
              <w:t>在牛津大学</w:t>
            </w:r>
          </w:p>
          <w:p w:rsidR="001E4989" w:rsidRDefault="00907222" w:rsidP="00F40FF3">
            <w:pPr>
              <w:spacing w:after="0" w:line="240" w:lineRule="auto"/>
              <w:rPr>
                <w:rFonts w:ascii="Times New Roman" w:hAnsi="Times New Roman"/>
                <w:sz w:val="18"/>
                <w:szCs w:val="18"/>
              </w:rPr>
            </w:pPr>
            <w:r>
              <w:rPr>
                <w:rFonts w:ascii="Times New Roman" w:hAnsi="Times New Roman" w:hint="eastAsia"/>
                <w:sz w:val="18"/>
                <w:szCs w:val="18"/>
              </w:rPr>
              <w:t>攻读工商管理</w:t>
            </w:r>
          </w:p>
        </w:tc>
      </w:tr>
    </w:tbl>
    <w:p w:rsidR="001E4989" w:rsidRDefault="001E4989" w:rsidP="001E4989">
      <w:pPr>
        <w:spacing w:after="0" w:line="240" w:lineRule="auto"/>
        <w:jc w:val="center"/>
        <w:rPr>
          <w:rFonts w:ascii="Times New Roman" w:hAnsi="Times New Roman"/>
          <w:b/>
          <w:sz w:val="24"/>
          <w:szCs w:val="24"/>
        </w:rPr>
      </w:pPr>
    </w:p>
    <w:p w:rsidR="001E4989" w:rsidRPr="007E5D9A" w:rsidRDefault="001E4989" w:rsidP="00E10DDF">
      <w:pPr>
        <w:spacing w:after="0" w:line="240" w:lineRule="auto"/>
        <w:jc w:val="center"/>
        <w:rPr>
          <w:rFonts w:ascii="Times New Roman" w:hAnsi="Times New Roman"/>
          <w:b/>
          <w:sz w:val="24"/>
          <w:szCs w:val="24"/>
        </w:rPr>
      </w:pPr>
      <w:r>
        <w:rPr>
          <w:rFonts w:ascii="Times New Roman" w:hAnsi="Times New Roman" w:hint="eastAsia"/>
          <w:b/>
          <w:sz w:val="24"/>
          <w:szCs w:val="24"/>
        </w:rPr>
        <w:t>项目主要管理人员</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7"/>
        <w:gridCol w:w="4820"/>
        <w:gridCol w:w="3657"/>
      </w:tblGrid>
      <w:tr w:rsidR="001E4989" w:rsidRPr="00D03D3A" w:rsidTr="008306A4">
        <w:tc>
          <w:tcPr>
            <w:tcW w:w="1447" w:type="dxa"/>
          </w:tcPr>
          <w:p w:rsidR="001E4989" w:rsidRPr="00836ABE" w:rsidRDefault="001E4989" w:rsidP="00F40FF3">
            <w:pPr>
              <w:spacing w:after="0" w:line="240" w:lineRule="auto"/>
              <w:jc w:val="center"/>
              <w:rPr>
                <w:rFonts w:ascii="Times New Roman" w:hAnsi="Times New Roman"/>
                <w:b/>
                <w:color w:val="030303"/>
                <w:sz w:val="18"/>
                <w:szCs w:val="18"/>
                <w:shd w:val="clear" w:color="auto" w:fill="FFFFFF"/>
              </w:rPr>
            </w:pPr>
            <w:r w:rsidRPr="00836ABE">
              <w:rPr>
                <w:rFonts w:ascii="Times New Roman" w:hAnsi="Times New Roman" w:hint="eastAsia"/>
                <w:b/>
                <w:color w:val="030303"/>
                <w:sz w:val="18"/>
                <w:szCs w:val="18"/>
                <w:shd w:val="clear" w:color="auto" w:fill="FFFFFF"/>
              </w:rPr>
              <w:t>管理人员</w:t>
            </w:r>
          </w:p>
        </w:tc>
        <w:tc>
          <w:tcPr>
            <w:tcW w:w="4820" w:type="dxa"/>
          </w:tcPr>
          <w:p w:rsidR="001E4989" w:rsidRPr="00836ABE" w:rsidRDefault="001E4989" w:rsidP="00F40FF3">
            <w:pPr>
              <w:spacing w:after="0" w:line="240" w:lineRule="auto"/>
              <w:jc w:val="center"/>
              <w:rPr>
                <w:rFonts w:ascii="Times New Roman" w:hAnsi="Times New Roman"/>
                <w:b/>
                <w:sz w:val="18"/>
                <w:szCs w:val="18"/>
              </w:rPr>
            </w:pPr>
            <w:r w:rsidRPr="00836ABE">
              <w:rPr>
                <w:rFonts w:ascii="Times New Roman" w:hAnsi="Times New Roman" w:hint="eastAsia"/>
                <w:b/>
                <w:sz w:val="18"/>
                <w:szCs w:val="18"/>
              </w:rPr>
              <w:t>简介</w:t>
            </w:r>
          </w:p>
        </w:tc>
        <w:tc>
          <w:tcPr>
            <w:tcW w:w="3657" w:type="dxa"/>
          </w:tcPr>
          <w:p w:rsidR="001E4989" w:rsidRPr="00836ABE" w:rsidRDefault="001E4989" w:rsidP="00F40FF3">
            <w:pPr>
              <w:spacing w:after="0" w:line="240" w:lineRule="auto"/>
              <w:jc w:val="center"/>
              <w:rPr>
                <w:rFonts w:ascii="Times New Roman" w:hAnsi="Times New Roman"/>
                <w:b/>
                <w:color w:val="030303"/>
                <w:sz w:val="18"/>
                <w:szCs w:val="18"/>
                <w:shd w:val="clear" w:color="auto" w:fill="FFFFFF"/>
              </w:rPr>
            </w:pPr>
            <w:r w:rsidRPr="00836ABE">
              <w:rPr>
                <w:rFonts w:ascii="Times New Roman" w:hAnsi="Times New Roman" w:hint="eastAsia"/>
                <w:b/>
                <w:color w:val="030303"/>
                <w:sz w:val="18"/>
                <w:szCs w:val="18"/>
                <w:shd w:val="clear" w:color="auto" w:fill="FFFFFF"/>
              </w:rPr>
              <w:t>联络信息</w:t>
            </w:r>
          </w:p>
        </w:tc>
      </w:tr>
      <w:tr w:rsidR="0052133E" w:rsidRPr="00D03D3A" w:rsidTr="0052133E">
        <w:trPr>
          <w:trHeight w:val="1603"/>
        </w:trPr>
        <w:tc>
          <w:tcPr>
            <w:tcW w:w="1447" w:type="dxa"/>
          </w:tcPr>
          <w:p w:rsidR="0052133E" w:rsidRPr="00E10DDF" w:rsidRDefault="0052133E" w:rsidP="00F40FF3">
            <w:pPr>
              <w:spacing w:after="0" w:line="240" w:lineRule="auto"/>
              <w:rPr>
                <w:rFonts w:ascii="Times New Roman" w:hAnsi="Times New Roman"/>
                <w:color w:val="030303"/>
                <w:sz w:val="10"/>
                <w:szCs w:val="10"/>
                <w:shd w:val="clear" w:color="auto" w:fill="FFFFFF"/>
              </w:rPr>
            </w:pPr>
          </w:p>
          <w:p w:rsidR="0052133E" w:rsidRPr="00D03D3A" w:rsidRDefault="0052133E" w:rsidP="00F40FF3">
            <w:pPr>
              <w:spacing w:after="0" w:line="240" w:lineRule="auto"/>
              <w:jc w:val="center"/>
              <w:rPr>
                <w:sz w:val="18"/>
                <w:szCs w:val="18"/>
              </w:rPr>
            </w:pPr>
            <w:r w:rsidRPr="001E4989">
              <w:rPr>
                <w:noProof/>
                <w:sz w:val="18"/>
                <w:szCs w:val="18"/>
                <w:lang w:val="en-US"/>
              </w:rPr>
              <w:drawing>
                <wp:inline distT="0" distB="0" distL="0" distR="0">
                  <wp:extent cx="584200" cy="755650"/>
                  <wp:effectExtent l="0" t="0" r="0" b="0"/>
                  <wp:docPr id="22" name="Picture 20" descr="samuelfac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uelfaceweb"/>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200" cy="755650"/>
                          </a:xfrm>
                          <a:prstGeom prst="rect">
                            <a:avLst/>
                          </a:prstGeom>
                          <a:noFill/>
                          <a:ln>
                            <a:noFill/>
                          </a:ln>
                        </pic:spPr>
                      </pic:pic>
                    </a:graphicData>
                  </a:graphic>
                </wp:inline>
              </w:drawing>
            </w:r>
          </w:p>
          <w:p w:rsidR="0052133E" w:rsidRDefault="0052133E" w:rsidP="00F40FF3">
            <w:pPr>
              <w:spacing w:after="0" w:line="240" w:lineRule="auto"/>
              <w:jc w:val="center"/>
              <w:rPr>
                <w:rFonts w:ascii="Times New Roman" w:hAnsi="Times New Roman"/>
                <w:sz w:val="18"/>
                <w:szCs w:val="18"/>
              </w:rPr>
            </w:pPr>
            <w:r>
              <w:rPr>
                <w:rFonts w:ascii="Times New Roman" w:hAnsi="Times New Roman"/>
                <w:sz w:val="18"/>
                <w:szCs w:val="18"/>
              </w:rPr>
              <w:t xml:space="preserve">Dr Samuel </w:t>
            </w:r>
            <w:r w:rsidRPr="00A96926">
              <w:rPr>
                <w:rFonts w:ascii="Times New Roman" w:hAnsi="Times New Roman"/>
                <w:sz w:val="18"/>
                <w:szCs w:val="18"/>
              </w:rPr>
              <w:t>Chen</w:t>
            </w:r>
          </w:p>
          <w:p w:rsidR="0052133E" w:rsidRPr="00A96926" w:rsidRDefault="0052133E" w:rsidP="004849F9">
            <w:pPr>
              <w:spacing w:after="0" w:line="240" w:lineRule="auto"/>
              <w:rPr>
                <w:rFonts w:ascii="Times New Roman" w:hAnsi="Times New Roman"/>
                <w:color w:val="030303"/>
                <w:sz w:val="18"/>
                <w:szCs w:val="18"/>
                <w:shd w:val="clear" w:color="auto" w:fill="FFFFFF"/>
              </w:rPr>
            </w:pPr>
          </w:p>
        </w:tc>
        <w:tc>
          <w:tcPr>
            <w:tcW w:w="8477" w:type="dxa"/>
            <w:gridSpan w:val="2"/>
          </w:tcPr>
          <w:p w:rsidR="0052133E" w:rsidRPr="00E10DDF" w:rsidRDefault="0052133E" w:rsidP="00F40FF3">
            <w:pPr>
              <w:spacing w:after="0" w:line="240" w:lineRule="auto"/>
              <w:rPr>
                <w:rFonts w:ascii="Times New Roman" w:hAnsi="Times New Roman"/>
                <w:sz w:val="10"/>
                <w:szCs w:val="10"/>
              </w:rPr>
            </w:pPr>
          </w:p>
          <w:p w:rsidR="0052133E" w:rsidRPr="0052133E" w:rsidRDefault="0052133E" w:rsidP="0052133E">
            <w:pPr>
              <w:spacing w:after="0" w:line="240" w:lineRule="auto"/>
              <w:rPr>
                <w:rFonts w:ascii="Times New Roman" w:hAnsi="Times New Roman"/>
                <w:sz w:val="18"/>
                <w:szCs w:val="18"/>
              </w:rPr>
            </w:pPr>
            <w:r w:rsidRPr="00D03D3A">
              <w:rPr>
                <w:rFonts w:ascii="Times New Roman" w:hAnsi="Times New Roman" w:hint="eastAsia"/>
                <w:sz w:val="18"/>
                <w:szCs w:val="18"/>
              </w:rPr>
              <w:t>毕业于哈佛大学及牛津大学，现任牛津大学沃尔夫森学院文明史研究员，并教授世界通史及</w:t>
            </w:r>
            <w:r w:rsidRPr="00D03D3A">
              <w:rPr>
                <w:rFonts w:ascii="SimSun" w:hAnsi="SimSun" w:hint="eastAsia"/>
                <w:sz w:val="18"/>
                <w:szCs w:val="18"/>
              </w:rPr>
              <w:t>4</w:t>
            </w:r>
            <w:r w:rsidRPr="00D03D3A">
              <w:rPr>
                <w:rFonts w:ascii="Times New Roman" w:hAnsi="Times New Roman" w:hint="eastAsia"/>
                <w:sz w:val="18"/>
                <w:szCs w:val="18"/>
              </w:rPr>
              <w:t>门远东及近东语言和相关文字及文化；</w:t>
            </w:r>
            <w:r>
              <w:rPr>
                <w:rFonts w:ascii="Times New Roman" w:hAnsi="Times New Roman" w:hint="eastAsia"/>
                <w:sz w:val="18"/>
                <w:szCs w:val="18"/>
              </w:rPr>
              <w:t>主要研究传统与创新之间的张力及互动。先后</w:t>
            </w:r>
            <w:r w:rsidRPr="00D03D3A">
              <w:rPr>
                <w:rFonts w:ascii="Times New Roman" w:hAnsi="Times New Roman" w:hint="eastAsia"/>
                <w:sz w:val="18"/>
                <w:szCs w:val="18"/>
              </w:rPr>
              <w:t>在牛津大学</w:t>
            </w:r>
            <w:r>
              <w:rPr>
                <w:rFonts w:ascii="SimSun" w:hAnsi="SimSun" w:cs="SimSun" w:hint="eastAsia"/>
                <w:color w:val="030303"/>
                <w:sz w:val="18"/>
                <w:szCs w:val="18"/>
                <w:shd w:val="clear" w:color="auto" w:fill="FFFFFF"/>
              </w:rPr>
              <w:t>东方研究所</w:t>
            </w:r>
            <w:r w:rsidRPr="00D03D3A">
              <w:rPr>
                <w:rFonts w:ascii="SimSun" w:hAnsi="SimSun" w:cs="SimSun" w:hint="eastAsia"/>
                <w:color w:val="030303"/>
                <w:sz w:val="18"/>
                <w:szCs w:val="18"/>
                <w:shd w:val="clear" w:color="auto" w:fill="FFFFFF"/>
              </w:rPr>
              <w:t>、</w:t>
            </w:r>
            <w:r>
              <w:rPr>
                <w:rFonts w:ascii="SimSun" w:hAnsi="SimSun" w:cs="SimSun" w:hint="eastAsia"/>
                <w:color w:val="030303"/>
                <w:sz w:val="18"/>
                <w:szCs w:val="18"/>
                <w:shd w:val="clear" w:color="auto" w:fill="FFFFFF"/>
              </w:rPr>
              <w:t>古典学系</w:t>
            </w:r>
            <w:r w:rsidRPr="00D03D3A">
              <w:rPr>
                <w:rFonts w:ascii="SimSun" w:hAnsi="SimSun" w:cs="SimSun" w:hint="eastAsia"/>
                <w:color w:val="030303"/>
                <w:sz w:val="18"/>
                <w:szCs w:val="18"/>
                <w:shd w:val="clear" w:color="auto" w:fill="FFFFFF"/>
              </w:rPr>
              <w:t>、</w:t>
            </w:r>
            <w:r>
              <w:rPr>
                <w:rFonts w:ascii="SimSun" w:hAnsi="SimSun" w:cs="SimSun" w:hint="eastAsia"/>
                <w:color w:val="030303"/>
                <w:sz w:val="18"/>
                <w:szCs w:val="18"/>
                <w:shd w:val="clear" w:color="auto" w:fill="FFFFFF"/>
              </w:rPr>
              <w:t>中国中心</w:t>
            </w:r>
            <w:r w:rsidRPr="00D03D3A">
              <w:rPr>
                <w:rFonts w:ascii="SimSun" w:hAnsi="SimSun" w:cs="SimSun" w:hint="eastAsia"/>
                <w:color w:val="030303"/>
                <w:sz w:val="18"/>
                <w:szCs w:val="18"/>
                <w:shd w:val="clear" w:color="auto" w:fill="FFFFFF"/>
              </w:rPr>
              <w:t>、</w:t>
            </w:r>
            <w:r>
              <w:rPr>
                <w:rFonts w:ascii="SimSun" w:hAnsi="SimSun" w:cs="SimSun" w:hint="eastAsia"/>
                <w:color w:val="030303"/>
                <w:sz w:val="18"/>
                <w:szCs w:val="18"/>
                <w:shd w:val="clear" w:color="auto" w:fill="FFFFFF"/>
              </w:rPr>
              <w:t>及</w:t>
            </w:r>
            <w:r>
              <w:rPr>
                <w:rFonts w:ascii="Times New Roman" w:hAnsi="Times New Roman" w:hint="eastAsia"/>
                <w:sz w:val="18"/>
                <w:szCs w:val="18"/>
              </w:rPr>
              <w:t>城市的未来项目研究所</w:t>
            </w:r>
            <w:r w:rsidRPr="00D03D3A">
              <w:rPr>
                <w:rFonts w:ascii="Times New Roman" w:hAnsi="Times New Roman" w:hint="eastAsia"/>
                <w:sz w:val="18"/>
                <w:szCs w:val="18"/>
              </w:rPr>
              <w:t>负责设计组织高端国际性会议</w:t>
            </w:r>
            <w:r w:rsidRPr="00D03D3A">
              <w:rPr>
                <w:rFonts w:ascii="SimSun" w:hAnsi="SimSun" w:cs="SimSun" w:hint="eastAsia"/>
                <w:color w:val="030303"/>
                <w:sz w:val="18"/>
                <w:szCs w:val="18"/>
                <w:shd w:val="clear" w:color="auto" w:fill="FFFFFF"/>
              </w:rPr>
              <w:t>、</w:t>
            </w:r>
            <w:r>
              <w:rPr>
                <w:rFonts w:ascii="SimSun" w:hAnsi="SimSun" w:cs="SimSun" w:hint="eastAsia"/>
                <w:color w:val="030303"/>
                <w:sz w:val="18"/>
                <w:szCs w:val="18"/>
                <w:shd w:val="clear" w:color="auto" w:fill="FFFFFF"/>
              </w:rPr>
              <w:t>论坛</w:t>
            </w:r>
            <w:r>
              <w:rPr>
                <w:rFonts w:ascii="Times New Roman" w:hAnsi="Times New Roman" w:hint="eastAsia"/>
                <w:sz w:val="18"/>
                <w:szCs w:val="18"/>
              </w:rPr>
              <w:t>及培训项目</w:t>
            </w:r>
            <w:r w:rsidRPr="00D03D3A">
              <w:rPr>
                <w:rFonts w:ascii="Times New Roman" w:hAnsi="Times New Roman" w:hint="eastAsia"/>
                <w:sz w:val="18"/>
                <w:szCs w:val="18"/>
              </w:rPr>
              <w:t>；英国高峰教育企业有限公司及牛津可持续发展有限公司创办人及总监；在</w:t>
            </w:r>
            <w:r w:rsidRPr="00D03D3A">
              <w:rPr>
                <w:rFonts w:ascii="SimSun" w:hAnsi="SimSun" w:cs="SimSun" w:hint="eastAsia"/>
                <w:color w:val="000000"/>
                <w:sz w:val="18"/>
                <w:szCs w:val="18"/>
              </w:rPr>
              <w:t>英美教育界及其它重要职业领域里积累了长达</w:t>
            </w:r>
            <w:r w:rsidRPr="00D03D3A">
              <w:rPr>
                <w:rFonts w:ascii="SimSun" w:hAnsi="SimSun" w:cs="Arial"/>
                <w:color w:val="000000"/>
                <w:sz w:val="18"/>
                <w:szCs w:val="18"/>
              </w:rPr>
              <w:t>2</w:t>
            </w:r>
            <w:r w:rsidRPr="00D03D3A">
              <w:rPr>
                <w:rFonts w:ascii="SimSun" w:hAnsi="SimSun" w:cs="Arial" w:hint="eastAsia"/>
                <w:color w:val="000000"/>
                <w:sz w:val="18"/>
                <w:szCs w:val="18"/>
              </w:rPr>
              <w:t>5</w:t>
            </w:r>
            <w:r w:rsidRPr="00D03D3A">
              <w:rPr>
                <w:rFonts w:ascii="SimSun" w:hAnsi="SimSun" w:cs="SimSun" w:hint="eastAsia"/>
                <w:color w:val="000000"/>
                <w:sz w:val="18"/>
                <w:szCs w:val="18"/>
              </w:rPr>
              <w:t>年的工作经验；并为多所英国及中国的教育</w:t>
            </w:r>
            <w:r w:rsidRPr="00D03D3A">
              <w:rPr>
                <w:rFonts w:ascii="SimSun" w:hAnsi="SimSun" w:cs="SimSun" w:hint="eastAsia"/>
                <w:color w:val="030303"/>
                <w:sz w:val="18"/>
                <w:szCs w:val="18"/>
                <w:shd w:val="clear" w:color="auto" w:fill="FFFFFF"/>
              </w:rPr>
              <w:t>、研究、企业、工业、及管理部门提供咨询及项目管理服务；</w:t>
            </w:r>
            <w:r w:rsidRPr="00D03D3A">
              <w:rPr>
                <w:rFonts w:ascii="SimSun" w:hAnsi="SimSun" w:cs="SimSun" w:hint="eastAsia"/>
                <w:color w:val="000000"/>
                <w:sz w:val="18"/>
                <w:szCs w:val="18"/>
              </w:rPr>
              <w:t>对申请英美各著名大学有多年的第一手经验；并数次参于英美著名大学招生工作。</w:t>
            </w:r>
          </w:p>
        </w:tc>
      </w:tr>
      <w:tr w:rsidR="0052133E" w:rsidRPr="00D03D3A" w:rsidTr="0052133E">
        <w:trPr>
          <w:trHeight w:val="1868"/>
        </w:trPr>
        <w:tc>
          <w:tcPr>
            <w:tcW w:w="1447" w:type="dxa"/>
          </w:tcPr>
          <w:p w:rsidR="0052133E" w:rsidRPr="00E10DDF" w:rsidRDefault="0052133E" w:rsidP="00F40FF3">
            <w:pPr>
              <w:spacing w:after="0" w:line="240" w:lineRule="auto"/>
              <w:rPr>
                <w:rFonts w:ascii="Times New Roman" w:hAnsi="Times New Roman"/>
                <w:sz w:val="10"/>
                <w:szCs w:val="10"/>
              </w:rPr>
            </w:pPr>
          </w:p>
          <w:p w:rsidR="0052133E" w:rsidRPr="00D03D3A" w:rsidRDefault="0052133E" w:rsidP="00F40FF3">
            <w:pPr>
              <w:spacing w:after="0" w:line="240" w:lineRule="auto"/>
              <w:jc w:val="center"/>
              <w:rPr>
                <w:rFonts w:ascii="Times New Roman" w:hAnsi="Times New Roman"/>
                <w:sz w:val="18"/>
                <w:szCs w:val="18"/>
              </w:rPr>
            </w:pPr>
            <w:r w:rsidRPr="001E4989">
              <w:rPr>
                <w:rFonts w:ascii="Verdana" w:hAnsi="Verdana"/>
                <w:noProof/>
                <w:sz w:val="18"/>
                <w:szCs w:val="18"/>
                <w:lang w:val="en-US"/>
              </w:rPr>
              <w:drawing>
                <wp:inline distT="0" distB="0" distL="0" distR="0">
                  <wp:extent cx="565150" cy="755650"/>
                  <wp:effectExtent l="0" t="0" r="0" b="0"/>
                  <wp:docPr id="23" name="Picture 21" descr="h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nie"/>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150" cy="755650"/>
                          </a:xfrm>
                          <a:prstGeom prst="rect">
                            <a:avLst/>
                          </a:prstGeom>
                          <a:noFill/>
                          <a:ln>
                            <a:noFill/>
                          </a:ln>
                        </pic:spPr>
                      </pic:pic>
                    </a:graphicData>
                  </a:graphic>
                </wp:inline>
              </w:drawing>
            </w:r>
          </w:p>
          <w:p w:rsidR="0052133E" w:rsidRPr="00D03D3A" w:rsidRDefault="0052133E" w:rsidP="00F40FF3">
            <w:pPr>
              <w:spacing w:after="0" w:line="240" w:lineRule="auto"/>
              <w:jc w:val="center"/>
              <w:rPr>
                <w:rFonts w:ascii="Times New Roman" w:hAnsi="Times New Roman"/>
                <w:sz w:val="18"/>
                <w:szCs w:val="18"/>
              </w:rPr>
            </w:pPr>
            <w:r>
              <w:rPr>
                <w:rFonts w:ascii="Times New Roman" w:hAnsi="Times New Roman"/>
                <w:sz w:val="18"/>
                <w:szCs w:val="18"/>
              </w:rPr>
              <w:t xml:space="preserve">Dr </w:t>
            </w:r>
            <w:r>
              <w:rPr>
                <w:rFonts w:ascii="Times New Roman" w:hAnsi="Times New Roman" w:hint="eastAsia"/>
                <w:sz w:val="18"/>
                <w:szCs w:val="18"/>
              </w:rPr>
              <w:t>H Nie</w:t>
            </w:r>
          </w:p>
        </w:tc>
        <w:tc>
          <w:tcPr>
            <w:tcW w:w="8477" w:type="dxa"/>
            <w:gridSpan w:val="2"/>
          </w:tcPr>
          <w:p w:rsidR="0052133E" w:rsidRPr="00E10DDF" w:rsidRDefault="0052133E" w:rsidP="00F40FF3">
            <w:pPr>
              <w:spacing w:after="0" w:line="240" w:lineRule="auto"/>
              <w:rPr>
                <w:rFonts w:ascii="Times New Roman" w:hAnsi="Times New Roman"/>
                <w:sz w:val="10"/>
                <w:szCs w:val="10"/>
              </w:rPr>
            </w:pPr>
          </w:p>
          <w:p w:rsidR="0052133E" w:rsidRPr="000C4D26" w:rsidRDefault="0052133E" w:rsidP="00F40FF3">
            <w:pPr>
              <w:spacing w:after="0" w:line="240" w:lineRule="auto"/>
              <w:rPr>
                <w:rFonts w:ascii="SimSun" w:hAnsi="SimSun"/>
                <w:sz w:val="18"/>
                <w:szCs w:val="18"/>
              </w:rPr>
            </w:pPr>
            <w:r w:rsidRPr="00D03D3A">
              <w:rPr>
                <w:rFonts w:ascii="SimSun" w:hAnsi="SimSun" w:hint="eastAsia"/>
                <w:sz w:val="18"/>
                <w:szCs w:val="18"/>
              </w:rPr>
              <w:t>在牛津大学东方研究院任教多年；现任牛津大学中国中心研究员；牛津大学</w:t>
            </w:r>
            <w:r>
              <w:rPr>
                <w:rFonts w:ascii="SimSun" w:hAnsi="SimSun" w:hint="eastAsia"/>
                <w:sz w:val="18"/>
                <w:szCs w:val="18"/>
              </w:rPr>
              <w:t>区域及跨学科学院首席考官；</w:t>
            </w:r>
            <w:r w:rsidRPr="00D03D3A">
              <w:rPr>
                <w:rFonts w:ascii="SimSun" w:hAnsi="SimSun" w:hint="eastAsia"/>
                <w:sz w:val="18"/>
                <w:szCs w:val="18"/>
              </w:rPr>
              <w:t>牛津分析咨询公司中国部顾问；致力于跨学科研究，运用社会学科和人文学科的研究方法，研究现代和当代中国，特别是中国抗战史与民族记忆，其研究成果在美国著名学术期刊《当代中国研究》上发表，出现在牛津大学新闻网及牛津大学校报，同时被英国广播公司</w:t>
            </w:r>
            <w:r w:rsidRPr="00D03D3A">
              <w:rPr>
                <w:rFonts w:ascii="SimSun" w:hAnsi="SimSun" w:hint="eastAsia"/>
                <w:sz w:val="18"/>
                <w:szCs w:val="18"/>
              </w:rPr>
              <w:t xml:space="preserve"> </w:t>
            </w:r>
            <w:r w:rsidRPr="00552B62">
              <w:rPr>
                <w:rFonts w:ascii="Times New Roman" w:hAnsi="Times New Roman"/>
                <w:sz w:val="18"/>
                <w:szCs w:val="18"/>
              </w:rPr>
              <w:t>BBC World Service</w:t>
            </w:r>
            <w:r w:rsidRPr="00D03D3A">
              <w:rPr>
                <w:rFonts w:ascii="SimSun" w:hAnsi="SimSun"/>
                <w:sz w:val="18"/>
                <w:szCs w:val="18"/>
              </w:rPr>
              <w:t>,</w:t>
            </w:r>
            <w:r w:rsidRPr="00D03D3A">
              <w:rPr>
                <w:rFonts w:ascii="SimSun" w:hAnsi="SimSun" w:hint="eastAsia"/>
                <w:sz w:val="18"/>
                <w:szCs w:val="18"/>
              </w:rPr>
              <w:t>《经济学家》</w:t>
            </w:r>
            <w:r w:rsidRPr="00D03D3A">
              <w:rPr>
                <w:rFonts w:ascii="SimSun" w:hAnsi="SimSun" w:hint="eastAsia"/>
                <w:sz w:val="18"/>
                <w:szCs w:val="18"/>
              </w:rPr>
              <w:t>,</w:t>
            </w:r>
            <w:r w:rsidRPr="00D03D3A">
              <w:rPr>
                <w:rFonts w:ascii="SimSun" w:hAnsi="SimSun" w:hint="eastAsia"/>
                <w:sz w:val="18"/>
                <w:szCs w:val="18"/>
              </w:rPr>
              <w:t>《每日电讯》等多种西方主流媒体报道和引用；为重庆抗战大后方研究中心特邀研究员，曾在复旦大学，深圳大学，四川大学，重庆大学，西南大学，重庆师范大学等高等院校讲学；同时任牛津高峰教育企业有限公司英国项目执行官。</w:t>
            </w:r>
          </w:p>
          <w:p w:rsidR="0052133E" w:rsidRPr="00E10DDF" w:rsidRDefault="0052133E" w:rsidP="00F40FF3">
            <w:pPr>
              <w:spacing w:after="0" w:line="240" w:lineRule="auto"/>
              <w:rPr>
                <w:rFonts w:ascii="Times New Roman" w:hAnsi="Times New Roman"/>
                <w:sz w:val="10"/>
                <w:szCs w:val="10"/>
              </w:rPr>
            </w:pPr>
          </w:p>
          <w:p w:rsidR="0052133E" w:rsidRPr="00D03D3A" w:rsidRDefault="0052133E" w:rsidP="0052133E">
            <w:pPr>
              <w:spacing w:after="0" w:line="240" w:lineRule="auto"/>
              <w:rPr>
                <w:rFonts w:ascii="Times New Roman" w:hAnsi="Times New Roman"/>
                <w:color w:val="030303"/>
                <w:sz w:val="18"/>
                <w:szCs w:val="18"/>
                <w:shd w:val="clear" w:color="auto" w:fill="FFFFFF"/>
              </w:rPr>
            </w:pPr>
          </w:p>
        </w:tc>
      </w:tr>
      <w:tr w:rsidR="0052133E" w:rsidRPr="00D03D3A" w:rsidTr="00DD7E9C">
        <w:trPr>
          <w:trHeight w:val="1538"/>
        </w:trPr>
        <w:tc>
          <w:tcPr>
            <w:tcW w:w="1447" w:type="dxa"/>
          </w:tcPr>
          <w:p w:rsidR="0052133E" w:rsidRPr="00E10DDF" w:rsidRDefault="0052133E" w:rsidP="00F40FF3">
            <w:pPr>
              <w:spacing w:after="0" w:line="240" w:lineRule="auto"/>
              <w:rPr>
                <w:rFonts w:ascii="Times New Roman" w:hAnsi="Times New Roman"/>
                <w:noProof/>
                <w:sz w:val="10"/>
                <w:szCs w:val="10"/>
              </w:rPr>
            </w:pPr>
          </w:p>
          <w:p w:rsidR="0052133E" w:rsidRPr="00D03D3A" w:rsidRDefault="0052133E" w:rsidP="00F40FF3">
            <w:pPr>
              <w:spacing w:after="0" w:line="240" w:lineRule="auto"/>
              <w:jc w:val="center"/>
              <w:rPr>
                <w:sz w:val="18"/>
                <w:szCs w:val="18"/>
              </w:rPr>
            </w:pPr>
            <w:r w:rsidRPr="001E4989">
              <w:rPr>
                <w:noProof/>
                <w:sz w:val="18"/>
                <w:szCs w:val="18"/>
                <w:lang w:val="en-US"/>
              </w:rPr>
              <w:drawing>
                <wp:inline distT="0" distB="0" distL="0" distR="0">
                  <wp:extent cx="515938" cy="714375"/>
                  <wp:effectExtent l="0" t="0" r="0" b="0"/>
                  <wp:docPr id="24" name="Picture 2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359" cy="714958"/>
                          </a:xfrm>
                          <a:prstGeom prst="rect">
                            <a:avLst/>
                          </a:prstGeom>
                          <a:noFill/>
                          <a:ln>
                            <a:noFill/>
                          </a:ln>
                        </pic:spPr>
                      </pic:pic>
                    </a:graphicData>
                  </a:graphic>
                </wp:inline>
              </w:drawing>
            </w:r>
          </w:p>
          <w:p w:rsidR="0052133E" w:rsidRPr="00D03D3A" w:rsidRDefault="0052133E" w:rsidP="00F40FF3">
            <w:pPr>
              <w:spacing w:after="0" w:line="240" w:lineRule="auto"/>
              <w:jc w:val="center"/>
              <w:rPr>
                <w:rFonts w:ascii="Times New Roman" w:hAnsi="Times New Roman"/>
                <w:sz w:val="18"/>
                <w:szCs w:val="18"/>
              </w:rPr>
            </w:pPr>
            <w:r w:rsidRPr="00D03D3A">
              <w:rPr>
                <w:rFonts w:ascii="Times New Roman" w:hAnsi="Times New Roman"/>
                <w:sz w:val="18"/>
                <w:szCs w:val="18"/>
              </w:rPr>
              <w:t>Luna Wang</w:t>
            </w:r>
          </w:p>
        </w:tc>
        <w:tc>
          <w:tcPr>
            <w:tcW w:w="8477" w:type="dxa"/>
            <w:gridSpan w:val="2"/>
          </w:tcPr>
          <w:p w:rsidR="0052133E" w:rsidRPr="00E10DDF" w:rsidRDefault="0052133E" w:rsidP="00F40FF3">
            <w:pPr>
              <w:spacing w:after="0" w:line="240" w:lineRule="auto"/>
              <w:jc w:val="center"/>
              <w:rPr>
                <w:rFonts w:ascii="Times New Roman" w:hAnsi="Times New Roman"/>
                <w:sz w:val="10"/>
                <w:szCs w:val="10"/>
              </w:rPr>
            </w:pPr>
          </w:p>
          <w:p w:rsidR="0052133E" w:rsidRPr="00D03D3A" w:rsidRDefault="0052133E" w:rsidP="00F40FF3">
            <w:pPr>
              <w:spacing w:after="0" w:line="240" w:lineRule="auto"/>
              <w:rPr>
                <w:rFonts w:ascii="Times New Roman" w:hAnsi="Times New Roman"/>
                <w:sz w:val="18"/>
                <w:szCs w:val="18"/>
              </w:rPr>
            </w:pPr>
            <w:r w:rsidRPr="00D03D3A">
              <w:rPr>
                <w:rFonts w:ascii="Times New Roman" w:hAnsi="Times New Roman" w:hint="eastAsia"/>
                <w:sz w:val="18"/>
                <w:szCs w:val="18"/>
              </w:rPr>
              <w:t>本科毕业于北大法律及经济专业；并成功获得中国律师执照；硕士毕业于牛津大学社会学专业；毕业后曾在牛津从事牛津大学学生工作；现攻读牛津大学人文学硕士；并任高峰教育有限公司中国项目执行官及牛津大学领袖及品德研究项目协调官。</w:t>
            </w:r>
          </w:p>
          <w:p w:rsidR="0052133E" w:rsidRPr="00E10DDF" w:rsidRDefault="0052133E" w:rsidP="00F40FF3">
            <w:pPr>
              <w:spacing w:after="0" w:line="240" w:lineRule="auto"/>
              <w:rPr>
                <w:rFonts w:ascii="Times New Roman" w:hAnsi="Times New Roman"/>
                <w:sz w:val="10"/>
                <w:szCs w:val="10"/>
              </w:rPr>
            </w:pPr>
          </w:p>
          <w:p w:rsidR="0052133E" w:rsidRPr="00D03D3A" w:rsidRDefault="0052133E" w:rsidP="0052133E">
            <w:pPr>
              <w:spacing w:after="0" w:line="240" w:lineRule="auto"/>
              <w:rPr>
                <w:rFonts w:ascii="Times New Roman" w:hAnsi="Times New Roman"/>
                <w:color w:val="030303"/>
                <w:sz w:val="18"/>
                <w:szCs w:val="18"/>
                <w:shd w:val="clear" w:color="auto" w:fill="FFFFFF"/>
              </w:rPr>
            </w:pPr>
          </w:p>
        </w:tc>
      </w:tr>
      <w:tr w:rsidR="0052133E" w:rsidRPr="00D03D3A" w:rsidTr="0052133E">
        <w:trPr>
          <w:trHeight w:val="1636"/>
        </w:trPr>
        <w:tc>
          <w:tcPr>
            <w:tcW w:w="1447" w:type="dxa"/>
          </w:tcPr>
          <w:p w:rsidR="0052133E" w:rsidRPr="00D03D3A" w:rsidRDefault="0052133E" w:rsidP="00F40FF3">
            <w:pPr>
              <w:spacing w:after="0" w:line="240" w:lineRule="auto"/>
              <w:rPr>
                <w:rFonts w:ascii="Times New Roman" w:hAnsi="Times New Roman"/>
                <w:noProof/>
                <w:sz w:val="18"/>
                <w:szCs w:val="18"/>
              </w:rPr>
            </w:pPr>
          </w:p>
          <w:p w:rsidR="0052133E" w:rsidRPr="00D03D3A" w:rsidRDefault="0052133E" w:rsidP="00F40FF3">
            <w:pPr>
              <w:spacing w:after="0" w:line="240" w:lineRule="auto"/>
              <w:jc w:val="center"/>
              <w:rPr>
                <w:rFonts w:ascii="Times New Roman" w:hAnsi="Times New Roman"/>
                <w:sz w:val="18"/>
                <w:szCs w:val="18"/>
              </w:rPr>
            </w:pPr>
            <w:r w:rsidRPr="001E4989">
              <w:rPr>
                <w:rFonts w:ascii="Times New Roman" w:hAnsi="Times New Roman"/>
                <w:noProof/>
                <w:sz w:val="18"/>
                <w:szCs w:val="18"/>
                <w:lang w:val="en-US"/>
              </w:rPr>
              <w:drawing>
                <wp:inline distT="0" distB="0" distL="0" distR="0">
                  <wp:extent cx="527050" cy="781050"/>
                  <wp:effectExtent l="0" t="0" r="0" b="0"/>
                  <wp:docPr id="25" name="Picture 1" descr="C:\Users\Yi Chen\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 Chen\AppData\Local\Microsoft\Windows\Temporary Internet Files\Content.Word\photo.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 cy="781050"/>
                          </a:xfrm>
                          <a:prstGeom prst="rect">
                            <a:avLst/>
                          </a:prstGeom>
                          <a:noFill/>
                          <a:ln>
                            <a:noFill/>
                          </a:ln>
                        </pic:spPr>
                      </pic:pic>
                    </a:graphicData>
                  </a:graphic>
                </wp:inline>
              </w:drawing>
            </w:r>
          </w:p>
          <w:p w:rsidR="0052133E" w:rsidRPr="00D03D3A" w:rsidRDefault="0052133E" w:rsidP="00F40FF3">
            <w:pPr>
              <w:spacing w:after="0" w:line="240" w:lineRule="auto"/>
              <w:jc w:val="center"/>
              <w:rPr>
                <w:rFonts w:ascii="Times New Roman" w:hAnsi="Times New Roman"/>
                <w:sz w:val="18"/>
                <w:szCs w:val="18"/>
              </w:rPr>
            </w:pPr>
            <w:r w:rsidRPr="00D03D3A">
              <w:rPr>
                <w:rFonts w:ascii="Times New Roman" w:hAnsi="Times New Roman"/>
                <w:sz w:val="18"/>
                <w:szCs w:val="18"/>
              </w:rPr>
              <w:t>Sonia Wong</w:t>
            </w:r>
          </w:p>
        </w:tc>
        <w:tc>
          <w:tcPr>
            <w:tcW w:w="8477" w:type="dxa"/>
            <w:gridSpan w:val="2"/>
          </w:tcPr>
          <w:p w:rsidR="0052133E" w:rsidRPr="00D03D3A" w:rsidRDefault="0052133E" w:rsidP="00F40FF3">
            <w:pPr>
              <w:spacing w:after="0" w:line="240" w:lineRule="auto"/>
              <w:rPr>
                <w:rFonts w:ascii="Times New Roman" w:hAnsi="Times New Roman"/>
                <w:sz w:val="18"/>
                <w:szCs w:val="18"/>
              </w:rPr>
            </w:pPr>
          </w:p>
          <w:p w:rsidR="0052133E" w:rsidRPr="003B6A8B" w:rsidRDefault="0052133E" w:rsidP="0052133E">
            <w:pPr>
              <w:spacing w:after="0" w:line="240" w:lineRule="auto"/>
              <w:rPr>
                <w:rFonts w:ascii="Times New Roman" w:hAnsi="Times New Roman"/>
                <w:sz w:val="18"/>
                <w:szCs w:val="18"/>
              </w:rPr>
            </w:pPr>
            <w:r w:rsidRPr="00D03D3A">
              <w:rPr>
                <w:rFonts w:ascii="Times New Roman" w:hAnsi="Times New Roman" w:hint="eastAsia"/>
                <w:sz w:val="18"/>
                <w:szCs w:val="18"/>
              </w:rPr>
              <w:t>目前攻读牛津大学教育系儿童发育及教育硕士；在高端国际非盈利组织里（包括</w:t>
            </w:r>
            <w:r w:rsidRPr="00D03D3A">
              <w:rPr>
                <w:rFonts w:ascii="Times New Roman" w:hAnsi="Times New Roman" w:hint="eastAsia"/>
                <w:sz w:val="18"/>
                <w:szCs w:val="18"/>
              </w:rPr>
              <w:t>Clinton Global Initiative, World Vision China, the Rockefeller Foundation</w:t>
            </w:r>
            <w:r w:rsidRPr="00D03D3A">
              <w:rPr>
                <w:rFonts w:ascii="Times New Roman" w:hAnsi="Times New Roman" w:hint="eastAsia"/>
                <w:sz w:val="18"/>
                <w:szCs w:val="18"/>
              </w:rPr>
              <w:t>及</w:t>
            </w:r>
            <w:r w:rsidRPr="00D03D3A">
              <w:rPr>
                <w:rFonts w:ascii="Times New Roman" w:hAnsi="Times New Roman" w:hint="eastAsia"/>
                <w:sz w:val="18"/>
                <w:szCs w:val="18"/>
              </w:rPr>
              <w:t>Grameen Foundation</w:t>
            </w:r>
            <w:r w:rsidRPr="00D03D3A">
              <w:rPr>
                <w:rFonts w:ascii="Times New Roman" w:hAnsi="Times New Roman" w:hint="eastAsia"/>
                <w:sz w:val="18"/>
                <w:szCs w:val="18"/>
              </w:rPr>
              <w:t>）积累了</w:t>
            </w:r>
            <w:r w:rsidRPr="00D03D3A">
              <w:rPr>
                <w:rFonts w:ascii="Times New Roman" w:hAnsi="Times New Roman" w:hint="eastAsia"/>
                <w:sz w:val="18"/>
                <w:szCs w:val="18"/>
              </w:rPr>
              <w:t>12</w:t>
            </w:r>
            <w:r w:rsidRPr="00D03D3A">
              <w:rPr>
                <w:rFonts w:ascii="Times New Roman" w:hAnsi="Times New Roman" w:hint="eastAsia"/>
                <w:sz w:val="18"/>
                <w:szCs w:val="18"/>
              </w:rPr>
              <w:t>年以上的管理经验；除中文及英文外精通西班牙语，法语，及日语。</w:t>
            </w:r>
          </w:p>
        </w:tc>
      </w:tr>
    </w:tbl>
    <w:p w:rsidR="00E10DDF" w:rsidRDefault="00E10DDF" w:rsidP="003F4B8D">
      <w:pPr>
        <w:pStyle w:val="a8"/>
        <w:spacing w:after="0" w:line="240" w:lineRule="auto"/>
        <w:ind w:left="0" w:right="-897"/>
        <w:rPr>
          <w:rFonts w:ascii="SimSun" w:hAnsi="SimSun"/>
          <w:b/>
        </w:rPr>
      </w:pPr>
    </w:p>
    <w:p w:rsidR="00EB6AAD" w:rsidRDefault="00EB6AAD">
      <w:pPr>
        <w:spacing w:after="0" w:line="240" w:lineRule="auto"/>
        <w:rPr>
          <w:rFonts w:ascii="SimSun" w:hAnsi="SimSun"/>
          <w:b/>
        </w:rPr>
      </w:pPr>
      <w:r>
        <w:rPr>
          <w:rFonts w:ascii="SimSun" w:hAnsi="SimSun"/>
          <w:b/>
        </w:rPr>
        <w:br w:type="page"/>
      </w:r>
    </w:p>
    <w:p w:rsidR="00114109" w:rsidRPr="00865B9D" w:rsidRDefault="00114109" w:rsidP="002623D0">
      <w:pPr>
        <w:pStyle w:val="a8"/>
        <w:spacing w:after="0" w:line="240" w:lineRule="auto"/>
        <w:ind w:left="0" w:right="-897"/>
        <w:jc w:val="center"/>
        <w:rPr>
          <w:rFonts w:ascii="SimSun" w:hAnsi="SimSun"/>
          <w:b/>
        </w:rPr>
      </w:pPr>
      <w:r w:rsidRPr="00865B9D">
        <w:rPr>
          <w:rFonts w:ascii="SimSun" w:hAnsi="SimSun" w:hint="eastAsia"/>
          <w:b/>
        </w:rPr>
        <w:lastRenderedPageBreak/>
        <w:t>分组合作完成</w:t>
      </w:r>
      <w:r w:rsidR="00E5573D" w:rsidRPr="00865B9D">
        <w:rPr>
          <w:rFonts w:ascii="SimSun" w:hAnsi="SimSun" w:hint="eastAsia"/>
          <w:b/>
        </w:rPr>
        <w:t>不同</w:t>
      </w:r>
      <w:r w:rsidRPr="00865B9D">
        <w:rPr>
          <w:rFonts w:ascii="SimSun" w:hAnsi="SimSun" w:hint="eastAsia"/>
          <w:b/>
        </w:rPr>
        <w:t>英国</w:t>
      </w:r>
      <w:r w:rsidRPr="00865B9D">
        <w:rPr>
          <w:rFonts w:ascii="SimSun" w:hAnsi="SimSun" w:hint="eastAsia"/>
          <w:b/>
        </w:rPr>
        <w:t>/</w:t>
      </w:r>
      <w:r w:rsidRPr="00865B9D">
        <w:rPr>
          <w:rFonts w:ascii="SimSun" w:hAnsi="SimSun" w:hint="eastAsia"/>
          <w:b/>
        </w:rPr>
        <w:t>牛津研究考察课题</w:t>
      </w:r>
      <w:r w:rsidR="002623D0" w:rsidRPr="00865B9D">
        <w:rPr>
          <w:rFonts w:ascii="SimSun" w:hAnsi="SimSun" w:hint="eastAsia"/>
          <w:b/>
        </w:rPr>
        <w:t>汇报</w:t>
      </w:r>
    </w:p>
    <w:p w:rsidR="00E5573D" w:rsidRPr="00417422" w:rsidRDefault="00E50C31" w:rsidP="001E7E93">
      <w:pPr>
        <w:pStyle w:val="a8"/>
        <w:spacing w:after="0" w:line="240" w:lineRule="auto"/>
        <w:ind w:left="-284" w:right="-897"/>
        <w:rPr>
          <w:rFonts w:ascii="SimSun" w:hAnsi="SimSun" w:cs="SimSun"/>
          <w:color w:val="030303"/>
          <w:shd w:val="clear" w:color="auto" w:fill="FFFFFF"/>
        </w:rPr>
      </w:pPr>
      <w:r w:rsidRPr="00417422">
        <w:rPr>
          <w:rFonts w:hint="eastAsia"/>
        </w:rPr>
        <w:t>为了让促进学员</w:t>
      </w:r>
      <w:r w:rsidR="002623D0" w:rsidRPr="00417422">
        <w:rPr>
          <w:rFonts w:hint="eastAsia"/>
        </w:rPr>
        <w:t>积极</w:t>
      </w:r>
      <w:r w:rsidR="002623D0" w:rsidRPr="00417422">
        <w:rPr>
          <w:rFonts w:ascii="SimSun" w:hAnsi="SimSun" w:cs="SimSun" w:hint="eastAsia"/>
          <w:color w:val="030303"/>
          <w:shd w:val="clear" w:color="auto" w:fill="FFFFFF"/>
        </w:rPr>
        <w:t>、</w:t>
      </w:r>
      <w:r w:rsidRPr="00417422">
        <w:rPr>
          <w:rFonts w:hint="eastAsia"/>
        </w:rPr>
        <w:t>主动及合作深入体验英国及牛津，项目会在学员到达牛津当天按学员兴趣组建不同英国</w:t>
      </w:r>
      <w:r w:rsidRPr="00417422">
        <w:rPr>
          <w:rFonts w:hint="eastAsia"/>
        </w:rPr>
        <w:t>/</w:t>
      </w:r>
      <w:r w:rsidRPr="00417422">
        <w:rPr>
          <w:rFonts w:hint="eastAsia"/>
        </w:rPr>
        <w:t>牛津研究考察课题小组。课题主要分牛津大学</w:t>
      </w:r>
      <w:r w:rsidR="00243B2D" w:rsidRPr="00417422">
        <w:rPr>
          <w:rFonts w:hint="eastAsia"/>
        </w:rPr>
        <w:t>的</w:t>
      </w:r>
      <w:r w:rsidRPr="00417422">
        <w:rPr>
          <w:rFonts w:hint="eastAsia"/>
        </w:rPr>
        <w:t>教学</w:t>
      </w:r>
      <w:r w:rsidR="00243B2D" w:rsidRPr="00417422">
        <w:rPr>
          <w:rFonts w:ascii="SimSun" w:hAnsi="SimSun" w:cs="SimSun" w:hint="eastAsia"/>
          <w:color w:val="030303"/>
          <w:shd w:val="clear" w:color="auto" w:fill="FFFFFF"/>
        </w:rPr>
        <w:t>，</w:t>
      </w:r>
      <w:r w:rsidRPr="00417422">
        <w:rPr>
          <w:rFonts w:hint="eastAsia"/>
        </w:rPr>
        <w:t>研究</w:t>
      </w:r>
      <w:r w:rsidR="00243B2D" w:rsidRPr="00417422">
        <w:rPr>
          <w:rFonts w:ascii="SimSun" w:hAnsi="SimSun" w:cs="SimSun" w:hint="eastAsia"/>
          <w:color w:val="030303"/>
          <w:shd w:val="clear" w:color="auto" w:fill="FFFFFF"/>
        </w:rPr>
        <w:t>，</w:t>
      </w:r>
      <w:r w:rsidRPr="00417422">
        <w:rPr>
          <w:rFonts w:hint="eastAsia"/>
        </w:rPr>
        <w:t>研究生项目</w:t>
      </w:r>
      <w:r w:rsidR="00243B2D" w:rsidRPr="00417422">
        <w:rPr>
          <w:rFonts w:ascii="SimSun" w:hAnsi="SimSun" w:cs="SimSun" w:hint="eastAsia"/>
          <w:color w:val="030303"/>
          <w:shd w:val="clear" w:color="auto" w:fill="FFFFFF"/>
        </w:rPr>
        <w:t>，</w:t>
      </w:r>
      <w:r w:rsidR="00243B2D" w:rsidRPr="00417422">
        <w:rPr>
          <w:rFonts w:hint="eastAsia"/>
        </w:rPr>
        <w:t>学生生活</w:t>
      </w:r>
      <w:r w:rsidR="00243B2D" w:rsidRPr="00417422">
        <w:rPr>
          <w:rFonts w:ascii="SimSun" w:hAnsi="SimSun" w:cs="SimSun" w:hint="eastAsia"/>
          <w:color w:val="030303"/>
          <w:shd w:val="clear" w:color="auto" w:fill="FFFFFF"/>
        </w:rPr>
        <w:t>，学院制度，博物馆（自然史及人类学、考古及艺术、科学史），植物园及自然环境；英国文化</w:t>
      </w:r>
      <w:r w:rsidR="00B95EB7" w:rsidRPr="00417422">
        <w:rPr>
          <w:rFonts w:ascii="SimSun" w:hAnsi="SimSun" w:cs="SimSun" w:hint="eastAsia"/>
          <w:color w:val="030303"/>
          <w:shd w:val="clear" w:color="auto" w:fill="FFFFFF"/>
        </w:rPr>
        <w:t>及传统</w:t>
      </w:r>
      <w:r w:rsidR="00B701B1" w:rsidRPr="00417422">
        <w:rPr>
          <w:rFonts w:ascii="SimSun" w:hAnsi="SimSun" w:cs="SimSun" w:hint="eastAsia"/>
          <w:color w:val="030303"/>
          <w:shd w:val="clear" w:color="auto" w:fill="FFFFFF"/>
        </w:rPr>
        <w:t>；</w:t>
      </w:r>
      <w:r w:rsidR="00AF06EE" w:rsidRPr="00417422">
        <w:rPr>
          <w:rFonts w:ascii="SimSun" w:hAnsi="SimSun" w:cs="SimSun" w:hint="eastAsia"/>
          <w:color w:val="030303"/>
          <w:shd w:val="clear" w:color="auto" w:fill="FFFFFF"/>
        </w:rPr>
        <w:t>英国的</w:t>
      </w:r>
      <w:r w:rsidR="00B701B1" w:rsidRPr="00417422">
        <w:rPr>
          <w:rFonts w:ascii="SimSun" w:hAnsi="SimSun" w:cs="SimSun" w:hint="eastAsia"/>
          <w:color w:val="030303"/>
          <w:shd w:val="clear" w:color="auto" w:fill="FFFFFF"/>
        </w:rPr>
        <w:t>商业及购物</w:t>
      </w:r>
      <w:r w:rsidR="00243B2D" w:rsidRPr="00417422">
        <w:rPr>
          <w:rFonts w:ascii="SimSun" w:hAnsi="SimSun" w:cs="SimSun" w:hint="eastAsia"/>
          <w:color w:val="030303"/>
          <w:shd w:val="clear" w:color="auto" w:fill="FFFFFF"/>
        </w:rPr>
        <w:t>等。学员在各自的小组里合作，发挥各自的才干（如</w:t>
      </w:r>
      <w:r w:rsidR="002623D0" w:rsidRPr="00417422">
        <w:rPr>
          <w:rFonts w:ascii="SimSun" w:hAnsi="SimSun" w:cs="SimSun" w:hint="eastAsia"/>
          <w:color w:val="030303"/>
          <w:shd w:val="clear" w:color="auto" w:fill="FFFFFF"/>
        </w:rPr>
        <w:t>组织、</w:t>
      </w:r>
      <w:r w:rsidR="00243B2D" w:rsidRPr="00417422">
        <w:rPr>
          <w:rFonts w:ascii="SimSun" w:hAnsi="SimSun" w:cs="SimSun" w:hint="eastAsia"/>
          <w:color w:val="030303"/>
          <w:shd w:val="clear" w:color="auto" w:fill="FFFFFF"/>
        </w:rPr>
        <w:t>研究、采访、</w:t>
      </w:r>
      <w:r w:rsidR="002623D0" w:rsidRPr="00417422">
        <w:rPr>
          <w:rFonts w:ascii="SimSun" w:hAnsi="SimSun" w:cs="SimSun" w:hint="eastAsia"/>
          <w:color w:val="030303"/>
          <w:shd w:val="clear" w:color="auto" w:fill="FFFFFF"/>
        </w:rPr>
        <w:t>艺术、</w:t>
      </w:r>
      <w:r w:rsidR="00243B2D" w:rsidRPr="00417422">
        <w:rPr>
          <w:rFonts w:ascii="SimSun" w:hAnsi="SimSun" w:cs="SimSun" w:hint="eastAsia"/>
          <w:color w:val="030303"/>
          <w:shd w:val="clear" w:color="auto" w:fill="FFFFFF"/>
        </w:rPr>
        <w:t>编辑、</w:t>
      </w:r>
      <w:r w:rsidR="006D056C" w:rsidRPr="00417422">
        <w:rPr>
          <w:rFonts w:ascii="SimSun" w:hAnsi="SimSun" w:cs="SimSun" w:hint="eastAsia"/>
          <w:color w:val="030303"/>
          <w:shd w:val="clear" w:color="auto" w:fill="FFFFFF"/>
        </w:rPr>
        <w:t>讲演）共同在两周的项目里完成一图文并茂的课题汇报，并在项目结束前一天下</w:t>
      </w:r>
      <w:r w:rsidR="002623D0" w:rsidRPr="00417422">
        <w:rPr>
          <w:rFonts w:ascii="SimSun" w:hAnsi="SimSun" w:cs="SimSun" w:hint="eastAsia"/>
          <w:color w:val="030303"/>
          <w:shd w:val="clear" w:color="auto" w:fill="FFFFFF"/>
        </w:rPr>
        <w:t>午用</w:t>
      </w:r>
      <w:r w:rsidR="002623D0" w:rsidRPr="00417422">
        <w:rPr>
          <w:rFonts w:ascii="Times New Roman" w:hAnsi="Times New Roman"/>
          <w:color w:val="030303"/>
          <w:shd w:val="clear" w:color="auto" w:fill="FFFFFF"/>
        </w:rPr>
        <w:t>PPT</w:t>
      </w:r>
      <w:r w:rsidR="001E7E93" w:rsidRPr="00417422">
        <w:rPr>
          <w:rFonts w:ascii="SimSun" w:hAnsi="SimSun" w:cs="SimSun" w:hint="eastAsia"/>
          <w:color w:val="030303"/>
          <w:shd w:val="clear" w:color="auto" w:fill="FFFFFF"/>
        </w:rPr>
        <w:t>的形式向参加教导的牛津大学部分老师及参加项目的所有</w:t>
      </w:r>
      <w:r w:rsidR="002623D0" w:rsidRPr="00417422">
        <w:rPr>
          <w:rFonts w:ascii="SimSun" w:hAnsi="SimSun" w:cs="SimSun" w:hint="eastAsia"/>
          <w:color w:val="030303"/>
          <w:shd w:val="clear" w:color="auto" w:fill="FFFFFF"/>
        </w:rPr>
        <w:t>学员做汇报</w:t>
      </w:r>
      <w:r w:rsidR="00F23ECB">
        <w:rPr>
          <w:rFonts w:ascii="SimSun" w:hAnsi="SimSun" w:cs="SimSun" w:hint="eastAsia"/>
          <w:color w:val="030303"/>
          <w:shd w:val="clear" w:color="auto" w:fill="FFFFFF"/>
        </w:rPr>
        <w:t>，每</w:t>
      </w:r>
      <w:r w:rsidR="00B95EB7" w:rsidRPr="00417422">
        <w:rPr>
          <w:rFonts w:ascii="SimSun" w:hAnsi="SimSun" w:cs="SimSun" w:hint="eastAsia"/>
          <w:color w:val="030303"/>
          <w:shd w:val="clear" w:color="auto" w:fill="FFFFFF"/>
        </w:rPr>
        <w:t>组花大约</w:t>
      </w:r>
      <w:r w:rsidR="00B95EB7" w:rsidRPr="00417422">
        <w:rPr>
          <w:rFonts w:ascii="SimSun" w:hAnsi="SimSun" w:cs="SimSun" w:hint="eastAsia"/>
          <w:color w:val="030303"/>
          <w:shd w:val="clear" w:color="auto" w:fill="FFFFFF"/>
        </w:rPr>
        <w:t>10</w:t>
      </w:r>
      <w:r w:rsidR="00B95EB7" w:rsidRPr="00417422">
        <w:rPr>
          <w:rFonts w:ascii="SimSun" w:hAnsi="SimSun" w:cs="SimSun" w:hint="eastAsia"/>
          <w:color w:val="030303"/>
          <w:shd w:val="clear" w:color="auto" w:fill="FFFFFF"/>
        </w:rPr>
        <w:t>分钟</w:t>
      </w:r>
      <w:r w:rsidR="002623D0" w:rsidRPr="00417422">
        <w:rPr>
          <w:rFonts w:ascii="SimSun" w:hAnsi="SimSun" w:cs="SimSun" w:hint="eastAsia"/>
          <w:color w:val="030303"/>
          <w:shd w:val="clear" w:color="auto" w:fill="FFFFFF"/>
        </w:rPr>
        <w:t>。</w:t>
      </w:r>
      <w:r w:rsidR="001E7E93" w:rsidRPr="00417422">
        <w:rPr>
          <w:rFonts w:ascii="SimSun" w:hAnsi="SimSun" w:cs="SimSun" w:hint="eastAsia"/>
          <w:color w:val="030303"/>
          <w:shd w:val="clear" w:color="auto" w:fill="FFFFFF"/>
        </w:rPr>
        <w:t>参与此汇报的牛津大学老师将对每个研究考察小组按照其研究考察内容的质量、</w:t>
      </w:r>
      <w:r w:rsidR="001E7E93" w:rsidRPr="00417422">
        <w:rPr>
          <w:rFonts w:ascii="Times New Roman" w:hAnsi="Times New Roman"/>
          <w:color w:val="030303"/>
          <w:shd w:val="clear" w:color="auto" w:fill="FFFFFF"/>
        </w:rPr>
        <w:t>PPT</w:t>
      </w:r>
      <w:r w:rsidR="001E7E93" w:rsidRPr="00417422">
        <w:rPr>
          <w:rFonts w:ascii="Times New Roman" w:hAnsi="Times New Roman" w:hint="eastAsia"/>
          <w:color w:val="030303"/>
          <w:shd w:val="clear" w:color="auto" w:fill="FFFFFF"/>
        </w:rPr>
        <w:t>的设计</w:t>
      </w:r>
      <w:r w:rsidR="00F23ECB">
        <w:rPr>
          <w:rFonts w:ascii="SimSun" w:hAnsi="SimSun" w:cs="SimSun" w:hint="eastAsia"/>
          <w:color w:val="030303"/>
          <w:shd w:val="clear" w:color="auto" w:fill="FFFFFF"/>
        </w:rPr>
        <w:t>、讲演交流的有效度</w:t>
      </w:r>
      <w:r w:rsidR="001E7E93" w:rsidRPr="00417422">
        <w:rPr>
          <w:rFonts w:ascii="SimSun" w:hAnsi="SimSun" w:cs="SimSun" w:hint="eastAsia"/>
          <w:color w:val="030303"/>
          <w:shd w:val="clear" w:color="auto" w:fill="FFFFFF"/>
        </w:rPr>
        <w:t>、及小组成员合作情况进行评估，并选拔出优秀研究考察课题小组。</w:t>
      </w:r>
      <w:r w:rsidR="00B701B1" w:rsidRPr="00417422">
        <w:rPr>
          <w:rFonts w:ascii="SimSun" w:hAnsi="SimSun" w:cs="SimSun" w:hint="eastAsia"/>
          <w:color w:val="030303"/>
          <w:shd w:val="clear" w:color="auto" w:fill="FFFFFF"/>
        </w:rPr>
        <w:t>学员在此课题里的积极投入和贡献，结合在项目中与牛津大学老师及学生互动的情况，会帮助牛津大学老师评估学员学习</w:t>
      </w:r>
      <w:r w:rsidR="00F23ECB">
        <w:rPr>
          <w:rFonts w:ascii="SimSun" w:hAnsi="SimSun" w:cs="SimSun" w:hint="eastAsia"/>
          <w:color w:val="030303"/>
          <w:shd w:val="clear" w:color="auto" w:fill="FFFFFF"/>
        </w:rPr>
        <w:t>态度及工作能力，为接下来</w:t>
      </w:r>
      <w:r w:rsidR="006D056C" w:rsidRPr="00417422">
        <w:rPr>
          <w:rFonts w:ascii="SimSun" w:hAnsi="SimSun" w:cs="SimSun" w:hint="eastAsia"/>
          <w:color w:val="030303"/>
          <w:shd w:val="clear" w:color="auto" w:fill="FFFFFF"/>
        </w:rPr>
        <w:t>牛津大学老师</w:t>
      </w:r>
      <w:r w:rsidR="00B701B1" w:rsidRPr="00417422">
        <w:rPr>
          <w:rFonts w:ascii="SimSun" w:hAnsi="SimSun" w:cs="SimSun" w:hint="eastAsia"/>
          <w:color w:val="030303"/>
          <w:shd w:val="clear" w:color="auto" w:fill="FFFFFF"/>
        </w:rPr>
        <w:t>可能为学员</w:t>
      </w:r>
      <w:r w:rsidR="002D42C1" w:rsidRPr="00417422">
        <w:rPr>
          <w:rFonts w:ascii="SimSun" w:hAnsi="SimSun" w:cs="SimSun" w:hint="eastAsia"/>
          <w:color w:val="030303"/>
          <w:shd w:val="clear" w:color="auto" w:fill="FFFFFF"/>
        </w:rPr>
        <w:t>申请英国或其它国家研究生项目</w:t>
      </w:r>
      <w:r w:rsidR="00B701B1" w:rsidRPr="00417422">
        <w:rPr>
          <w:rFonts w:ascii="SimSun" w:hAnsi="SimSun" w:cs="SimSun" w:hint="eastAsia"/>
          <w:color w:val="030303"/>
          <w:shd w:val="clear" w:color="auto" w:fill="FFFFFF"/>
        </w:rPr>
        <w:t>提供推荐</w:t>
      </w:r>
      <w:r w:rsidR="002D42C1" w:rsidRPr="00417422">
        <w:rPr>
          <w:rFonts w:ascii="SimSun" w:hAnsi="SimSun" w:cs="SimSun" w:hint="eastAsia"/>
          <w:color w:val="030303"/>
          <w:shd w:val="clear" w:color="auto" w:fill="FFFFFF"/>
        </w:rPr>
        <w:t>做</w:t>
      </w:r>
      <w:r w:rsidR="00B701B1" w:rsidRPr="00417422">
        <w:rPr>
          <w:rFonts w:ascii="SimSun" w:hAnsi="SimSun" w:cs="SimSun" w:hint="eastAsia"/>
          <w:color w:val="030303"/>
          <w:shd w:val="clear" w:color="auto" w:fill="FFFFFF"/>
        </w:rPr>
        <w:t>准备</w:t>
      </w:r>
      <w:r w:rsidR="002D42C1" w:rsidRPr="00417422">
        <w:rPr>
          <w:rFonts w:ascii="SimSun" w:hAnsi="SimSun" w:cs="SimSun" w:hint="eastAsia"/>
          <w:color w:val="030303"/>
          <w:shd w:val="clear" w:color="auto" w:fill="FFFFFF"/>
        </w:rPr>
        <w:t>。</w:t>
      </w:r>
    </w:p>
    <w:p w:rsidR="00E50C31" w:rsidRPr="00B95EB7" w:rsidRDefault="00E50C31" w:rsidP="00E50C31">
      <w:pPr>
        <w:pStyle w:val="a8"/>
        <w:spacing w:after="0" w:line="240" w:lineRule="auto"/>
        <w:ind w:left="-284" w:right="-897"/>
        <w:rPr>
          <w:sz w:val="16"/>
          <w:szCs w:val="16"/>
        </w:rPr>
      </w:pPr>
    </w:p>
    <w:p w:rsidR="000E6146" w:rsidRPr="00865B9D" w:rsidRDefault="00CB791E" w:rsidP="00E72186">
      <w:pPr>
        <w:spacing w:after="0" w:line="240" w:lineRule="auto"/>
        <w:jc w:val="center"/>
        <w:rPr>
          <w:rFonts w:ascii="SimSun" w:hAnsi="SimSun"/>
          <w:b/>
        </w:rPr>
      </w:pPr>
      <w:r w:rsidRPr="00865B9D">
        <w:rPr>
          <w:rFonts w:ascii="SimSun" w:hAnsi="SimSun" w:hint="eastAsia"/>
          <w:b/>
        </w:rPr>
        <w:t>体验牛津大学传统</w:t>
      </w:r>
      <w:r w:rsidRPr="00865B9D">
        <w:rPr>
          <w:rFonts w:ascii="SimSun" w:hAnsi="SimSun" w:cs="SimSun" w:hint="eastAsia"/>
          <w:b/>
          <w:color w:val="030303"/>
          <w:shd w:val="clear" w:color="auto" w:fill="FFFFFF"/>
        </w:rPr>
        <w:t>、独特</w:t>
      </w:r>
      <w:r w:rsidRPr="00865B9D">
        <w:rPr>
          <w:rFonts w:ascii="SimSun" w:hAnsi="SimSun" w:hint="eastAsia"/>
          <w:b/>
        </w:rPr>
        <w:t>的学院式生活</w:t>
      </w:r>
    </w:p>
    <w:p w:rsidR="008927D8" w:rsidRDefault="00C10058" w:rsidP="00C26564">
      <w:pPr>
        <w:spacing w:after="0" w:line="240" w:lineRule="auto"/>
        <w:ind w:left="-567" w:right="-472"/>
        <w:jc w:val="center"/>
        <w:rPr>
          <w:noProof/>
        </w:rPr>
      </w:pPr>
      <w:r w:rsidRPr="005F1DDC">
        <w:rPr>
          <w:noProof/>
          <w:lang w:val="en-US"/>
        </w:rPr>
        <w:drawing>
          <wp:inline distT="0" distB="0" distL="0" distR="0">
            <wp:extent cx="1003300" cy="650491"/>
            <wp:effectExtent l="0" t="0" r="6350" b="0"/>
            <wp:docPr id="26" name="Picture 26" descr="VB2196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B21966209"/>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535" cy="654534"/>
                    </a:xfrm>
                    <a:prstGeom prst="rect">
                      <a:avLst/>
                    </a:prstGeom>
                    <a:noFill/>
                    <a:ln>
                      <a:noFill/>
                    </a:ln>
                  </pic:spPr>
                </pic:pic>
              </a:graphicData>
            </a:graphic>
          </wp:inline>
        </w:drawing>
      </w:r>
      <w:r>
        <w:rPr>
          <w:noProof/>
          <w:lang w:val="en-US"/>
        </w:rPr>
        <w:drawing>
          <wp:inline distT="0" distB="0" distL="0" distR="0">
            <wp:extent cx="984250" cy="652480"/>
            <wp:effectExtent l="0" t="0" r="6350" b="0"/>
            <wp:docPr id="27" name="Picture 27" descr="St-Cross-College-phot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Cross-College-photo-website"/>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513" cy="656632"/>
                    </a:xfrm>
                    <a:prstGeom prst="rect">
                      <a:avLst/>
                    </a:prstGeom>
                    <a:noFill/>
                    <a:ln>
                      <a:noFill/>
                    </a:ln>
                  </pic:spPr>
                </pic:pic>
              </a:graphicData>
            </a:graphic>
          </wp:inline>
        </w:drawing>
      </w:r>
      <w:r w:rsidRPr="009E2462">
        <w:rPr>
          <w:noProof/>
          <w:lang w:val="en-US"/>
        </w:rPr>
        <w:drawing>
          <wp:inline distT="0" distB="0" distL="0" distR="0">
            <wp:extent cx="856742" cy="646598"/>
            <wp:effectExtent l="0" t="0" r="635" b="1270"/>
            <wp:docPr id="28" name="Picture 28" descr="_MG_5533%20-%20Version%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MG_5533%20-%20Version%204"/>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0844" cy="649694"/>
                    </a:xfrm>
                    <a:prstGeom prst="rect">
                      <a:avLst/>
                    </a:prstGeom>
                    <a:noFill/>
                    <a:ln>
                      <a:noFill/>
                    </a:ln>
                  </pic:spPr>
                </pic:pic>
              </a:graphicData>
            </a:graphic>
          </wp:inline>
        </w:drawing>
      </w:r>
      <w:r w:rsidRPr="009E2462">
        <w:rPr>
          <w:noProof/>
          <w:lang w:val="en-US"/>
        </w:rPr>
        <w:drawing>
          <wp:inline distT="0" distB="0" distL="0" distR="0">
            <wp:extent cx="641350" cy="641350"/>
            <wp:effectExtent l="0" t="0" r="6350" b="6350"/>
            <wp:docPr id="29" name="Picture 29" descr="New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College"/>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p w:rsidR="009B3710" w:rsidRPr="00B95EB7" w:rsidRDefault="009B3710" w:rsidP="00185F83">
      <w:pPr>
        <w:spacing w:after="0" w:line="240" w:lineRule="auto"/>
        <w:rPr>
          <w:rFonts w:ascii="SimSun" w:hAnsi="SimSun"/>
          <w:sz w:val="10"/>
          <w:szCs w:val="10"/>
        </w:rPr>
      </w:pPr>
    </w:p>
    <w:p w:rsidR="00B64EFC" w:rsidRPr="00417422" w:rsidRDefault="003108C2" w:rsidP="00572D45">
      <w:pPr>
        <w:spacing w:after="0" w:line="240" w:lineRule="auto"/>
        <w:ind w:left="-284" w:right="-330"/>
        <w:rPr>
          <w:rFonts w:ascii="SimSun" w:hAnsi="SimSun"/>
        </w:rPr>
      </w:pPr>
      <w:r w:rsidRPr="00417422">
        <w:rPr>
          <w:rFonts w:ascii="SimSun" w:hAnsi="SimSun" w:hint="eastAsia"/>
        </w:rPr>
        <w:t>为了使参加项目的</w:t>
      </w:r>
      <w:r w:rsidR="00920059" w:rsidRPr="00417422">
        <w:rPr>
          <w:rFonts w:ascii="SimSun" w:hAnsi="SimSun" w:hint="eastAsia"/>
        </w:rPr>
        <w:t>学</w:t>
      </w:r>
      <w:r w:rsidRPr="00417422">
        <w:rPr>
          <w:rFonts w:ascii="SimSun" w:hAnsi="SimSun" w:hint="eastAsia"/>
        </w:rPr>
        <w:t>员</w:t>
      </w:r>
      <w:r w:rsidR="000F5F6A" w:rsidRPr="00417422">
        <w:rPr>
          <w:rFonts w:ascii="SimSun" w:hAnsi="SimSun" w:hint="eastAsia"/>
        </w:rPr>
        <w:t>能深入地体验牛津大学传统</w:t>
      </w:r>
      <w:r w:rsidR="000F5F6A" w:rsidRPr="00417422">
        <w:rPr>
          <w:rFonts w:ascii="SimSun" w:hAnsi="SimSun" w:cs="SimSun" w:hint="eastAsia"/>
          <w:color w:val="030303"/>
          <w:shd w:val="clear" w:color="auto" w:fill="FFFFFF"/>
        </w:rPr>
        <w:t>、独特</w:t>
      </w:r>
      <w:r w:rsidR="004956B8" w:rsidRPr="00417422">
        <w:rPr>
          <w:rFonts w:ascii="SimSun" w:hAnsi="SimSun" w:hint="eastAsia"/>
        </w:rPr>
        <w:t>的教育学习环境，项目特别将课程</w:t>
      </w:r>
      <w:r w:rsidR="000F5F6A" w:rsidRPr="00417422">
        <w:rPr>
          <w:rFonts w:ascii="SimSun" w:hAnsi="SimSun" w:hint="eastAsia"/>
        </w:rPr>
        <w:t>安排在</w:t>
      </w:r>
      <w:r w:rsidR="001917BF">
        <w:rPr>
          <w:rFonts w:ascii="SimSun" w:hAnsi="SimSun" w:hint="eastAsia"/>
        </w:rPr>
        <w:t>位于牛津大学及牛津市主要</w:t>
      </w:r>
      <w:r w:rsidR="00B17F3D" w:rsidRPr="00417422">
        <w:rPr>
          <w:rFonts w:ascii="SimSun" w:hAnsi="SimSun" w:hint="eastAsia"/>
        </w:rPr>
        <w:t>地段</w:t>
      </w:r>
      <w:r w:rsidR="000F5F6A" w:rsidRPr="00417422">
        <w:rPr>
          <w:rFonts w:ascii="SimSun" w:hAnsi="SimSun" w:hint="eastAsia"/>
        </w:rPr>
        <w:t>的</w:t>
      </w:r>
      <w:r w:rsidR="001E7E93" w:rsidRPr="00417422">
        <w:rPr>
          <w:rFonts w:ascii="SimSun" w:hAnsi="SimSun" w:hint="eastAsia"/>
        </w:rPr>
        <w:t>默顿</w:t>
      </w:r>
      <w:r w:rsidR="000F5F6A" w:rsidRPr="00417422">
        <w:rPr>
          <w:rFonts w:ascii="SimSun" w:hAnsi="SimSun" w:hint="eastAsia"/>
        </w:rPr>
        <w:t>学院</w:t>
      </w:r>
      <w:r w:rsidR="00CB7D25" w:rsidRPr="00417422">
        <w:rPr>
          <w:rFonts w:ascii="SimSun" w:hAnsi="SimSun"/>
        </w:rPr>
        <w:t>(</w:t>
      </w:r>
      <w:r w:rsidR="001E7E93" w:rsidRPr="00417422">
        <w:rPr>
          <w:rFonts w:ascii="Times New Roman" w:hAnsi="Times New Roman"/>
        </w:rPr>
        <w:t>Merton College</w:t>
      </w:r>
      <w:r w:rsidR="00CB7D25" w:rsidRPr="00417422">
        <w:rPr>
          <w:rFonts w:ascii="SimSun" w:hAnsi="SimSun"/>
        </w:rPr>
        <w:t>)</w:t>
      </w:r>
      <w:r w:rsidR="00EF2C30" w:rsidRPr="00417422">
        <w:rPr>
          <w:rFonts w:ascii="SimSun" w:hAnsi="SimSun" w:hint="eastAsia"/>
        </w:rPr>
        <w:t>里</w:t>
      </w:r>
      <w:r w:rsidR="000F5F6A" w:rsidRPr="00417422">
        <w:rPr>
          <w:rFonts w:ascii="SimSun" w:hAnsi="SimSun" w:hint="eastAsia"/>
        </w:rPr>
        <w:t>举行。</w:t>
      </w:r>
      <w:r w:rsidR="00F23ECB">
        <w:rPr>
          <w:rFonts w:ascii="SimSun" w:hAnsi="SimSun" w:hint="eastAsia"/>
        </w:rPr>
        <w:t>由</w:t>
      </w:r>
      <w:r w:rsidR="005E2CC3" w:rsidRPr="00417422">
        <w:rPr>
          <w:rFonts w:ascii="SimSun" w:hAnsi="SimSun" w:hint="eastAsia"/>
        </w:rPr>
        <w:t>亨利</w:t>
      </w:r>
      <w:r w:rsidR="00F1264E" w:rsidRPr="00417422">
        <w:rPr>
          <w:rFonts w:ascii="SimSun" w:hAnsi="SimSun" w:hint="eastAsia"/>
        </w:rPr>
        <w:t>三世及爱德华一世的大臣</w:t>
      </w:r>
      <w:r w:rsidR="00F1264E" w:rsidRPr="00417422">
        <w:rPr>
          <w:rFonts w:ascii="SimSun" w:hAnsi="SimSun" w:hint="eastAsia"/>
          <w:color w:val="222222"/>
        </w:rPr>
        <w:t>瓦尔特·德默</w:t>
      </w:r>
      <w:r w:rsidR="00F1264E" w:rsidRPr="00417422">
        <w:rPr>
          <w:rFonts w:ascii="SimSun" w:hAnsi="SimSun" w:cs="Microsoft YaHei" w:hint="eastAsia"/>
          <w:color w:val="222222"/>
        </w:rPr>
        <w:t>顿与</w:t>
      </w:r>
      <w:r w:rsidR="00F1264E" w:rsidRPr="00417422">
        <w:rPr>
          <w:rFonts w:ascii="SimSun" w:hAnsi="SimSun" w:cs="Microsoft YaHei" w:hint="eastAsia"/>
          <w:color w:val="222222"/>
        </w:rPr>
        <w:t>1260</w:t>
      </w:r>
      <w:r w:rsidR="00F1264E" w:rsidRPr="00417422">
        <w:rPr>
          <w:rFonts w:ascii="SimSun" w:hAnsi="SimSun" w:cs="Microsoft YaHei" w:hint="eastAsia"/>
          <w:color w:val="222222"/>
        </w:rPr>
        <w:t>年代创建，</w:t>
      </w:r>
      <w:r w:rsidR="00B17F3D" w:rsidRPr="00417422">
        <w:rPr>
          <w:rFonts w:ascii="SimSun" w:hAnsi="SimSun" w:hint="eastAsia"/>
        </w:rPr>
        <w:t>该</w:t>
      </w:r>
      <w:r w:rsidR="00A32C3F" w:rsidRPr="00417422">
        <w:rPr>
          <w:rFonts w:ascii="SimSun" w:hAnsi="SimSun" w:hint="eastAsia"/>
        </w:rPr>
        <w:t>学院</w:t>
      </w:r>
      <w:r w:rsidR="00F1264E" w:rsidRPr="00417422">
        <w:rPr>
          <w:rFonts w:ascii="SimSun" w:hAnsi="SimSun" w:hint="eastAsia"/>
        </w:rPr>
        <w:t>是牛津大学里三所最古老的学院之一（另外两所为巴利奥尔学院及大学学院）。其</w:t>
      </w:r>
      <w:r w:rsidR="00A32C3F" w:rsidRPr="00417422">
        <w:rPr>
          <w:rFonts w:ascii="SimSun" w:hAnsi="SimSun" w:hint="eastAsia"/>
        </w:rPr>
        <w:t>建筑</w:t>
      </w:r>
      <w:r w:rsidR="00B17F3D" w:rsidRPr="00417422">
        <w:rPr>
          <w:rFonts w:ascii="SimSun" w:hAnsi="SimSun" w:hint="eastAsia"/>
        </w:rPr>
        <w:t>风格</w:t>
      </w:r>
      <w:r w:rsidR="00F1264E" w:rsidRPr="00417422">
        <w:rPr>
          <w:rFonts w:ascii="SimSun" w:hAnsi="SimSun" w:hint="eastAsia"/>
        </w:rPr>
        <w:t>沿袭</w:t>
      </w:r>
      <w:r w:rsidR="00A32C3F" w:rsidRPr="00417422">
        <w:rPr>
          <w:rFonts w:ascii="SimSun" w:hAnsi="SimSun" w:hint="eastAsia"/>
        </w:rPr>
        <w:t>中世纪</w:t>
      </w:r>
      <w:r w:rsidR="00B17F3D" w:rsidRPr="00417422">
        <w:rPr>
          <w:rFonts w:ascii="SimSun" w:hAnsi="SimSun" w:hint="eastAsia"/>
        </w:rPr>
        <w:t>传统</w:t>
      </w:r>
      <w:r w:rsidR="00A32C3F" w:rsidRPr="00417422">
        <w:rPr>
          <w:rFonts w:ascii="SimSun" w:hAnsi="SimSun" w:hint="eastAsia"/>
        </w:rPr>
        <w:t>，呈四合院布局，是</w:t>
      </w:r>
      <w:r w:rsidR="00F1264E" w:rsidRPr="00417422">
        <w:rPr>
          <w:rFonts w:ascii="SimSun" w:hAnsi="SimSun" w:hint="eastAsia"/>
        </w:rPr>
        <w:t>市区中一块幽美的世外桃园及学术净土。在牛津大学众多学院中，</w:t>
      </w:r>
      <w:r w:rsidR="00F1264E" w:rsidRPr="00417422">
        <w:rPr>
          <w:rFonts w:ascii="SimSun" w:hAnsi="SimSun" w:hint="eastAsia"/>
        </w:rPr>
        <w:t xml:space="preserve"> </w:t>
      </w:r>
      <w:r w:rsidR="001917BF">
        <w:rPr>
          <w:rFonts w:ascii="SimSun" w:hAnsi="SimSun" w:hint="eastAsia"/>
        </w:rPr>
        <w:t>该学院以其学生的优异成绩而享盛名</w:t>
      </w:r>
      <w:r w:rsidR="00F1264E" w:rsidRPr="00417422">
        <w:rPr>
          <w:rFonts w:ascii="SimSun" w:hAnsi="SimSun" w:hint="eastAsia"/>
        </w:rPr>
        <w:t>，频繁在牛津大学考试成绩</w:t>
      </w:r>
      <w:r w:rsidR="00701E10" w:rsidRPr="00417422">
        <w:rPr>
          <w:rFonts w:ascii="SimSun" w:hAnsi="SimSun" w:hint="eastAsia"/>
        </w:rPr>
        <w:t>学院</w:t>
      </w:r>
      <w:r w:rsidR="00F1264E" w:rsidRPr="00417422">
        <w:rPr>
          <w:rFonts w:ascii="SimSun" w:hAnsi="SimSun" w:hint="eastAsia"/>
        </w:rPr>
        <w:t>排行榜</w:t>
      </w:r>
      <w:r w:rsidR="00701E10" w:rsidRPr="00417422">
        <w:rPr>
          <w:rFonts w:ascii="SimSun" w:hAnsi="SimSun" w:hint="eastAsia"/>
        </w:rPr>
        <w:t>上</w:t>
      </w:r>
      <w:r w:rsidR="00F1264E" w:rsidRPr="00417422">
        <w:rPr>
          <w:rFonts w:ascii="SimSun" w:hAnsi="SimSun" w:hint="eastAsia"/>
        </w:rPr>
        <w:t>名列前茅</w:t>
      </w:r>
      <w:r w:rsidR="00B33EB4" w:rsidRPr="00417422">
        <w:rPr>
          <w:rFonts w:ascii="SimSun" w:hAnsi="SimSun" w:hint="eastAsia"/>
        </w:rPr>
        <w:t>。</w:t>
      </w:r>
      <w:r w:rsidR="00443ABF" w:rsidRPr="00417422">
        <w:rPr>
          <w:rFonts w:ascii="SimSun" w:hAnsi="SimSun" w:hint="eastAsia"/>
        </w:rPr>
        <w:t>学院毕业生中不乏</w:t>
      </w:r>
      <w:r w:rsidR="005A0868" w:rsidRPr="00417422">
        <w:rPr>
          <w:rFonts w:ascii="SimSun" w:hAnsi="SimSun" w:hint="eastAsia"/>
        </w:rPr>
        <w:t>国际</w:t>
      </w:r>
      <w:r w:rsidR="00443ABF" w:rsidRPr="00417422">
        <w:rPr>
          <w:rFonts w:ascii="SimSun" w:hAnsi="SimSun" w:hint="eastAsia"/>
        </w:rPr>
        <w:t>著名政治家</w:t>
      </w:r>
      <w:r w:rsidR="005A0868" w:rsidRPr="00417422">
        <w:rPr>
          <w:rFonts w:ascii="SimSun" w:hAnsi="SimSun" w:cs="SimSun" w:hint="eastAsia"/>
          <w:color w:val="030303"/>
          <w:shd w:val="clear" w:color="auto" w:fill="FFFFFF"/>
        </w:rPr>
        <w:t>、</w:t>
      </w:r>
      <w:r w:rsidR="00443ABF" w:rsidRPr="00417422">
        <w:rPr>
          <w:rFonts w:ascii="SimSun" w:hAnsi="SimSun" w:hint="eastAsia"/>
        </w:rPr>
        <w:t>哲学家</w:t>
      </w:r>
      <w:r w:rsidR="005A0868" w:rsidRPr="00417422">
        <w:rPr>
          <w:rFonts w:ascii="SimSun" w:hAnsi="SimSun" w:cs="SimSun" w:hint="eastAsia"/>
          <w:color w:val="030303"/>
          <w:shd w:val="clear" w:color="auto" w:fill="FFFFFF"/>
        </w:rPr>
        <w:t>、</w:t>
      </w:r>
      <w:r w:rsidR="00443ABF" w:rsidRPr="00417422">
        <w:rPr>
          <w:rFonts w:ascii="SimSun" w:hAnsi="SimSun" w:hint="eastAsia"/>
        </w:rPr>
        <w:t>科学家</w:t>
      </w:r>
      <w:r w:rsidR="005A0868" w:rsidRPr="00417422">
        <w:rPr>
          <w:rFonts w:ascii="SimSun" w:hAnsi="SimSun" w:cs="SimSun" w:hint="eastAsia"/>
          <w:color w:val="030303"/>
          <w:shd w:val="clear" w:color="auto" w:fill="FFFFFF"/>
        </w:rPr>
        <w:t>、</w:t>
      </w:r>
      <w:r w:rsidR="00443ABF" w:rsidRPr="00417422">
        <w:rPr>
          <w:rFonts w:ascii="SimSun" w:hAnsi="SimSun" w:hint="eastAsia"/>
        </w:rPr>
        <w:t>作家</w:t>
      </w:r>
      <w:r w:rsidR="005A0868" w:rsidRPr="00417422">
        <w:rPr>
          <w:rFonts w:ascii="SimSun" w:hAnsi="SimSun" w:cs="SimSun" w:hint="eastAsia"/>
          <w:color w:val="030303"/>
          <w:shd w:val="clear" w:color="auto" w:fill="FFFFFF"/>
        </w:rPr>
        <w:t>、</w:t>
      </w:r>
      <w:r w:rsidR="00B21EEC">
        <w:rPr>
          <w:rFonts w:ascii="SimSun" w:hAnsi="SimSun" w:cs="SimSun" w:hint="eastAsia"/>
          <w:color w:val="030303"/>
          <w:shd w:val="clear" w:color="auto" w:fill="FFFFFF"/>
        </w:rPr>
        <w:t>及</w:t>
      </w:r>
      <w:r w:rsidR="00443ABF" w:rsidRPr="00417422">
        <w:rPr>
          <w:rFonts w:ascii="SimSun" w:hAnsi="SimSun" w:hint="eastAsia"/>
        </w:rPr>
        <w:t>学者。</w:t>
      </w:r>
      <w:r w:rsidR="00572D45" w:rsidRPr="00417422">
        <w:rPr>
          <w:rFonts w:ascii="SimSun" w:hAnsi="SimSun" w:hint="eastAsia"/>
        </w:rPr>
        <w:t>历来</w:t>
      </w:r>
      <w:r w:rsidR="00F1264E" w:rsidRPr="00417422">
        <w:rPr>
          <w:rFonts w:ascii="SimSun" w:hAnsi="SimSun" w:hint="eastAsia"/>
        </w:rPr>
        <w:t>著名</w:t>
      </w:r>
      <w:r w:rsidR="00572D45" w:rsidRPr="00417422">
        <w:rPr>
          <w:rFonts w:ascii="SimSun" w:hAnsi="SimSun" w:hint="eastAsia"/>
        </w:rPr>
        <w:t>教师及毕业生中包括《指环王》作者托尔金（曾</w:t>
      </w:r>
      <w:r w:rsidR="001917BF">
        <w:rPr>
          <w:rFonts w:ascii="SimSun" w:hAnsi="SimSun" w:hint="eastAsia"/>
        </w:rPr>
        <w:t>任该学院英语及英国文学教授）及四名诺贝尔奖得主（其中包括著名文</w:t>
      </w:r>
      <w:r w:rsidR="00572D45" w:rsidRPr="00417422">
        <w:rPr>
          <w:rFonts w:ascii="SimSun" w:hAnsi="SimSun" w:hint="eastAsia"/>
        </w:rPr>
        <w:t>家艾略特</w:t>
      </w:r>
      <w:r w:rsidR="00572D45" w:rsidRPr="00417422">
        <w:rPr>
          <w:rFonts w:ascii="SimSun" w:hAnsi="SimSun" w:hint="eastAsia"/>
        </w:rPr>
        <w:t>/</w:t>
      </w:r>
      <w:r w:rsidR="00572D45" w:rsidRPr="00417422">
        <w:rPr>
          <w:rFonts w:ascii="Times New Roman" w:hAnsi="Times New Roman"/>
        </w:rPr>
        <w:t>T S Eliot</w:t>
      </w:r>
      <w:r w:rsidR="00572D45" w:rsidRPr="00417422">
        <w:rPr>
          <w:rFonts w:ascii="SimSun" w:hAnsi="SimSun"/>
        </w:rPr>
        <w:t>）</w:t>
      </w:r>
      <w:r w:rsidR="000871C8" w:rsidRPr="00417422">
        <w:rPr>
          <w:rFonts w:ascii="SimSun" w:hAnsi="SimSun" w:hint="eastAsia"/>
        </w:rPr>
        <w:t>。</w:t>
      </w:r>
      <w:r w:rsidR="00042BFB" w:rsidRPr="00417422">
        <w:rPr>
          <w:rFonts w:ascii="SimSun" w:hAnsi="SimSun" w:hint="eastAsia"/>
        </w:rPr>
        <w:t>为了</w:t>
      </w:r>
      <w:r w:rsidRPr="00417422">
        <w:rPr>
          <w:rFonts w:ascii="SimSun" w:hAnsi="SimSun" w:hint="eastAsia"/>
        </w:rPr>
        <w:t>让来参加项目的学员</w:t>
      </w:r>
      <w:r w:rsidR="00B21EEC">
        <w:rPr>
          <w:rFonts w:ascii="SimSun" w:hAnsi="SimSun" w:hint="eastAsia"/>
        </w:rPr>
        <w:t>能体验</w:t>
      </w:r>
      <w:r w:rsidR="00042BFB" w:rsidRPr="00417422">
        <w:rPr>
          <w:rFonts w:ascii="SimSun" w:hAnsi="SimSun" w:hint="eastAsia"/>
        </w:rPr>
        <w:t>到牛津大学里不同学院的传统和风格，项目</w:t>
      </w:r>
      <w:r w:rsidR="00CC55D1" w:rsidRPr="00417422">
        <w:rPr>
          <w:rFonts w:ascii="SimSun" w:hAnsi="SimSun" w:hint="eastAsia"/>
        </w:rPr>
        <w:t>还安排了</w:t>
      </w:r>
      <w:r w:rsidR="00D45641" w:rsidRPr="00417422">
        <w:rPr>
          <w:rFonts w:ascii="SimSun" w:hAnsi="SimSun" w:hint="eastAsia"/>
        </w:rPr>
        <w:t>一</w:t>
      </w:r>
      <w:r w:rsidR="00D807A5" w:rsidRPr="00417422">
        <w:rPr>
          <w:rFonts w:ascii="SimSun" w:hAnsi="SimSun" w:hint="eastAsia"/>
        </w:rPr>
        <w:t>天</w:t>
      </w:r>
      <w:r w:rsidR="00B21EEC">
        <w:rPr>
          <w:rFonts w:ascii="SimSun" w:hAnsi="SimSun" w:hint="eastAsia"/>
        </w:rPr>
        <w:t>晚上在牛津大学</w:t>
      </w:r>
      <w:r w:rsidR="007029BC" w:rsidRPr="00417422">
        <w:rPr>
          <w:rFonts w:ascii="SimSun" w:hAnsi="SimSun" w:hint="eastAsia"/>
        </w:rPr>
        <w:t>另</w:t>
      </w:r>
      <w:r w:rsidR="00572D45" w:rsidRPr="00417422">
        <w:rPr>
          <w:rFonts w:ascii="SimSun" w:hAnsi="SimSun" w:hint="eastAsia"/>
        </w:rPr>
        <w:t>外两</w:t>
      </w:r>
      <w:r w:rsidR="00D45641" w:rsidRPr="00417422">
        <w:rPr>
          <w:rFonts w:ascii="SimSun" w:hAnsi="SimSun" w:hint="eastAsia"/>
        </w:rPr>
        <w:t>所</w:t>
      </w:r>
      <w:r w:rsidR="00B64273" w:rsidRPr="00417422">
        <w:rPr>
          <w:rFonts w:ascii="SimSun" w:hAnsi="SimSun" w:hint="eastAsia"/>
        </w:rPr>
        <w:t>学院</w:t>
      </w:r>
      <w:r w:rsidR="001448DA" w:rsidRPr="00417422">
        <w:rPr>
          <w:rFonts w:ascii="SimSun" w:hAnsi="SimSun" w:hint="eastAsia"/>
        </w:rPr>
        <w:t>的</w:t>
      </w:r>
      <w:r w:rsidR="00B21EEC">
        <w:rPr>
          <w:rFonts w:ascii="SimSun" w:hAnsi="SimSun" w:hint="eastAsia"/>
        </w:rPr>
        <w:t>餐厅</w:t>
      </w:r>
      <w:r w:rsidR="00D71B61" w:rsidRPr="00417422">
        <w:rPr>
          <w:rFonts w:ascii="SimSun" w:hAnsi="SimSun" w:hint="eastAsia"/>
        </w:rPr>
        <w:t>进</w:t>
      </w:r>
      <w:r w:rsidR="00042BFB" w:rsidRPr="00417422">
        <w:rPr>
          <w:rFonts w:ascii="SimSun" w:hAnsi="SimSun" w:hint="eastAsia"/>
        </w:rPr>
        <w:t>晚餐</w:t>
      </w:r>
      <w:r w:rsidR="00572D45" w:rsidRPr="00417422">
        <w:rPr>
          <w:rFonts w:ascii="SimSun" w:hAnsi="SimSun" w:hint="eastAsia"/>
        </w:rPr>
        <w:t>（其中包含一次正式晚餐）</w:t>
      </w:r>
      <w:r w:rsidR="00042BFB" w:rsidRPr="00417422">
        <w:rPr>
          <w:rFonts w:ascii="SimSun" w:hAnsi="SimSun" w:hint="eastAsia"/>
        </w:rPr>
        <w:t>。</w:t>
      </w:r>
      <w:r w:rsidR="00062FDC" w:rsidRPr="00417422">
        <w:rPr>
          <w:rFonts w:ascii="SimSun" w:hAnsi="SimSun" w:hint="eastAsia"/>
        </w:rPr>
        <w:t>此外，</w:t>
      </w:r>
      <w:r w:rsidR="00F0018C" w:rsidRPr="00417422">
        <w:rPr>
          <w:rFonts w:ascii="SimSun" w:hAnsi="SimSun" w:hint="eastAsia"/>
        </w:rPr>
        <w:t>项目</w:t>
      </w:r>
      <w:r w:rsidR="00042BFB" w:rsidRPr="00417422">
        <w:rPr>
          <w:rFonts w:ascii="SimSun" w:hAnsi="SimSun" w:hint="eastAsia"/>
        </w:rPr>
        <w:t>还</w:t>
      </w:r>
      <w:r w:rsidR="00F0018C" w:rsidRPr="00417422">
        <w:rPr>
          <w:rFonts w:ascii="SimSun" w:hAnsi="SimSun" w:hint="eastAsia"/>
        </w:rPr>
        <w:t>组织</w:t>
      </w:r>
      <w:r w:rsidR="00572D45" w:rsidRPr="00417422">
        <w:rPr>
          <w:rFonts w:ascii="SimSun" w:hAnsi="SimSun" w:hint="eastAsia"/>
        </w:rPr>
        <w:t>分别去两</w:t>
      </w:r>
      <w:r w:rsidR="00D807A5" w:rsidRPr="00417422">
        <w:rPr>
          <w:rFonts w:ascii="SimSun" w:hAnsi="SimSun" w:hint="eastAsia"/>
        </w:rPr>
        <w:t>所古老</w:t>
      </w:r>
      <w:r w:rsidR="00572D45" w:rsidRPr="00417422">
        <w:rPr>
          <w:rFonts w:ascii="SimSun" w:hAnsi="SimSun" w:hint="eastAsia"/>
        </w:rPr>
        <w:t>学院欣赏</w:t>
      </w:r>
      <w:r w:rsidR="00CC55D1" w:rsidRPr="00417422">
        <w:rPr>
          <w:rFonts w:ascii="SimSun" w:hAnsi="SimSun" w:hint="eastAsia"/>
        </w:rPr>
        <w:t>从中世纪流传下来的晚祷仪式及</w:t>
      </w:r>
      <w:r w:rsidR="00F0018C" w:rsidRPr="00417422">
        <w:rPr>
          <w:rFonts w:ascii="SimSun" w:hAnsi="SimSun" w:hint="eastAsia"/>
        </w:rPr>
        <w:t>圣乐班的演唱，</w:t>
      </w:r>
      <w:r w:rsidR="00976736" w:rsidRPr="00417422">
        <w:rPr>
          <w:rFonts w:ascii="SimSun" w:hAnsi="SimSun" w:hint="eastAsia"/>
        </w:rPr>
        <w:t>让来访学员</w:t>
      </w:r>
      <w:r w:rsidR="00F0018C" w:rsidRPr="00417422">
        <w:rPr>
          <w:rFonts w:ascii="SimSun" w:hAnsi="SimSun" w:hint="eastAsia"/>
        </w:rPr>
        <w:t>从</w:t>
      </w:r>
      <w:r w:rsidR="00042BFB" w:rsidRPr="00417422">
        <w:rPr>
          <w:rFonts w:ascii="SimSun" w:hAnsi="SimSun" w:hint="eastAsia"/>
        </w:rPr>
        <w:t>传统</w:t>
      </w:r>
      <w:r w:rsidR="00F0018C" w:rsidRPr="00417422">
        <w:rPr>
          <w:rFonts w:ascii="SimSun" w:hAnsi="SimSun" w:hint="eastAsia"/>
        </w:rPr>
        <w:t>建筑</w:t>
      </w:r>
      <w:r w:rsidR="00F0018C" w:rsidRPr="00417422">
        <w:rPr>
          <w:rFonts w:ascii="SimSun" w:hAnsi="SimSun" w:cs="SimSun" w:hint="eastAsia"/>
          <w:color w:val="030303"/>
          <w:shd w:val="clear" w:color="auto" w:fill="FFFFFF"/>
        </w:rPr>
        <w:t>、</w:t>
      </w:r>
      <w:r w:rsidR="00F0018C" w:rsidRPr="00417422">
        <w:rPr>
          <w:rFonts w:ascii="SimSun" w:hAnsi="SimSun" w:hint="eastAsia"/>
        </w:rPr>
        <w:t>音乐</w:t>
      </w:r>
      <w:r w:rsidR="004B0C80" w:rsidRPr="00417422">
        <w:rPr>
          <w:rFonts w:ascii="SimSun" w:hAnsi="SimSun" w:cs="SimSun" w:hint="eastAsia"/>
          <w:color w:val="030303"/>
          <w:shd w:val="clear" w:color="auto" w:fill="FFFFFF"/>
        </w:rPr>
        <w:t>及</w:t>
      </w:r>
      <w:r w:rsidR="00F0018C" w:rsidRPr="00417422">
        <w:rPr>
          <w:rFonts w:ascii="SimSun" w:hAnsi="SimSun" w:hint="eastAsia"/>
        </w:rPr>
        <w:t>仪式</w:t>
      </w:r>
      <w:r w:rsidR="004B0C80" w:rsidRPr="00417422">
        <w:rPr>
          <w:rFonts w:ascii="SimSun" w:hAnsi="SimSun" w:hint="eastAsia"/>
        </w:rPr>
        <w:t>中</w:t>
      </w:r>
      <w:r w:rsidR="00F834DB" w:rsidRPr="00417422">
        <w:rPr>
          <w:rFonts w:ascii="SimSun" w:hAnsi="SimSun" w:hint="eastAsia"/>
        </w:rPr>
        <w:t>品味</w:t>
      </w:r>
      <w:r w:rsidR="004B0C80" w:rsidRPr="00417422">
        <w:rPr>
          <w:rFonts w:ascii="SimSun" w:hAnsi="SimSun" w:hint="eastAsia"/>
        </w:rPr>
        <w:t>文化的积淀与传承。</w:t>
      </w:r>
    </w:p>
    <w:p w:rsidR="00114109" w:rsidRPr="00865B9D" w:rsidRDefault="00114109" w:rsidP="00A42F66">
      <w:pPr>
        <w:spacing w:after="0" w:line="240" w:lineRule="auto"/>
        <w:rPr>
          <w:rFonts w:ascii="SimSun" w:hAnsi="SimSun"/>
          <w:b/>
          <w:sz w:val="10"/>
          <w:szCs w:val="10"/>
        </w:rPr>
      </w:pPr>
    </w:p>
    <w:p w:rsidR="0019054A" w:rsidRPr="00E72186" w:rsidRDefault="006A243E" w:rsidP="00E72186">
      <w:pPr>
        <w:spacing w:after="0" w:line="240" w:lineRule="auto"/>
        <w:jc w:val="center"/>
        <w:rPr>
          <w:rFonts w:ascii="SimSun" w:hAnsi="SimSun"/>
          <w:b/>
          <w:sz w:val="24"/>
          <w:szCs w:val="24"/>
        </w:rPr>
      </w:pPr>
      <w:r w:rsidRPr="00FD3AE9">
        <w:rPr>
          <w:rFonts w:ascii="SimSun" w:hAnsi="SimSun" w:hint="eastAsia"/>
          <w:b/>
          <w:sz w:val="24"/>
          <w:szCs w:val="24"/>
        </w:rPr>
        <w:t>参观牛津大学</w:t>
      </w:r>
    </w:p>
    <w:p w:rsidR="00AE2E85" w:rsidRPr="00417422" w:rsidRDefault="00606A36" w:rsidP="009D7463">
      <w:pPr>
        <w:spacing w:after="0" w:line="240" w:lineRule="auto"/>
        <w:ind w:left="-284" w:right="-330"/>
        <w:rPr>
          <w:rFonts w:ascii="SimSun" w:hAnsi="SimSun"/>
        </w:rPr>
      </w:pPr>
      <w:r w:rsidRPr="00417422">
        <w:rPr>
          <w:rFonts w:ascii="SimSun" w:hAnsi="SimSun" w:hint="eastAsia"/>
        </w:rPr>
        <w:t>为了让来</w:t>
      </w:r>
      <w:r w:rsidR="00976736" w:rsidRPr="00417422">
        <w:rPr>
          <w:rFonts w:ascii="SimSun" w:hAnsi="SimSun" w:hint="eastAsia"/>
        </w:rPr>
        <w:t>参加项目的中国学员</w:t>
      </w:r>
      <w:r w:rsidRPr="00417422">
        <w:rPr>
          <w:rFonts w:ascii="SimSun" w:hAnsi="SimSun" w:hint="eastAsia"/>
        </w:rPr>
        <w:t>对牛津大学的学习生活有多方位的体验，我们安排了牛津大学</w:t>
      </w:r>
      <w:r w:rsidR="003357F2" w:rsidRPr="00417422">
        <w:rPr>
          <w:rFonts w:ascii="SimSun" w:hAnsi="SimSun" w:hint="eastAsia"/>
        </w:rPr>
        <w:t>优秀</w:t>
      </w:r>
      <w:r w:rsidRPr="00417422">
        <w:rPr>
          <w:rFonts w:ascii="SimSun" w:hAnsi="SimSun" w:hint="eastAsia"/>
        </w:rPr>
        <w:t>研究生</w:t>
      </w:r>
      <w:r w:rsidR="00775C87" w:rsidRPr="00417422">
        <w:rPr>
          <w:rFonts w:ascii="SimSun" w:hAnsi="SimSun" w:hint="eastAsia"/>
        </w:rPr>
        <w:t>带领中国学</w:t>
      </w:r>
      <w:r w:rsidR="00BF7863" w:rsidRPr="00417422">
        <w:rPr>
          <w:rFonts w:ascii="SimSun" w:hAnsi="SimSun" w:hint="eastAsia"/>
        </w:rPr>
        <w:t>员</w:t>
      </w:r>
      <w:r w:rsidR="00775C87" w:rsidRPr="00417422">
        <w:rPr>
          <w:rFonts w:ascii="SimSun" w:hAnsi="SimSun" w:hint="eastAsia"/>
        </w:rPr>
        <w:t>参观</w:t>
      </w:r>
      <w:r w:rsidR="0043371C" w:rsidRPr="00417422">
        <w:rPr>
          <w:rFonts w:ascii="SimSun" w:hAnsi="SimSun" w:hint="eastAsia"/>
        </w:rPr>
        <w:t>大学的</w:t>
      </w:r>
      <w:r w:rsidR="00AE2E85" w:rsidRPr="00417422">
        <w:rPr>
          <w:rFonts w:ascii="SimSun" w:hAnsi="SimSun" w:hint="eastAsia"/>
        </w:rPr>
        <w:t>一些</w:t>
      </w:r>
      <w:r w:rsidR="00C9463A" w:rsidRPr="00417422">
        <w:rPr>
          <w:rFonts w:ascii="SimSun" w:hAnsi="SimSun" w:hint="eastAsia"/>
        </w:rPr>
        <w:t>标志性</w:t>
      </w:r>
      <w:r w:rsidR="00C92AD6" w:rsidRPr="00417422">
        <w:rPr>
          <w:rFonts w:ascii="SimSun" w:hAnsi="SimSun" w:hint="eastAsia"/>
        </w:rPr>
        <w:t>建筑。</w:t>
      </w:r>
    </w:p>
    <w:p w:rsidR="000E6146" w:rsidRPr="009D7463" w:rsidRDefault="000E6146" w:rsidP="00185F83">
      <w:pPr>
        <w:spacing w:after="0" w:line="240" w:lineRule="auto"/>
        <w:rPr>
          <w:rFonts w:ascii="SimSun" w:hAnsi="SimSun"/>
          <w:sz w:val="10"/>
          <w:szCs w:val="10"/>
        </w:rPr>
      </w:pPr>
    </w:p>
    <w:p w:rsidR="000D67BF" w:rsidRDefault="00C10058" w:rsidP="005D67CF">
      <w:pPr>
        <w:spacing w:after="0" w:line="240" w:lineRule="auto"/>
        <w:ind w:left="-709" w:right="-613"/>
        <w:jc w:val="center"/>
        <w:rPr>
          <w:rFonts w:ascii="SimSun" w:hAnsi="SimSun"/>
          <w:sz w:val="24"/>
          <w:szCs w:val="24"/>
        </w:rPr>
      </w:pPr>
      <w:r w:rsidRPr="0017365C">
        <w:rPr>
          <w:noProof/>
          <w:lang w:val="en-US"/>
        </w:rPr>
        <w:drawing>
          <wp:inline distT="0" distB="0" distL="0" distR="0">
            <wp:extent cx="1079500" cy="584200"/>
            <wp:effectExtent l="0" t="0" r="0" b="0"/>
            <wp:docPr id="30" name="Picture 2" descr="F:\My Documents\My Pictures\2014\Samuel's Mobile Photos (July - September 2014)\20140908_17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My Pictures\2014\Samuel's Mobile Photos (July - September 2014)\20140908_174842.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500" cy="584200"/>
                    </a:xfrm>
                    <a:prstGeom prst="rect">
                      <a:avLst/>
                    </a:prstGeom>
                    <a:noFill/>
                    <a:ln>
                      <a:noFill/>
                    </a:ln>
                  </pic:spPr>
                </pic:pic>
              </a:graphicData>
            </a:graphic>
          </wp:inline>
        </w:drawing>
      </w:r>
      <w:r w:rsidRPr="009E2462">
        <w:rPr>
          <w:noProof/>
          <w:lang w:val="en-US"/>
        </w:rPr>
        <w:drawing>
          <wp:inline distT="0" distB="0" distL="0" distR="0">
            <wp:extent cx="1035050" cy="609600"/>
            <wp:effectExtent l="0" t="0" r="0" b="0"/>
            <wp:docPr id="31" name="Picture 3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5"/>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609600"/>
                    </a:xfrm>
                    <a:prstGeom prst="rect">
                      <a:avLst/>
                    </a:prstGeom>
                    <a:noFill/>
                    <a:ln>
                      <a:noFill/>
                    </a:ln>
                  </pic:spPr>
                </pic:pic>
              </a:graphicData>
            </a:graphic>
          </wp:inline>
        </w:drawing>
      </w:r>
      <w:r w:rsidRPr="00E74900">
        <w:rPr>
          <w:noProof/>
          <w:lang w:val="en-US"/>
        </w:rPr>
        <w:drawing>
          <wp:inline distT="0" distB="0" distL="0" distR="0">
            <wp:extent cx="920750" cy="622300"/>
            <wp:effectExtent l="0" t="0" r="0" b="0"/>
            <wp:docPr id="32" name="Picture 32" descr="VB2197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B21976989"/>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750" cy="622300"/>
                    </a:xfrm>
                    <a:prstGeom prst="rect">
                      <a:avLst/>
                    </a:prstGeom>
                    <a:noFill/>
                    <a:ln>
                      <a:noFill/>
                    </a:ln>
                  </pic:spPr>
                </pic:pic>
              </a:graphicData>
            </a:graphic>
          </wp:inline>
        </w:drawing>
      </w:r>
      <w:r>
        <w:rPr>
          <w:noProof/>
          <w:lang w:val="en-US"/>
        </w:rPr>
        <w:drawing>
          <wp:inline distT="0" distB="0" distL="0" distR="0">
            <wp:extent cx="812800" cy="622300"/>
            <wp:effectExtent l="0" t="0" r="0" b="0"/>
            <wp:docPr id="33" name="Picture 33" descr="ANd9GcTNoR_x7bNltTa4ogxaiM13cntrDQoSkDwnBcwyuXQgSN-Uu-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d9GcTNoR_x7bNltTa4ogxaiM13cntrDQoSkDwnBcwyuXQgSN-Uu-9c"/>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622300"/>
                    </a:xfrm>
                    <a:prstGeom prst="rect">
                      <a:avLst/>
                    </a:prstGeom>
                    <a:noFill/>
                    <a:ln>
                      <a:noFill/>
                    </a:ln>
                  </pic:spPr>
                </pic:pic>
              </a:graphicData>
            </a:graphic>
          </wp:inline>
        </w:drawing>
      </w:r>
    </w:p>
    <w:p w:rsidR="000E6146" w:rsidRPr="009D7463" w:rsidRDefault="000E6146" w:rsidP="006C354C">
      <w:pPr>
        <w:spacing w:after="0" w:line="240" w:lineRule="auto"/>
        <w:rPr>
          <w:rFonts w:ascii="SimSun" w:hAnsi="SimSun"/>
          <w:b/>
          <w:sz w:val="10"/>
          <w:szCs w:val="10"/>
        </w:rPr>
      </w:pPr>
    </w:p>
    <w:p w:rsidR="00877FF8" w:rsidRPr="00417422" w:rsidRDefault="0043371C" w:rsidP="003F4B8D">
      <w:pPr>
        <w:spacing w:after="0" w:line="240" w:lineRule="auto"/>
        <w:ind w:left="-284" w:right="-330"/>
        <w:rPr>
          <w:rFonts w:ascii="SimSun" w:hAnsi="SimSun"/>
        </w:rPr>
      </w:pPr>
      <w:r w:rsidRPr="00417422">
        <w:rPr>
          <w:rFonts w:ascii="SimSun" w:hAnsi="SimSun" w:hint="eastAsia"/>
          <w:b/>
        </w:rPr>
        <w:t>中心图书馆</w:t>
      </w:r>
      <w:r w:rsidRPr="00417422">
        <w:rPr>
          <w:rFonts w:ascii="SimSun" w:hAnsi="SimSun"/>
        </w:rPr>
        <w:t>,</w:t>
      </w:r>
      <w:hyperlink r:id="rId41" w:history="1">
        <w:r w:rsidR="00C92AD6" w:rsidRPr="00417422">
          <w:rPr>
            <w:rStyle w:val="a3"/>
            <w:rFonts w:ascii="Times New Roman" w:hAnsi="Times New Roman"/>
          </w:rPr>
          <w:t>Bodelian Library</w:t>
        </w:r>
      </w:hyperlink>
      <w:r w:rsidR="00C92AD6" w:rsidRPr="00417422">
        <w:rPr>
          <w:rFonts w:ascii="SimSun" w:hAnsi="SimSun" w:hint="eastAsia"/>
        </w:rPr>
        <w:t xml:space="preserve">: </w:t>
      </w:r>
      <w:r w:rsidR="00315905" w:rsidRPr="00417422">
        <w:rPr>
          <w:rFonts w:ascii="SimSun" w:hAnsi="SimSun" w:hint="eastAsia"/>
        </w:rPr>
        <w:t>创建于</w:t>
      </w:r>
      <w:r w:rsidR="00315905" w:rsidRPr="00417422">
        <w:rPr>
          <w:rFonts w:ascii="SimSun" w:hAnsi="SimSun" w:hint="eastAsia"/>
        </w:rPr>
        <w:t>1602</w:t>
      </w:r>
      <w:r w:rsidR="00315905" w:rsidRPr="00417422">
        <w:rPr>
          <w:rFonts w:ascii="SimSun" w:hAnsi="SimSun" w:hint="eastAsia"/>
        </w:rPr>
        <w:t>年，是</w:t>
      </w:r>
      <w:r w:rsidRPr="00417422">
        <w:rPr>
          <w:rFonts w:ascii="SimSun" w:hAnsi="SimSun" w:hint="eastAsia"/>
        </w:rPr>
        <w:t>欧洲最古老的图书馆之一；收藏图书</w:t>
      </w:r>
      <w:r w:rsidRPr="00417422">
        <w:rPr>
          <w:rFonts w:ascii="SimSun" w:hAnsi="SimSun" w:hint="eastAsia"/>
        </w:rPr>
        <w:t>1</w:t>
      </w:r>
      <w:r w:rsidRPr="00417422">
        <w:rPr>
          <w:rFonts w:ascii="SimSun" w:hAnsi="SimSun" w:hint="eastAsia"/>
        </w:rPr>
        <w:t>千</w:t>
      </w:r>
      <w:r w:rsidRPr="00417422">
        <w:rPr>
          <w:rFonts w:ascii="SimSun" w:hAnsi="SimSun" w:hint="eastAsia"/>
        </w:rPr>
        <w:t>1</w:t>
      </w:r>
      <w:r w:rsidRPr="00417422">
        <w:rPr>
          <w:rFonts w:ascii="SimSun" w:hAnsi="SimSun" w:hint="eastAsia"/>
        </w:rPr>
        <w:t>百万册</w:t>
      </w:r>
      <w:r w:rsidRPr="00417422">
        <w:rPr>
          <w:rFonts w:ascii="SimSun" w:hAnsi="SimSun"/>
        </w:rPr>
        <w:t xml:space="preserve">, </w:t>
      </w:r>
      <w:r w:rsidR="00315905" w:rsidRPr="00417422">
        <w:rPr>
          <w:rFonts w:ascii="SimSun" w:hAnsi="SimSun" w:hint="eastAsia"/>
        </w:rPr>
        <w:t>就藏书量</w:t>
      </w:r>
      <w:r w:rsidRPr="00417422">
        <w:rPr>
          <w:rFonts w:ascii="SimSun" w:hAnsi="SimSun" w:hint="eastAsia"/>
        </w:rPr>
        <w:t>在英国图书馆</w:t>
      </w:r>
      <w:r w:rsidR="00315905" w:rsidRPr="00417422">
        <w:rPr>
          <w:rFonts w:ascii="SimSun" w:hAnsi="SimSun" w:hint="eastAsia"/>
        </w:rPr>
        <w:t>中</w:t>
      </w:r>
      <w:r w:rsidRPr="00417422">
        <w:rPr>
          <w:rFonts w:ascii="SimSun" w:hAnsi="SimSun" w:hint="eastAsia"/>
        </w:rPr>
        <w:t>仅次于大英图书馆</w:t>
      </w:r>
      <w:r w:rsidR="00D22195" w:rsidRPr="00417422">
        <w:rPr>
          <w:rFonts w:ascii="SimSun" w:hAnsi="SimSun" w:hint="eastAsia"/>
        </w:rPr>
        <w:t>。</w:t>
      </w:r>
    </w:p>
    <w:p w:rsidR="00877FF8" w:rsidRPr="00417422" w:rsidRDefault="00AE2E85" w:rsidP="003F4B8D">
      <w:pPr>
        <w:spacing w:after="0" w:line="240" w:lineRule="auto"/>
        <w:ind w:left="-284" w:right="-330"/>
        <w:rPr>
          <w:rFonts w:ascii="SimSun" w:hAnsi="SimSun"/>
        </w:rPr>
      </w:pPr>
      <w:r w:rsidRPr="00417422">
        <w:rPr>
          <w:rFonts w:ascii="SimSun" w:hAnsi="SimSun" w:hint="eastAsia"/>
          <w:b/>
        </w:rPr>
        <w:t>牛津大学艺术</w:t>
      </w:r>
      <w:r w:rsidR="00AA6F0D" w:rsidRPr="00417422">
        <w:rPr>
          <w:rFonts w:ascii="SimSun" w:hAnsi="SimSun" w:hint="eastAsia"/>
          <w:b/>
        </w:rPr>
        <w:t>博物馆</w:t>
      </w:r>
      <w:r w:rsidR="00AA6F0D" w:rsidRPr="00417422">
        <w:rPr>
          <w:rFonts w:ascii="SimSun" w:hAnsi="SimSun" w:hint="eastAsia"/>
        </w:rPr>
        <w:t>，</w:t>
      </w:r>
      <w:hyperlink r:id="rId42" w:history="1">
        <w:r w:rsidR="00C92AD6" w:rsidRPr="00417422">
          <w:rPr>
            <w:rStyle w:val="a3"/>
            <w:rFonts w:ascii="Times New Roman" w:hAnsi="Times New Roman"/>
          </w:rPr>
          <w:t>Ashmolean Museum</w:t>
        </w:r>
      </w:hyperlink>
      <w:r w:rsidR="00C92AD6" w:rsidRPr="00417422">
        <w:rPr>
          <w:rFonts w:ascii="SimSun" w:hAnsi="SimSun" w:hint="eastAsia"/>
        </w:rPr>
        <w:t xml:space="preserve">: </w:t>
      </w:r>
      <w:r w:rsidR="00C92AD6" w:rsidRPr="00417422">
        <w:rPr>
          <w:rFonts w:ascii="SimSun" w:hAnsi="SimSun" w:hint="eastAsia"/>
        </w:rPr>
        <w:t>创建于</w:t>
      </w:r>
      <w:r w:rsidR="00C92AD6" w:rsidRPr="00417422">
        <w:rPr>
          <w:rFonts w:ascii="SimSun" w:hAnsi="SimSun" w:hint="eastAsia"/>
        </w:rPr>
        <w:t>1683</w:t>
      </w:r>
      <w:r w:rsidR="00C92AD6" w:rsidRPr="00417422">
        <w:rPr>
          <w:rFonts w:ascii="SimSun" w:hAnsi="SimSun" w:hint="eastAsia"/>
        </w:rPr>
        <w:t>年，是世界上最早的大学博物</w:t>
      </w:r>
      <w:r w:rsidR="00042BFB" w:rsidRPr="00417422">
        <w:rPr>
          <w:rFonts w:ascii="SimSun" w:hAnsi="SimSun" w:hint="eastAsia"/>
        </w:rPr>
        <w:t>馆，收集有许多来自全世界的珍</w:t>
      </w:r>
      <w:r w:rsidR="00F426CE" w:rsidRPr="00417422">
        <w:rPr>
          <w:rFonts w:ascii="Times New Roman" w:hAnsi="SimSun" w:hint="eastAsia"/>
          <w:color w:val="000000"/>
          <w:shd w:val="clear" w:color="auto" w:fill="F9F9F9"/>
        </w:rPr>
        <w:t>贵</w:t>
      </w:r>
      <w:r w:rsidR="008B4981" w:rsidRPr="00417422">
        <w:rPr>
          <w:rFonts w:ascii="SimSun" w:hAnsi="SimSun" w:hint="eastAsia"/>
        </w:rPr>
        <w:t>艺术物品及</w:t>
      </w:r>
      <w:r w:rsidR="00042BFB" w:rsidRPr="00417422">
        <w:rPr>
          <w:rFonts w:ascii="SimSun" w:hAnsi="SimSun" w:hint="eastAsia"/>
        </w:rPr>
        <w:t>名</w:t>
      </w:r>
      <w:r w:rsidR="0087793D" w:rsidRPr="00417422">
        <w:rPr>
          <w:rFonts w:ascii="SimSun" w:hAnsi="SimSun" w:hint="eastAsia"/>
        </w:rPr>
        <w:t>画</w:t>
      </w:r>
      <w:r w:rsidR="00D22195" w:rsidRPr="00417422">
        <w:rPr>
          <w:rFonts w:ascii="SimSun" w:hAnsi="SimSun" w:hint="eastAsia"/>
        </w:rPr>
        <w:t>。</w:t>
      </w:r>
    </w:p>
    <w:p w:rsidR="00877FF8" w:rsidRPr="00417422" w:rsidRDefault="00EC1A1A" w:rsidP="003F4B8D">
      <w:pPr>
        <w:spacing w:after="0" w:line="240" w:lineRule="auto"/>
        <w:ind w:left="-284" w:right="-330"/>
        <w:rPr>
          <w:rFonts w:ascii="SimSun" w:hAnsi="SimSun"/>
        </w:rPr>
      </w:pPr>
      <w:r w:rsidRPr="00417422">
        <w:rPr>
          <w:rFonts w:ascii="SimSun" w:hAnsi="SimSun" w:hint="eastAsia"/>
          <w:b/>
        </w:rPr>
        <w:t>牛津大学自然科学</w:t>
      </w:r>
      <w:r w:rsidR="00072A0E" w:rsidRPr="00417422">
        <w:rPr>
          <w:rFonts w:ascii="SimSun" w:hAnsi="SimSun" w:hint="eastAsia"/>
          <w:b/>
        </w:rPr>
        <w:t>博物馆</w:t>
      </w:r>
      <w:r w:rsidRPr="00417422">
        <w:rPr>
          <w:rFonts w:ascii="SimSun" w:hAnsi="SimSun" w:hint="eastAsia"/>
        </w:rPr>
        <w:t>,</w:t>
      </w:r>
      <w:hyperlink r:id="rId43" w:history="1">
        <w:r w:rsidRPr="00417422">
          <w:rPr>
            <w:rStyle w:val="a3"/>
            <w:rFonts w:ascii="Times New Roman" w:hAnsi="Times New Roman"/>
          </w:rPr>
          <w:t xml:space="preserve">Oxford </w:t>
        </w:r>
        <w:r w:rsidR="003F3A4E" w:rsidRPr="00417422">
          <w:rPr>
            <w:rStyle w:val="a3"/>
            <w:rFonts w:ascii="Times New Roman" w:hAnsi="Times New Roman"/>
          </w:rPr>
          <w:t>University Natural History Museum</w:t>
        </w:r>
      </w:hyperlink>
      <w:r w:rsidR="003F3A4E" w:rsidRPr="00417422">
        <w:rPr>
          <w:rFonts w:ascii="SimSun" w:hAnsi="SimSun"/>
        </w:rPr>
        <w:t xml:space="preserve">: </w:t>
      </w:r>
      <w:r w:rsidR="00072A0E" w:rsidRPr="00417422">
        <w:rPr>
          <w:rFonts w:ascii="SimSun" w:hAnsi="SimSun" w:hint="eastAsia"/>
        </w:rPr>
        <w:t>创建于</w:t>
      </w:r>
      <w:r w:rsidR="00072A0E" w:rsidRPr="00417422">
        <w:rPr>
          <w:rFonts w:ascii="SimSun" w:hAnsi="SimSun" w:hint="eastAsia"/>
        </w:rPr>
        <w:t>1850</w:t>
      </w:r>
      <w:r w:rsidR="00072A0E" w:rsidRPr="00417422">
        <w:rPr>
          <w:rFonts w:ascii="SimSun" w:hAnsi="SimSun" w:hint="eastAsia"/>
        </w:rPr>
        <w:t>年，是英国</w:t>
      </w:r>
      <w:r w:rsidR="00D22195" w:rsidRPr="00417422">
        <w:rPr>
          <w:rFonts w:ascii="SimSun" w:hAnsi="SimSun" w:hint="eastAsia"/>
        </w:rPr>
        <w:t>1860</w:t>
      </w:r>
      <w:r w:rsidR="00D22195" w:rsidRPr="00417422">
        <w:rPr>
          <w:rFonts w:ascii="SimSun" w:hAnsi="SimSun" w:hint="eastAsia"/>
        </w:rPr>
        <w:t>年展开进化论辩论的中心场所。也是英国</w:t>
      </w:r>
      <w:r w:rsidR="00D22195" w:rsidRPr="00417422">
        <w:rPr>
          <w:rFonts w:ascii="SimSun" w:hAnsi="SimSun" w:hint="eastAsia"/>
        </w:rPr>
        <w:t>1894</w:t>
      </w:r>
      <w:r w:rsidR="00D22195" w:rsidRPr="00417422">
        <w:rPr>
          <w:rFonts w:ascii="SimSun" w:hAnsi="SimSun" w:hint="eastAsia"/>
        </w:rPr>
        <w:t>年</w:t>
      </w:r>
      <w:r w:rsidR="00042BFB" w:rsidRPr="00417422">
        <w:rPr>
          <w:rFonts w:ascii="SimSun" w:hAnsi="SimSun" w:hint="eastAsia"/>
        </w:rPr>
        <w:t>展</w:t>
      </w:r>
      <w:r w:rsidR="00D22195" w:rsidRPr="00417422">
        <w:rPr>
          <w:rFonts w:ascii="SimSun" w:hAnsi="SimSun" w:hint="eastAsia"/>
        </w:rPr>
        <w:t>示无线电报之处。在此博物馆里收藏的已灭种的渡渡鸟标本是全世界最完整的单一渡渡鸟标本，也是启发爱丽丝梦游仙境的作者刘易斯</w:t>
      </w:r>
      <w:r w:rsidR="00D22195" w:rsidRPr="00417422">
        <w:rPr>
          <w:rFonts w:ascii="SimSun" w:hAnsi="SimSun"/>
        </w:rPr>
        <w:t>·</w:t>
      </w:r>
      <w:r w:rsidR="00D22195" w:rsidRPr="00417422">
        <w:rPr>
          <w:rFonts w:ascii="SimSun" w:hAnsi="SimSun" w:hint="eastAsia"/>
        </w:rPr>
        <w:t>卡罗尔（他曾经</w:t>
      </w:r>
      <w:r w:rsidR="00FD1052" w:rsidRPr="00417422">
        <w:rPr>
          <w:rFonts w:ascii="SimSun" w:hAnsi="SimSun" w:hint="eastAsia"/>
        </w:rPr>
        <w:t>定期来博物馆参观</w:t>
      </w:r>
      <w:r w:rsidR="00D22195" w:rsidRPr="00417422">
        <w:rPr>
          <w:rFonts w:ascii="SimSun" w:hAnsi="SimSun" w:hint="eastAsia"/>
        </w:rPr>
        <w:t>）描述</w:t>
      </w:r>
      <w:r w:rsidR="00FD1052" w:rsidRPr="00417422">
        <w:rPr>
          <w:rFonts w:ascii="SimSun" w:hAnsi="SimSun" w:hint="eastAsia"/>
        </w:rPr>
        <w:t>他书中的渡渡鸟的原本。</w:t>
      </w:r>
    </w:p>
    <w:p w:rsidR="00877FF8" w:rsidRPr="003F4B8D" w:rsidRDefault="003F3A4E" w:rsidP="003F4B8D">
      <w:pPr>
        <w:spacing w:after="0" w:line="240" w:lineRule="auto"/>
        <w:ind w:left="-284" w:right="-330"/>
        <w:rPr>
          <w:rFonts w:ascii="SimSun" w:hAnsi="SimSun"/>
        </w:rPr>
      </w:pPr>
      <w:r w:rsidRPr="00417422">
        <w:rPr>
          <w:rFonts w:ascii="SimSun" w:hAnsi="SimSun" w:hint="eastAsia"/>
          <w:b/>
        </w:rPr>
        <w:t>牛津大学</w:t>
      </w:r>
      <w:r w:rsidR="00042BFB" w:rsidRPr="00417422">
        <w:rPr>
          <w:rFonts w:ascii="SimSun" w:hAnsi="SimSun" w:hint="eastAsia"/>
          <w:b/>
        </w:rPr>
        <w:t>考</w:t>
      </w:r>
      <w:r w:rsidR="007F3CC5" w:rsidRPr="00417422">
        <w:rPr>
          <w:rFonts w:ascii="SimSun" w:hAnsi="SimSun" w:hint="eastAsia"/>
          <w:b/>
        </w:rPr>
        <w:t>古学及</w:t>
      </w:r>
      <w:r w:rsidRPr="00417422">
        <w:rPr>
          <w:rFonts w:ascii="SimSun" w:hAnsi="SimSun" w:hint="eastAsia"/>
          <w:b/>
        </w:rPr>
        <w:t>人类学博物馆</w:t>
      </w:r>
      <w:r w:rsidRPr="00417422">
        <w:rPr>
          <w:rFonts w:ascii="SimSun" w:hAnsi="SimSun"/>
        </w:rPr>
        <w:t xml:space="preserve">, </w:t>
      </w:r>
      <w:hyperlink r:id="rId44" w:history="1">
        <w:r w:rsidRPr="00417422">
          <w:rPr>
            <w:rStyle w:val="a3"/>
            <w:rFonts w:ascii="Times New Roman" w:hAnsi="Times New Roman"/>
          </w:rPr>
          <w:t>Pitt Rivers Museum</w:t>
        </w:r>
      </w:hyperlink>
      <w:r w:rsidRPr="00417422">
        <w:rPr>
          <w:rFonts w:ascii="SimSun" w:hAnsi="SimSun"/>
        </w:rPr>
        <w:t xml:space="preserve">: </w:t>
      </w:r>
      <w:r w:rsidR="007F3CC5" w:rsidRPr="00417422">
        <w:rPr>
          <w:rFonts w:ascii="SimSun" w:hAnsi="SimSun" w:hint="eastAsia"/>
        </w:rPr>
        <w:t>创建于</w:t>
      </w:r>
      <w:r w:rsidR="007F3CC5" w:rsidRPr="00417422">
        <w:rPr>
          <w:rFonts w:ascii="SimSun" w:hAnsi="SimSun" w:hint="eastAsia"/>
        </w:rPr>
        <w:t>1884</w:t>
      </w:r>
      <w:r w:rsidR="007F3CC5" w:rsidRPr="00417422">
        <w:rPr>
          <w:rFonts w:ascii="SimSun" w:hAnsi="SimSun" w:hint="eastAsia"/>
        </w:rPr>
        <w:t>年，</w:t>
      </w:r>
      <w:r w:rsidR="00DB2908" w:rsidRPr="00417422">
        <w:rPr>
          <w:rFonts w:ascii="SimSun" w:hAnsi="SimSun" w:hint="eastAsia"/>
        </w:rPr>
        <w:t>收藏有</w:t>
      </w:r>
      <w:r w:rsidR="00DB2908" w:rsidRPr="00417422">
        <w:rPr>
          <w:rFonts w:ascii="SimSun" w:hAnsi="SimSun" w:hint="eastAsia"/>
        </w:rPr>
        <w:t>50</w:t>
      </w:r>
      <w:r w:rsidR="00DB2908" w:rsidRPr="00417422">
        <w:rPr>
          <w:rFonts w:ascii="SimSun" w:hAnsi="SimSun" w:hint="eastAsia"/>
        </w:rPr>
        <w:t>万件考古学及人类学样品。</w:t>
      </w:r>
    </w:p>
    <w:p w:rsidR="00877FF8" w:rsidRPr="00417422" w:rsidRDefault="00A45C49" w:rsidP="003F4B8D">
      <w:pPr>
        <w:spacing w:after="0" w:line="240" w:lineRule="auto"/>
        <w:ind w:left="-284" w:right="-330"/>
        <w:rPr>
          <w:rFonts w:ascii="SimSun" w:hAnsi="SimSun"/>
        </w:rPr>
      </w:pPr>
      <w:r w:rsidRPr="00417422">
        <w:rPr>
          <w:rFonts w:ascii="SimSun" w:hAnsi="SimSun" w:hint="eastAsia"/>
          <w:b/>
        </w:rPr>
        <w:t>牛津大学植物园</w:t>
      </w:r>
      <w:r w:rsidRPr="00417422">
        <w:rPr>
          <w:rFonts w:ascii="SimSun" w:hAnsi="SimSun" w:hint="eastAsia"/>
        </w:rPr>
        <w:t>，</w:t>
      </w:r>
      <w:hyperlink r:id="rId45" w:history="1">
        <w:r w:rsidRPr="00417422">
          <w:rPr>
            <w:rStyle w:val="a3"/>
            <w:rFonts w:ascii="Times New Roman" w:hAnsi="Times New Roman"/>
          </w:rPr>
          <w:t>Oxford University Botanic Garden</w:t>
        </w:r>
      </w:hyperlink>
      <w:r w:rsidRPr="00417422">
        <w:rPr>
          <w:rFonts w:ascii="SimSun" w:hAnsi="SimSun"/>
        </w:rPr>
        <w:t xml:space="preserve">: </w:t>
      </w:r>
      <w:r w:rsidRPr="00417422">
        <w:rPr>
          <w:rFonts w:ascii="SimSun" w:hAnsi="SimSun" w:hint="eastAsia"/>
        </w:rPr>
        <w:t>创建于</w:t>
      </w:r>
      <w:r w:rsidRPr="00417422">
        <w:rPr>
          <w:rFonts w:ascii="SimSun" w:hAnsi="SimSun" w:hint="eastAsia"/>
        </w:rPr>
        <w:t>1621</w:t>
      </w:r>
      <w:r w:rsidRPr="00417422">
        <w:rPr>
          <w:rFonts w:ascii="SimSun" w:hAnsi="SimSun" w:hint="eastAsia"/>
        </w:rPr>
        <w:t>年，是英国历史最悠久的植物园。此园占地面积为</w:t>
      </w:r>
      <w:r w:rsidRPr="00417422">
        <w:rPr>
          <w:rFonts w:ascii="SimSun" w:hAnsi="SimSun"/>
        </w:rPr>
        <w:t>1.8</w:t>
      </w:r>
      <w:r w:rsidRPr="00417422">
        <w:rPr>
          <w:rFonts w:ascii="SimSun" w:hAnsi="SimSun" w:hint="eastAsia"/>
        </w:rPr>
        <w:t>公顷</w:t>
      </w:r>
      <w:r w:rsidR="000E7FC1" w:rsidRPr="00417422">
        <w:rPr>
          <w:rFonts w:ascii="SimSun" w:hAnsi="SimSun" w:hint="eastAsia"/>
        </w:rPr>
        <w:t>，</w:t>
      </w:r>
      <w:r w:rsidRPr="00417422">
        <w:rPr>
          <w:rFonts w:ascii="SimSun" w:hAnsi="SimSun" w:hint="eastAsia"/>
        </w:rPr>
        <w:t>收集</w:t>
      </w:r>
      <w:r w:rsidR="00042BFB" w:rsidRPr="00417422">
        <w:rPr>
          <w:rFonts w:ascii="SimSun" w:hAnsi="SimSun" w:hint="eastAsia"/>
        </w:rPr>
        <w:t>的</w:t>
      </w:r>
      <w:r w:rsidRPr="00417422">
        <w:rPr>
          <w:rFonts w:ascii="SimSun" w:hAnsi="SimSun" w:hint="eastAsia"/>
        </w:rPr>
        <w:t>不同植物种类超过</w:t>
      </w:r>
      <w:r w:rsidRPr="00417422">
        <w:rPr>
          <w:rFonts w:ascii="SimSun" w:hAnsi="SimSun" w:hint="eastAsia"/>
        </w:rPr>
        <w:t>8</w:t>
      </w:r>
      <w:r w:rsidRPr="00417422">
        <w:rPr>
          <w:rFonts w:ascii="SimSun" w:hAnsi="SimSun" w:hint="eastAsia"/>
        </w:rPr>
        <w:t>千种。</w:t>
      </w:r>
      <w:r w:rsidR="000E7FC1" w:rsidRPr="00417422">
        <w:rPr>
          <w:rFonts w:ascii="SimSun" w:hAnsi="SimSun" w:hint="eastAsia"/>
        </w:rPr>
        <w:t>是世界上植物品种最多样和最密集的收藏处之一。</w:t>
      </w:r>
    </w:p>
    <w:p w:rsidR="00643A0A" w:rsidRPr="00417422" w:rsidRDefault="001A01D7" w:rsidP="009D7463">
      <w:pPr>
        <w:spacing w:after="0" w:line="240" w:lineRule="auto"/>
        <w:ind w:left="-284" w:right="-330"/>
        <w:rPr>
          <w:rFonts w:ascii="SimSun" w:hAnsi="SimSun"/>
        </w:rPr>
      </w:pPr>
      <w:r w:rsidRPr="00417422">
        <w:rPr>
          <w:rFonts w:ascii="SimSun" w:hAnsi="SimSun" w:hint="eastAsia"/>
          <w:b/>
        </w:rPr>
        <w:t>其它</w:t>
      </w:r>
      <w:r w:rsidR="00F2479A" w:rsidRPr="00417422">
        <w:rPr>
          <w:rFonts w:ascii="SimSun" w:hAnsi="SimSun" w:hint="eastAsia"/>
          <w:b/>
        </w:rPr>
        <w:t>著名学院，包括基督教会学</w:t>
      </w:r>
      <w:r w:rsidR="00FD3AE9" w:rsidRPr="00417422">
        <w:rPr>
          <w:rFonts w:ascii="SimSun" w:hAnsi="SimSun" w:hint="eastAsia"/>
          <w:b/>
        </w:rPr>
        <w:t>院</w:t>
      </w:r>
      <w:r w:rsidR="00FD3AE9" w:rsidRPr="00417422">
        <w:rPr>
          <w:rFonts w:ascii="SimSun" w:hAnsi="SimSun" w:hint="eastAsia"/>
        </w:rPr>
        <w:t>（</w:t>
      </w:r>
      <w:hyperlink r:id="rId46" w:history="1">
        <w:r w:rsidR="00F2479A" w:rsidRPr="00417422">
          <w:rPr>
            <w:rStyle w:val="a3"/>
            <w:rFonts w:ascii="Times New Roman" w:hAnsi="Times New Roman"/>
          </w:rPr>
          <w:t>Christ Church College</w:t>
        </w:r>
      </w:hyperlink>
      <w:r w:rsidR="006C354C" w:rsidRPr="00417422">
        <w:rPr>
          <w:rFonts w:ascii="SimSun" w:hAnsi="SimSun" w:hint="eastAsia"/>
        </w:rPr>
        <w:t>：</w:t>
      </w:r>
      <w:r w:rsidR="004F6FD2" w:rsidRPr="00417422">
        <w:rPr>
          <w:rFonts w:ascii="SimSun" w:hAnsi="SimSun" w:hint="eastAsia"/>
        </w:rPr>
        <w:t>创建于</w:t>
      </w:r>
      <w:r w:rsidR="004F6FD2" w:rsidRPr="00417422">
        <w:rPr>
          <w:rFonts w:ascii="SimSun" w:hAnsi="SimSun" w:hint="eastAsia"/>
        </w:rPr>
        <w:t>1546</w:t>
      </w:r>
      <w:r w:rsidR="004F6FD2" w:rsidRPr="00417422">
        <w:rPr>
          <w:rFonts w:ascii="SimSun" w:hAnsi="SimSun" w:hint="eastAsia"/>
        </w:rPr>
        <w:t>年，是牛津大学里最贵族化的学院，</w:t>
      </w:r>
      <w:r w:rsidR="00F2479A" w:rsidRPr="00417422">
        <w:rPr>
          <w:rFonts w:ascii="SimSun" w:hAnsi="SimSun" w:hint="eastAsia"/>
        </w:rPr>
        <w:t>为英国培养了</w:t>
      </w:r>
      <w:r w:rsidR="00F2479A" w:rsidRPr="00417422">
        <w:rPr>
          <w:rFonts w:ascii="SimSun" w:hAnsi="SimSun" w:hint="eastAsia"/>
        </w:rPr>
        <w:t>13</w:t>
      </w:r>
      <w:r w:rsidR="00F2479A" w:rsidRPr="00417422">
        <w:rPr>
          <w:rFonts w:ascii="SimSun" w:hAnsi="SimSun" w:hint="eastAsia"/>
        </w:rPr>
        <w:t>位</w:t>
      </w:r>
      <w:r w:rsidR="004F6FD2" w:rsidRPr="00417422">
        <w:rPr>
          <w:rFonts w:ascii="SimSun" w:hAnsi="SimSun" w:hint="eastAsia"/>
        </w:rPr>
        <w:t>首相。爱因斯坦</w:t>
      </w:r>
      <w:r w:rsidR="004F6FD2" w:rsidRPr="00417422">
        <w:rPr>
          <w:rFonts w:ascii="SimSun" w:hAnsi="SimSun" w:hint="eastAsia"/>
        </w:rPr>
        <w:t>1930</w:t>
      </w:r>
      <w:r w:rsidR="004F6FD2" w:rsidRPr="00417422">
        <w:rPr>
          <w:rFonts w:ascii="SimSun" w:hAnsi="SimSun" w:hint="eastAsia"/>
        </w:rPr>
        <w:t>年代初期曾在此学习。该学院</w:t>
      </w:r>
      <w:r w:rsidR="00F2479A" w:rsidRPr="00417422">
        <w:rPr>
          <w:rFonts w:ascii="SimSun" w:hAnsi="SimSun" w:hint="eastAsia"/>
        </w:rPr>
        <w:t>也是电影哈利</w:t>
      </w:r>
      <w:r w:rsidR="00F2479A" w:rsidRPr="00417422">
        <w:rPr>
          <w:rFonts w:ascii="SimSun" w:hAnsi="SimSun"/>
        </w:rPr>
        <w:t>·</w:t>
      </w:r>
      <w:r w:rsidR="00F2479A" w:rsidRPr="00417422">
        <w:rPr>
          <w:rFonts w:ascii="SimSun" w:hAnsi="SimSun" w:hint="eastAsia"/>
        </w:rPr>
        <w:t>波特在牛津大学的主要</w:t>
      </w:r>
      <w:r w:rsidR="00333A06" w:rsidRPr="00417422">
        <w:rPr>
          <w:rFonts w:ascii="SimSun" w:hAnsi="SimSun" w:hint="eastAsia"/>
        </w:rPr>
        <w:t>取景</w:t>
      </w:r>
      <w:r w:rsidR="00F2479A" w:rsidRPr="00417422">
        <w:rPr>
          <w:rFonts w:ascii="SimSun" w:hAnsi="SimSun" w:hint="eastAsia"/>
        </w:rPr>
        <w:t>场所</w:t>
      </w:r>
      <w:r w:rsidR="00FD3AE9" w:rsidRPr="00417422">
        <w:rPr>
          <w:rFonts w:ascii="SimSun" w:hAnsi="SimSun"/>
        </w:rPr>
        <w:t>）</w:t>
      </w:r>
      <w:r w:rsidR="004F6FD2" w:rsidRPr="00417422">
        <w:rPr>
          <w:rFonts w:ascii="SimSun" w:hAnsi="SimSun" w:hint="eastAsia"/>
        </w:rPr>
        <w:t>，及圣约翰学院</w:t>
      </w:r>
      <w:r w:rsidR="004F6FD2" w:rsidRPr="00417422">
        <w:rPr>
          <w:rFonts w:ascii="SimSun" w:hAnsi="SimSun"/>
        </w:rPr>
        <w:t>(</w:t>
      </w:r>
      <w:hyperlink r:id="rId47" w:history="1">
        <w:r w:rsidR="004F6FD2" w:rsidRPr="00417422">
          <w:rPr>
            <w:rStyle w:val="a3"/>
            <w:rFonts w:ascii="Times New Roman" w:hAnsi="Times New Roman"/>
          </w:rPr>
          <w:t>St John’s College</w:t>
        </w:r>
      </w:hyperlink>
      <w:r w:rsidR="004F6FD2" w:rsidRPr="00417422">
        <w:rPr>
          <w:rFonts w:ascii="Times New Roman" w:hAnsi="Times New Roman"/>
        </w:rPr>
        <w:t xml:space="preserve">, </w:t>
      </w:r>
      <w:r w:rsidR="004F6FD2" w:rsidRPr="00417422">
        <w:rPr>
          <w:rFonts w:ascii="Times New Roman" w:hAnsi="Times New Roman" w:hint="eastAsia"/>
        </w:rPr>
        <w:t>创建于</w:t>
      </w:r>
      <w:r w:rsidR="004F6FD2" w:rsidRPr="00417422">
        <w:rPr>
          <w:rFonts w:ascii="Times New Roman" w:hAnsi="Times New Roman" w:hint="eastAsia"/>
        </w:rPr>
        <w:t>1555</w:t>
      </w:r>
      <w:r w:rsidR="004F6FD2" w:rsidRPr="00417422">
        <w:rPr>
          <w:rFonts w:ascii="Times New Roman" w:hAnsi="Times New Roman" w:hint="eastAsia"/>
        </w:rPr>
        <w:t>年，是牛津大学</w:t>
      </w:r>
      <w:r w:rsidR="00FD3AE9" w:rsidRPr="00417422">
        <w:rPr>
          <w:rFonts w:ascii="Times New Roman" w:hAnsi="Times New Roman" w:hint="eastAsia"/>
        </w:rPr>
        <w:t>里最富有的学院，著名毕业生包括英国前首相布莱尔</w:t>
      </w:r>
      <w:r w:rsidR="00FD3AE9" w:rsidRPr="00417422">
        <w:rPr>
          <w:rFonts w:ascii="Times New Roman" w:hAnsi="Times New Roman"/>
        </w:rPr>
        <w:t>)</w:t>
      </w:r>
      <w:r w:rsidR="00FD3AE9" w:rsidRPr="00417422">
        <w:rPr>
          <w:rFonts w:ascii="Times New Roman" w:hAnsi="Times New Roman" w:hint="eastAsia"/>
        </w:rPr>
        <w:t>。</w:t>
      </w:r>
    </w:p>
    <w:p w:rsidR="0021025B" w:rsidRPr="009D7463" w:rsidRDefault="0021025B" w:rsidP="00A42F66">
      <w:pPr>
        <w:spacing w:after="0" w:line="240" w:lineRule="auto"/>
        <w:rPr>
          <w:rFonts w:ascii="SimSun" w:hAnsi="SimSun"/>
          <w:b/>
          <w:sz w:val="16"/>
          <w:szCs w:val="16"/>
        </w:rPr>
      </w:pPr>
    </w:p>
    <w:p w:rsidR="000E6146" w:rsidRPr="00E72186" w:rsidRDefault="00980AB3" w:rsidP="00E72186">
      <w:pPr>
        <w:spacing w:after="0" w:line="240" w:lineRule="auto"/>
        <w:jc w:val="center"/>
        <w:rPr>
          <w:rFonts w:ascii="SimSun" w:hAnsi="SimSun"/>
          <w:b/>
          <w:sz w:val="24"/>
          <w:szCs w:val="24"/>
        </w:rPr>
      </w:pPr>
      <w:r w:rsidRPr="00FD3AE9">
        <w:rPr>
          <w:rFonts w:ascii="SimSun" w:hAnsi="SimSun" w:hint="eastAsia"/>
          <w:b/>
          <w:sz w:val="24"/>
          <w:szCs w:val="24"/>
        </w:rPr>
        <w:t>参观</w:t>
      </w:r>
      <w:r w:rsidR="00FC5B75" w:rsidRPr="006C354C">
        <w:rPr>
          <w:rFonts w:ascii="SimSun" w:hAnsi="SimSun" w:hint="eastAsia"/>
          <w:b/>
          <w:sz w:val="24"/>
          <w:szCs w:val="24"/>
        </w:rPr>
        <w:t>剑桥大学</w:t>
      </w:r>
    </w:p>
    <w:p w:rsidR="008647A8" w:rsidRDefault="00C10058" w:rsidP="00B95EB7">
      <w:pPr>
        <w:spacing w:after="0" w:line="240" w:lineRule="auto"/>
        <w:ind w:left="-284" w:right="-472"/>
        <w:jc w:val="center"/>
      </w:pPr>
      <w:r w:rsidRPr="005F1DDC">
        <w:rPr>
          <w:noProof/>
          <w:lang w:val="en-US"/>
        </w:rPr>
        <w:drawing>
          <wp:inline distT="0" distB="0" distL="0" distR="0">
            <wp:extent cx="488950" cy="727740"/>
            <wp:effectExtent l="0" t="0" r="6350" b="0"/>
            <wp:docPr id="34" name="Picture 34" descr="VB2197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B21971228"/>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030" cy="729348"/>
                    </a:xfrm>
                    <a:prstGeom prst="rect">
                      <a:avLst/>
                    </a:prstGeom>
                    <a:noFill/>
                    <a:ln>
                      <a:noFill/>
                    </a:ln>
                  </pic:spPr>
                </pic:pic>
              </a:graphicData>
            </a:graphic>
          </wp:inline>
        </w:drawing>
      </w:r>
      <w:r w:rsidRPr="00884626">
        <w:rPr>
          <w:noProof/>
          <w:lang w:val="en-US"/>
        </w:rPr>
        <w:drawing>
          <wp:inline distT="0" distB="0" distL="0" distR="0">
            <wp:extent cx="609775" cy="723751"/>
            <wp:effectExtent l="0" t="0" r="0" b="635"/>
            <wp:docPr id="35" name="Picture 35" descr="VB2244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B22441298"/>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617" cy="728311"/>
                    </a:xfrm>
                    <a:prstGeom prst="rect">
                      <a:avLst/>
                    </a:prstGeom>
                    <a:noFill/>
                    <a:ln>
                      <a:noFill/>
                    </a:ln>
                  </pic:spPr>
                </pic:pic>
              </a:graphicData>
            </a:graphic>
          </wp:inline>
        </w:drawing>
      </w:r>
      <w:r w:rsidRPr="00952C47">
        <w:rPr>
          <w:noProof/>
          <w:lang w:val="en-US"/>
        </w:rPr>
        <w:drawing>
          <wp:inline distT="0" distB="0" distL="0" distR="0">
            <wp:extent cx="1123950" cy="743446"/>
            <wp:effectExtent l="0" t="0" r="0" b="0"/>
            <wp:docPr id="36" name="Picture 36" descr="VB260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B26029950"/>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6322" cy="745015"/>
                    </a:xfrm>
                    <a:prstGeom prst="rect">
                      <a:avLst/>
                    </a:prstGeom>
                    <a:noFill/>
                    <a:ln>
                      <a:noFill/>
                    </a:ln>
                  </pic:spPr>
                </pic:pic>
              </a:graphicData>
            </a:graphic>
          </wp:inline>
        </w:drawing>
      </w:r>
      <w:r w:rsidRPr="00C82A6B">
        <w:rPr>
          <w:noProof/>
          <w:lang w:val="en-US"/>
        </w:rPr>
        <w:drawing>
          <wp:inline distT="0" distB="0" distL="0" distR="0">
            <wp:extent cx="505342" cy="749300"/>
            <wp:effectExtent l="0" t="0" r="9525" b="0"/>
            <wp:docPr id="37" name="Picture 37" descr="VB2603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B26032354"/>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585" cy="754109"/>
                    </a:xfrm>
                    <a:prstGeom prst="rect">
                      <a:avLst/>
                    </a:prstGeom>
                    <a:noFill/>
                    <a:ln>
                      <a:noFill/>
                    </a:ln>
                  </pic:spPr>
                </pic:pic>
              </a:graphicData>
            </a:graphic>
          </wp:inline>
        </w:drawing>
      </w:r>
      <w:r w:rsidRPr="00952C47">
        <w:rPr>
          <w:noProof/>
          <w:lang w:val="en-US"/>
        </w:rPr>
        <w:drawing>
          <wp:inline distT="0" distB="0" distL="0" distR="0">
            <wp:extent cx="505342" cy="749300"/>
            <wp:effectExtent l="0" t="0" r="9525" b="0"/>
            <wp:docPr id="38" name="Picture 38" descr="VB2602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B26029857"/>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434" cy="753885"/>
                    </a:xfrm>
                    <a:prstGeom prst="rect">
                      <a:avLst/>
                    </a:prstGeom>
                    <a:noFill/>
                    <a:ln>
                      <a:noFill/>
                    </a:ln>
                  </pic:spPr>
                </pic:pic>
              </a:graphicData>
            </a:graphic>
          </wp:inline>
        </w:drawing>
      </w:r>
    </w:p>
    <w:p w:rsidR="000E6146" w:rsidRPr="009D7463" w:rsidRDefault="000E6146" w:rsidP="00A42F66">
      <w:pPr>
        <w:spacing w:after="0" w:line="240" w:lineRule="auto"/>
        <w:ind w:right="-472"/>
        <w:rPr>
          <w:rFonts w:ascii="SimSun" w:hAnsi="SimSun"/>
          <w:sz w:val="10"/>
          <w:szCs w:val="10"/>
        </w:rPr>
      </w:pPr>
    </w:p>
    <w:p w:rsidR="008E4F4D" w:rsidRPr="00417422" w:rsidRDefault="0067305A" w:rsidP="009D7463">
      <w:pPr>
        <w:spacing w:after="0" w:line="240" w:lineRule="auto"/>
        <w:ind w:left="-284" w:right="-330"/>
        <w:rPr>
          <w:rFonts w:ascii="SimSun" w:hAnsi="SimSun" w:cs="Arial"/>
          <w:color w:val="000000"/>
          <w:shd w:val="clear" w:color="auto" w:fill="F9F9F9"/>
        </w:rPr>
      </w:pPr>
      <w:r w:rsidRPr="00417422">
        <w:rPr>
          <w:rFonts w:ascii="SimSun" w:hAnsi="SimSun" w:hint="eastAsia"/>
        </w:rPr>
        <w:t>离牛津大约有三小时的车程。我们会参观两所最主要的学院：国王学</w:t>
      </w:r>
      <w:r w:rsidR="00BE0EA9" w:rsidRPr="00417422">
        <w:rPr>
          <w:rFonts w:ascii="SimSun" w:hAnsi="SimSun" w:hint="eastAsia"/>
        </w:rPr>
        <w:t>院（</w:t>
      </w:r>
      <w:hyperlink r:id="rId53" w:history="1">
        <w:r w:rsidRPr="00417422">
          <w:rPr>
            <w:rStyle w:val="a3"/>
            <w:rFonts w:ascii="Times New Roman" w:hAnsi="Times New Roman"/>
          </w:rPr>
          <w:t>King’s College</w:t>
        </w:r>
      </w:hyperlink>
      <w:r w:rsidR="00BE0EA9" w:rsidRPr="00417422">
        <w:rPr>
          <w:rFonts w:ascii="Times New Roman" w:hAnsi="Times New Roman" w:hint="eastAsia"/>
        </w:rPr>
        <w:t>）</w:t>
      </w:r>
      <w:r w:rsidRPr="00417422">
        <w:rPr>
          <w:rFonts w:ascii="Times New Roman" w:hAnsi="Times New Roman"/>
        </w:rPr>
        <w:t xml:space="preserve">, </w:t>
      </w:r>
      <w:r w:rsidR="00C574D9" w:rsidRPr="00417422">
        <w:rPr>
          <w:rFonts w:ascii="Times New Roman" w:hAnsi="Times New Roman" w:hint="eastAsia"/>
        </w:rPr>
        <w:t>1441</w:t>
      </w:r>
      <w:r w:rsidR="00C574D9" w:rsidRPr="00417422">
        <w:rPr>
          <w:rFonts w:ascii="Times New Roman" w:hAnsi="Times New Roman" w:hint="eastAsia"/>
        </w:rPr>
        <w:t>年由亨利</w:t>
      </w:r>
      <w:r w:rsidR="00F5528E" w:rsidRPr="00417422">
        <w:rPr>
          <w:rFonts w:ascii="Times New Roman" w:hAnsi="Times New Roman" w:hint="eastAsia"/>
        </w:rPr>
        <w:t>六</w:t>
      </w:r>
      <w:r w:rsidR="00C574D9" w:rsidRPr="00417422">
        <w:rPr>
          <w:rFonts w:ascii="Times New Roman" w:hAnsi="Times New Roman" w:hint="eastAsia"/>
        </w:rPr>
        <w:t>世创立。拥有剑桥大学最具代表性的宏伟建筑群</w:t>
      </w:r>
      <w:r w:rsidR="00D516E3" w:rsidRPr="00417422">
        <w:rPr>
          <w:rFonts w:ascii="Times New Roman" w:hAnsi="Times New Roman" w:hint="eastAsia"/>
        </w:rPr>
        <w:t>，依伴剑河</w:t>
      </w:r>
      <w:r w:rsidR="008D7570" w:rsidRPr="00417422">
        <w:rPr>
          <w:rFonts w:ascii="Times New Roman" w:hAnsi="Times New Roman" w:hint="eastAsia"/>
        </w:rPr>
        <w:t>（又称康河）</w:t>
      </w:r>
      <w:r w:rsidR="00D516E3" w:rsidRPr="00417422">
        <w:rPr>
          <w:rFonts w:ascii="Times New Roman" w:hAnsi="Times New Roman" w:hint="eastAsia"/>
        </w:rPr>
        <w:t>，风景宜人</w:t>
      </w:r>
      <w:r w:rsidR="003F5204" w:rsidRPr="00417422">
        <w:rPr>
          <w:rFonts w:ascii="Times New Roman" w:hAnsi="Times New Roman" w:hint="eastAsia"/>
        </w:rPr>
        <w:t>。其毕业生及师资中曾经有</w:t>
      </w:r>
      <w:r w:rsidR="003F5204" w:rsidRPr="00417422">
        <w:rPr>
          <w:rFonts w:ascii="Times New Roman" w:hAnsi="Times New Roman" w:hint="eastAsia"/>
        </w:rPr>
        <w:t>6</w:t>
      </w:r>
      <w:r w:rsidR="003F5204" w:rsidRPr="00417422">
        <w:rPr>
          <w:rFonts w:ascii="Times New Roman" w:hAnsi="Times New Roman" w:hint="eastAsia"/>
        </w:rPr>
        <w:t>位获得过诺贝尔奖。</w:t>
      </w:r>
      <w:r w:rsidR="00D516E3" w:rsidRPr="00417422">
        <w:rPr>
          <w:rFonts w:ascii="Times New Roman" w:hAnsi="Times New Roman" w:hint="eastAsia"/>
        </w:rPr>
        <w:t>这是徐志摩</w:t>
      </w:r>
      <w:r w:rsidR="00D516E3" w:rsidRPr="00417422">
        <w:rPr>
          <w:rFonts w:ascii="Times New Roman" w:hAnsi="Times New Roman" w:hint="eastAsia"/>
        </w:rPr>
        <w:t xml:space="preserve"> 1921</w:t>
      </w:r>
      <w:r w:rsidR="00D516E3" w:rsidRPr="00417422">
        <w:rPr>
          <w:rFonts w:ascii="Times New Roman" w:hAnsi="Times New Roman"/>
        </w:rPr>
        <w:t>–22</w:t>
      </w:r>
      <w:r w:rsidR="00D516E3" w:rsidRPr="00417422">
        <w:rPr>
          <w:rFonts w:ascii="Times New Roman" w:hAnsi="Times New Roman" w:hint="eastAsia"/>
        </w:rPr>
        <w:t>年离美赴英就读的学院。院中跨剑河的</w:t>
      </w:r>
      <w:r w:rsidR="00C3155C" w:rsidRPr="00417422">
        <w:rPr>
          <w:rFonts w:ascii="Times New Roman" w:hAnsi="Times New Roman" w:hint="eastAsia"/>
        </w:rPr>
        <w:t>康桥，是引发徐志摩赋诗‘再别康桥’之处</w:t>
      </w:r>
      <w:r w:rsidR="008D7570" w:rsidRPr="00417422">
        <w:rPr>
          <w:rFonts w:ascii="Times New Roman" w:hAnsi="Times New Roman" w:hint="eastAsia"/>
        </w:rPr>
        <w:t>：</w:t>
      </w:r>
      <w:r w:rsidR="008D7570" w:rsidRPr="00417422">
        <w:rPr>
          <w:rFonts w:ascii="SimSun" w:hAnsi="SimSun" w:hint="eastAsia"/>
        </w:rPr>
        <w:t>‘</w:t>
      </w:r>
      <w:r w:rsidR="00116CD5" w:rsidRPr="00417422">
        <w:rPr>
          <w:rFonts w:ascii="SimSun" w:hAnsi="SimSun"/>
        </w:rPr>
        <w:t>. . .</w:t>
      </w:r>
      <w:r w:rsidR="008D7570" w:rsidRPr="00417422">
        <w:rPr>
          <w:rFonts w:ascii="Arial" w:hAnsi="Arial" w:cs="Arial"/>
          <w:color w:val="000000"/>
          <w:shd w:val="clear" w:color="auto" w:fill="F9F9F9"/>
        </w:rPr>
        <w:t>那河畔的金柳，</w:t>
      </w:r>
      <w:r w:rsidR="00AA0FA0" w:rsidRPr="00417422">
        <w:rPr>
          <w:rFonts w:ascii="Arial" w:hAnsi="Arial" w:cs="Arial"/>
          <w:color w:val="000000"/>
          <w:shd w:val="clear" w:color="auto" w:fill="F9F9F9"/>
        </w:rPr>
        <w:t>是夕</w:t>
      </w:r>
      <w:r w:rsidR="00AA0FA0" w:rsidRPr="00417422">
        <w:rPr>
          <w:rFonts w:ascii="Arial" w:hAnsi="Arial" w:cs="Arial" w:hint="eastAsia"/>
          <w:color w:val="000000"/>
          <w:shd w:val="clear" w:color="auto" w:fill="F9F9F9"/>
        </w:rPr>
        <w:t>阳</w:t>
      </w:r>
      <w:r w:rsidR="008D7570" w:rsidRPr="00417422">
        <w:rPr>
          <w:rFonts w:ascii="Arial" w:hAnsi="Arial" w:cs="Arial"/>
          <w:color w:val="000000"/>
          <w:shd w:val="clear" w:color="auto" w:fill="F9F9F9"/>
        </w:rPr>
        <w:t>中的新娘；</w:t>
      </w:r>
      <w:r w:rsidR="00AA0FA0" w:rsidRPr="00417422">
        <w:rPr>
          <w:rFonts w:ascii="Arial" w:hAnsi="Arial" w:cs="Arial"/>
          <w:color w:val="000000"/>
          <w:shd w:val="clear" w:color="auto" w:fill="F9F9F9"/>
        </w:rPr>
        <w:t>波光</w:t>
      </w:r>
      <w:r w:rsidR="00AA0FA0" w:rsidRPr="00417422">
        <w:rPr>
          <w:rFonts w:ascii="Arial" w:hAnsi="Arial" w:cs="Arial" w:hint="eastAsia"/>
          <w:color w:val="000000"/>
          <w:shd w:val="clear" w:color="auto" w:fill="F9F9F9"/>
        </w:rPr>
        <w:t>里</w:t>
      </w:r>
      <w:r w:rsidR="00AA0FA0" w:rsidRPr="00417422">
        <w:rPr>
          <w:rFonts w:ascii="Arial" w:hAnsi="Arial" w:cs="Arial"/>
          <w:color w:val="000000"/>
          <w:shd w:val="clear" w:color="auto" w:fill="F9F9F9"/>
        </w:rPr>
        <w:t>的</w:t>
      </w:r>
      <w:r w:rsidR="00AA0FA0" w:rsidRPr="00417422">
        <w:rPr>
          <w:rFonts w:ascii="Arial" w:hAnsi="Arial" w:cs="Arial" w:hint="eastAsia"/>
          <w:color w:val="000000"/>
          <w:shd w:val="clear" w:color="auto" w:fill="F9F9F9"/>
        </w:rPr>
        <w:t>艳</w:t>
      </w:r>
      <w:r w:rsidR="008D7570" w:rsidRPr="00417422">
        <w:rPr>
          <w:rFonts w:ascii="Arial" w:hAnsi="Arial" w:cs="Arial"/>
          <w:color w:val="000000"/>
          <w:shd w:val="clear" w:color="auto" w:fill="F9F9F9"/>
        </w:rPr>
        <w:t>影，</w:t>
      </w:r>
      <w:r w:rsidR="00AA0FA0" w:rsidRPr="00417422">
        <w:rPr>
          <w:rFonts w:ascii="Arial" w:hAnsi="Arial" w:cs="Arial"/>
          <w:color w:val="000000"/>
          <w:shd w:val="clear" w:color="auto" w:fill="F9F9F9"/>
        </w:rPr>
        <w:t>在我的心</w:t>
      </w:r>
      <w:r w:rsidR="00AA0FA0" w:rsidRPr="00417422">
        <w:rPr>
          <w:rFonts w:ascii="Arial" w:hAnsi="Arial" w:cs="Arial" w:hint="eastAsia"/>
          <w:color w:val="000000"/>
          <w:shd w:val="clear" w:color="auto" w:fill="F9F9F9"/>
        </w:rPr>
        <w:t>头荡漾</w:t>
      </w:r>
      <w:r w:rsidR="008D7570" w:rsidRPr="00417422">
        <w:rPr>
          <w:rFonts w:ascii="Arial" w:hAnsi="Arial" w:cs="Arial"/>
          <w:color w:val="000000"/>
          <w:shd w:val="clear" w:color="auto" w:fill="F9F9F9"/>
        </w:rPr>
        <w:t>。</w:t>
      </w:r>
      <w:r w:rsidR="00AA0FA0" w:rsidRPr="00417422">
        <w:rPr>
          <w:rFonts w:ascii="Arial" w:hAnsi="Arial" w:cs="Arial" w:hint="eastAsia"/>
          <w:color w:val="000000"/>
          <w:shd w:val="clear" w:color="auto" w:fill="F9F9F9"/>
        </w:rPr>
        <w:t>软</w:t>
      </w:r>
      <w:r w:rsidR="008D7570" w:rsidRPr="00417422">
        <w:rPr>
          <w:rFonts w:ascii="Arial" w:hAnsi="Arial" w:cs="Arial"/>
          <w:color w:val="000000"/>
          <w:shd w:val="clear" w:color="auto" w:fill="F9F9F9"/>
        </w:rPr>
        <w:t>泥上的青荇，油油地在水底招搖；</w:t>
      </w:r>
      <w:r w:rsidR="00AA0FA0" w:rsidRPr="00417422">
        <w:rPr>
          <w:rFonts w:ascii="Arial" w:hAnsi="Arial" w:cs="Arial"/>
          <w:color w:val="000000"/>
          <w:shd w:val="clear" w:color="auto" w:fill="F9F9F9"/>
        </w:rPr>
        <w:t>在康河的柔波</w:t>
      </w:r>
      <w:r w:rsidR="00AA0FA0" w:rsidRPr="00417422">
        <w:rPr>
          <w:rFonts w:ascii="Arial" w:hAnsi="Arial" w:cs="Arial" w:hint="eastAsia"/>
          <w:color w:val="000000"/>
          <w:shd w:val="clear" w:color="auto" w:fill="F9F9F9"/>
        </w:rPr>
        <w:t>里</w:t>
      </w:r>
      <w:r w:rsidR="008D7570" w:rsidRPr="00417422">
        <w:rPr>
          <w:rFonts w:ascii="Arial" w:hAnsi="Arial" w:cs="Arial"/>
          <w:color w:val="000000"/>
          <w:shd w:val="clear" w:color="auto" w:fill="F9F9F9"/>
        </w:rPr>
        <w:t>，</w:t>
      </w:r>
      <w:r w:rsidR="00AA0FA0" w:rsidRPr="00417422">
        <w:rPr>
          <w:rFonts w:ascii="Arial" w:hAnsi="Arial" w:cs="Arial"/>
          <w:color w:val="000000"/>
          <w:shd w:val="clear" w:color="auto" w:fill="F9F9F9"/>
        </w:rPr>
        <w:t>我甘心做一</w:t>
      </w:r>
      <w:r w:rsidR="00AA0FA0" w:rsidRPr="00417422">
        <w:rPr>
          <w:rFonts w:ascii="Arial" w:hAnsi="Arial" w:cs="Arial" w:hint="eastAsia"/>
          <w:color w:val="000000"/>
          <w:shd w:val="clear" w:color="auto" w:fill="F9F9F9"/>
        </w:rPr>
        <w:t>条</w:t>
      </w:r>
      <w:r w:rsidR="008D7570" w:rsidRPr="00417422">
        <w:rPr>
          <w:rFonts w:ascii="Arial" w:hAnsi="Arial" w:cs="Arial"/>
          <w:color w:val="000000"/>
          <w:shd w:val="clear" w:color="auto" w:fill="F9F9F9"/>
        </w:rPr>
        <w:t>水</w:t>
      </w:r>
      <w:r w:rsidR="008D7570" w:rsidRPr="00417422">
        <w:rPr>
          <w:rFonts w:ascii="SimSun" w:hAnsi="SimSun" w:cs="SimSun" w:hint="eastAsia"/>
          <w:color w:val="000000"/>
          <w:shd w:val="clear" w:color="auto" w:fill="F9F9F9"/>
        </w:rPr>
        <w:t>草</w:t>
      </w:r>
      <w:r w:rsidR="00116CD5" w:rsidRPr="00417422">
        <w:rPr>
          <w:rFonts w:ascii="SimSun" w:hAnsi="SimSun" w:cs="SimSun"/>
          <w:color w:val="000000"/>
          <w:shd w:val="clear" w:color="auto" w:fill="F9F9F9"/>
        </w:rPr>
        <w:t>. . .</w:t>
      </w:r>
      <w:r w:rsidR="00FB3251" w:rsidRPr="00417422">
        <w:rPr>
          <w:rFonts w:ascii="SimSun" w:hAnsi="SimSun" w:cs="SimSun"/>
          <w:color w:val="000000"/>
          <w:shd w:val="clear" w:color="auto" w:fill="F9F9F9"/>
        </w:rPr>
        <w:t>’</w:t>
      </w:r>
      <w:r w:rsidR="00FB3251" w:rsidRPr="00417422">
        <w:rPr>
          <w:rFonts w:ascii="SimSun" w:hAnsi="SimSun" w:cs="SimSun" w:hint="eastAsia"/>
          <w:color w:val="000000"/>
          <w:shd w:val="clear" w:color="auto" w:fill="F9F9F9"/>
        </w:rPr>
        <w:t>。</w:t>
      </w:r>
      <w:r w:rsidR="00FB3251" w:rsidRPr="00417422">
        <w:rPr>
          <w:rFonts w:ascii="SimSun" w:hAnsi="SimSun" w:cs="SimSun" w:hint="eastAsia"/>
          <w:color w:val="000000"/>
          <w:shd w:val="clear" w:color="auto" w:fill="F9F9F9"/>
        </w:rPr>
        <w:t xml:space="preserve"> </w:t>
      </w:r>
      <w:r w:rsidR="00BE0EA9" w:rsidRPr="00417422">
        <w:rPr>
          <w:rFonts w:ascii="SimSun" w:hAnsi="SimSun" w:cs="SimSun" w:hint="eastAsia"/>
          <w:color w:val="000000"/>
          <w:shd w:val="clear" w:color="auto" w:fill="F9F9F9"/>
        </w:rPr>
        <w:t>三一学院</w:t>
      </w:r>
      <w:r w:rsidR="00BE0EA9" w:rsidRPr="00417422">
        <w:rPr>
          <w:rFonts w:ascii="SimSun" w:hAnsi="SimSun" w:cs="SimSun" w:hint="eastAsia"/>
          <w:color w:val="000000"/>
          <w:shd w:val="clear" w:color="auto" w:fill="F9F9F9"/>
        </w:rPr>
        <w:t xml:space="preserve"> </w:t>
      </w:r>
      <w:r w:rsidR="00BE0EA9" w:rsidRPr="00417422">
        <w:rPr>
          <w:rFonts w:ascii="SimSun" w:hAnsi="SimSun" w:cs="SimSun" w:hint="eastAsia"/>
          <w:color w:val="000000"/>
          <w:shd w:val="clear" w:color="auto" w:fill="F9F9F9"/>
        </w:rPr>
        <w:t>（</w:t>
      </w:r>
      <w:hyperlink r:id="rId54" w:history="1">
        <w:r w:rsidR="00BE0EA9" w:rsidRPr="00417422">
          <w:rPr>
            <w:rStyle w:val="a3"/>
            <w:rFonts w:ascii="Times New Roman" w:hAnsi="Times New Roman"/>
            <w:shd w:val="clear" w:color="auto" w:fill="F9F9F9"/>
          </w:rPr>
          <w:t>Trinity College</w:t>
        </w:r>
      </w:hyperlink>
      <w:r w:rsidR="00BE0EA9" w:rsidRPr="00417422">
        <w:rPr>
          <w:rFonts w:ascii="SimSun" w:hAnsi="SimSun" w:cs="SimSun" w:hint="eastAsia"/>
          <w:color w:val="000000"/>
          <w:shd w:val="clear" w:color="auto" w:fill="F9F9F9"/>
        </w:rPr>
        <w:t>）</w:t>
      </w:r>
      <w:r w:rsidR="00BE0EA9" w:rsidRPr="00417422">
        <w:rPr>
          <w:rFonts w:ascii="SimSun" w:hAnsi="SimSun" w:cs="SimSun"/>
          <w:color w:val="000000"/>
          <w:shd w:val="clear" w:color="auto" w:fill="F9F9F9"/>
        </w:rPr>
        <w:t>,</w:t>
      </w:r>
      <w:r w:rsidR="00BE0EA9" w:rsidRPr="00417422">
        <w:rPr>
          <w:rFonts w:ascii="SimSun" w:hAnsi="SimSun" w:cs="SimSun" w:hint="eastAsia"/>
          <w:color w:val="000000"/>
          <w:shd w:val="clear" w:color="auto" w:fill="F9F9F9"/>
        </w:rPr>
        <w:t xml:space="preserve"> 1546</w:t>
      </w:r>
      <w:r w:rsidR="00BE0EA9" w:rsidRPr="00417422">
        <w:rPr>
          <w:rFonts w:ascii="SimSun" w:hAnsi="SimSun" w:cs="SimSun" w:hint="eastAsia"/>
          <w:color w:val="000000"/>
          <w:shd w:val="clear" w:color="auto" w:fill="F9F9F9"/>
        </w:rPr>
        <w:t>年由亨利</w:t>
      </w:r>
      <w:r w:rsidR="00F5528E" w:rsidRPr="00417422">
        <w:rPr>
          <w:rFonts w:ascii="SimSun" w:hAnsi="SimSun" w:cs="SimSun" w:hint="eastAsia"/>
          <w:color w:val="000000"/>
          <w:shd w:val="clear" w:color="auto" w:fill="F9F9F9"/>
        </w:rPr>
        <w:t>八</w:t>
      </w:r>
      <w:r w:rsidR="00C14F8B" w:rsidRPr="00417422">
        <w:rPr>
          <w:rFonts w:ascii="SimSun" w:hAnsi="SimSun" w:cs="SimSun" w:hint="eastAsia"/>
          <w:color w:val="000000"/>
          <w:shd w:val="clear" w:color="auto" w:fill="F9F9F9"/>
        </w:rPr>
        <w:t>世国王创建。就其</w:t>
      </w:r>
      <w:r w:rsidR="00BE0EA9" w:rsidRPr="00417422">
        <w:rPr>
          <w:rFonts w:ascii="SimSun" w:hAnsi="SimSun" w:cs="SimSun" w:hint="eastAsia"/>
          <w:color w:val="000000"/>
          <w:shd w:val="clear" w:color="auto" w:fill="F9F9F9"/>
        </w:rPr>
        <w:t>及师</w:t>
      </w:r>
      <w:r w:rsidR="00C14F8B" w:rsidRPr="00417422">
        <w:rPr>
          <w:rFonts w:ascii="SimSun" w:hAnsi="SimSun" w:cs="SimSun" w:hint="eastAsia"/>
          <w:color w:val="000000"/>
          <w:shd w:val="clear" w:color="auto" w:fill="F9F9F9"/>
        </w:rPr>
        <w:t>生</w:t>
      </w:r>
      <w:r w:rsidR="00BE0EA9" w:rsidRPr="00417422">
        <w:rPr>
          <w:rFonts w:ascii="SimSun" w:hAnsi="SimSun" w:cs="SimSun" w:hint="eastAsia"/>
          <w:color w:val="000000"/>
          <w:shd w:val="clear" w:color="auto" w:fill="F9F9F9"/>
        </w:rPr>
        <w:t>阵容来讲，该学院是剑桥及牛津大学里最大的学院。在剑桥大学成员历来所获的诺贝尔奖中，</w:t>
      </w:r>
      <w:r w:rsidR="00BE0EA9" w:rsidRPr="00417422">
        <w:rPr>
          <w:rFonts w:ascii="SimSun" w:hAnsi="SimSun" w:cs="SimSun" w:hint="eastAsia"/>
          <w:color w:val="000000"/>
          <w:shd w:val="clear" w:color="auto" w:fill="F9F9F9"/>
        </w:rPr>
        <w:t>32</w:t>
      </w:r>
      <w:r w:rsidR="00BE0EA9" w:rsidRPr="00417422">
        <w:rPr>
          <w:rFonts w:ascii="SimSun" w:hAnsi="SimSun" w:cs="SimSun" w:hint="eastAsia"/>
          <w:color w:val="000000"/>
          <w:shd w:val="clear" w:color="auto" w:fill="F9F9F9"/>
        </w:rPr>
        <w:t>个是来自三一学院的成员。著名成员包括科学家牛顿及培根，哲学家维特根斯坦</w:t>
      </w:r>
      <w:r w:rsidR="00BE0EA9" w:rsidRPr="00417422">
        <w:rPr>
          <w:rFonts w:ascii="SimSun" w:hAnsi="SimSun" w:cs="SimSun"/>
          <w:color w:val="000000"/>
          <w:shd w:val="clear" w:color="auto" w:fill="F9F9F9"/>
        </w:rPr>
        <w:t>(</w:t>
      </w:r>
      <w:hyperlink r:id="rId55" w:history="1">
        <w:r w:rsidR="00BE0EA9" w:rsidRPr="00417422">
          <w:rPr>
            <w:rStyle w:val="a3"/>
            <w:rFonts w:ascii="Times New Roman" w:hAnsi="Times New Roman"/>
            <w:shd w:val="clear" w:color="auto" w:fill="F9F9F9"/>
          </w:rPr>
          <w:t>Ludwig Wittgenstein</w:t>
        </w:r>
      </w:hyperlink>
      <w:r w:rsidR="00BE0EA9" w:rsidRPr="00417422">
        <w:rPr>
          <w:rFonts w:ascii="SimSun" w:hAnsi="SimSun" w:cs="SimSun"/>
          <w:color w:val="000000"/>
          <w:shd w:val="clear" w:color="auto" w:fill="F9F9F9"/>
        </w:rPr>
        <w:t>)</w:t>
      </w:r>
      <w:r w:rsidR="00BE0EA9" w:rsidRPr="00417422">
        <w:rPr>
          <w:rFonts w:ascii="SimSun" w:hAnsi="SimSun" w:cs="SimSun" w:hint="eastAsia"/>
          <w:color w:val="000000"/>
          <w:shd w:val="clear" w:color="auto" w:fill="F9F9F9"/>
        </w:rPr>
        <w:t>，</w:t>
      </w:r>
      <w:r w:rsidR="00F426CE" w:rsidRPr="00417422">
        <w:rPr>
          <w:rFonts w:ascii="SimSun" w:hAnsi="SimSun" w:cs="SimSun" w:hint="eastAsia"/>
          <w:color w:val="000000"/>
          <w:shd w:val="clear" w:color="auto" w:fill="F9F9F9"/>
        </w:rPr>
        <w:t>当代</w:t>
      </w:r>
      <w:r w:rsidR="00BE0EA9" w:rsidRPr="00417422">
        <w:rPr>
          <w:rFonts w:ascii="SimSun" w:hAnsi="SimSun" w:cs="SimSun" w:hint="eastAsia"/>
          <w:color w:val="000000"/>
          <w:shd w:val="clear" w:color="auto" w:fill="F9F9F9"/>
        </w:rPr>
        <w:t>经济学及哲学家阿马蒂亚</w:t>
      </w:r>
      <w:r w:rsidR="00BE0EA9" w:rsidRPr="00417422">
        <w:rPr>
          <w:rFonts w:ascii="SimSun" w:hAnsi="SimSun"/>
        </w:rPr>
        <w:t>·</w:t>
      </w:r>
      <w:r w:rsidR="00BE0EA9" w:rsidRPr="00417422">
        <w:rPr>
          <w:rFonts w:ascii="SimSun" w:hAnsi="SimSun" w:hint="eastAsia"/>
        </w:rPr>
        <w:t>森（</w:t>
      </w:r>
      <w:hyperlink r:id="rId56" w:history="1">
        <w:r w:rsidR="00BE0EA9" w:rsidRPr="00417422">
          <w:rPr>
            <w:rStyle w:val="a3"/>
            <w:rFonts w:ascii="Times New Roman" w:hAnsi="Times New Roman"/>
          </w:rPr>
          <w:t>Amartya Sen</w:t>
        </w:r>
      </w:hyperlink>
      <w:r w:rsidR="00BE0EA9" w:rsidRPr="00417422">
        <w:rPr>
          <w:rFonts w:ascii="SimSun" w:hAnsi="SimSun" w:hint="eastAsia"/>
        </w:rPr>
        <w:t>）。</w:t>
      </w:r>
      <w:r w:rsidR="00F426CE" w:rsidRPr="00417422">
        <w:rPr>
          <w:rFonts w:ascii="SimSun" w:hAnsi="SimSun" w:hint="eastAsia"/>
        </w:rPr>
        <w:t>剑桥的参观也包括</w:t>
      </w:r>
      <w:r w:rsidR="005241D7" w:rsidRPr="00417422">
        <w:rPr>
          <w:rFonts w:ascii="SimSun" w:hAnsi="SimSun" w:hint="eastAsia"/>
        </w:rPr>
        <w:t>在幽美的剑河上乘坐由剑桥</w:t>
      </w:r>
      <w:r w:rsidR="00F426CE" w:rsidRPr="00417422">
        <w:rPr>
          <w:rFonts w:ascii="SimSun" w:hAnsi="SimSun" w:hint="eastAsia"/>
        </w:rPr>
        <w:t>大学</w:t>
      </w:r>
      <w:r w:rsidR="005241D7" w:rsidRPr="00417422">
        <w:rPr>
          <w:rFonts w:ascii="SimSun" w:hAnsi="SimSun" w:hint="eastAsia"/>
        </w:rPr>
        <w:t>学生撑的船，去体会</w:t>
      </w:r>
      <w:r w:rsidR="005241D7" w:rsidRPr="00417422">
        <w:rPr>
          <w:rFonts w:ascii="Times New Roman" w:hAnsi="Times New Roman" w:hint="eastAsia"/>
        </w:rPr>
        <w:t>徐志摩诗中所描述的</w:t>
      </w:r>
      <w:r w:rsidR="005241D7" w:rsidRPr="00417422">
        <w:rPr>
          <w:rFonts w:ascii="SimSun" w:hAnsi="SimSun" w:hint="eastAsia"/>
        </w:rPr>
        <w:t>‘</w:t>
      </w:r>
      <w:r w:rsidR="00AA0FA0" w:rsidRPr="00417422">
        <w:rPr>
          <w:rFonts w:ascii="SimSun" w:hAnsi="SimSun" w:hint="eastAsia"/>
        </w:rPr>
        <w:t>寻梦</w:t>
      </w:r>
      <w:r w:rsidR="005241D7" w:rsidRPr="00417422">
        <w:rPr>
          <w:rFonts w:ascii="SimSun" w:hAnsi="SimSun" w:cs="Arial"/>
          <w:color w:val="000000"/>
          <w:shd w:val="clear" w:color="auto" w:fill="F9F9F9"/>
        </w:rPr>
        <w:t>？撐一支長篙，</w:t>
      </w:r>
      <w:r w:rsidR="00AA0FA0" w:rsidRPr="00417422">
        <w:rPr>
          <w:rFonts w:ascii="SimSun" w:hAnsi="SimSun" w:cs="Arial"/>
          <w:color w:val="000000"/>
          <w:shd w:val="clear" w:color="auto" w:fill="F9F9F9"/>
        </w:rPr>
        <w:t>向青草更青</w:t>
      </w:r>
      <w:r w:rsidR="00AA0FA0" w:rsidRPr="00417422">
        <w:rPr>
          <w:rFonts w:ascii="SimSun" w:hAnsi="SimSun" w:cs="Arial" w:hint="eastAsia"/>
          <w:color w:val="000000"/>
          <w:shd w:val="clear" w:color="auto" w:fill="F9F9F9"/>
        </w:rPr>
        <w:t>处</w:t>
      </w:r>
      <w:r w:rsidR="005241D7" w:rsidRPr="00417422">
        <w:rPr>
          <w:rFonts w:ascii="SimSun" w:hAnsi="SimSun" w:cs="Arial"/>
          <w:color w:val="000000"/>
          <w:shd w:val="clear" w:color="auto" w:fill="F9F9F9"/>
        </w:rPr>
        <w:t>漫溯</w:t>
      </w:r>
      <w:r w:rsidR="005241D7" w:rsidRPr="00417422">
        <w:rPr>
          <w:rFonts w:ascii="SimSun" w:hAnsi="SimSun" w:cs="Arial" w:hint="eastAsia"/>
          <w:color w:val="000000"/>
          <w:shd w:val="clear" w:color="auto" w:fill="F9F9F9"/>
        </w:rPr>
        <w:t>。’</w:t>
      </w:r>
    </w:p>
    <w:p w:rsidR="00016EEB" w:rsidRPr="003F4B8D" w:rsidRDefault="00016EEB" w:rsidP="00366C3C">
      <w:pPr>
        <w:spacing w:after="0" w:line="240" w:lineRule="auto"/>
        <w:rPr>
          <w:rFonts w:ascii="SimSun" w:hAnsi="SimSun"/>
          <w:b/>
          <w:sz w:val="16"/>
          <w:szCs w:val="16"/>
        </w:rPr>
      </w:pPr>
    </w:p>
    <w:p w:rsidR="000E6146" w:rsidRPr="00E72186" w:rsidRDefault="0021025B" w:rsidP="00E72186">
      <w:pPr>
        <w:spacing w:after="0" w:line="240" w:lineRule="auto"/>
        <w:jc w:val="center"/>
        <w:rPr>
          <w:rFonts w:ascii="SimSun" w:hAnsi="SimSun" w:cs="Arial"/>
          <w:color w:val="000000"/>
          <w:sz w:val="24"/>
          <w:szCs w:val="24"/>
          <w:shd w:val="clear" w:color="auto" w:fill="F9F9F9"/>
        </w:rPr>
      </w:pPr>
      <w:r w:rsidRPr="00FD3AE9">
        <w:rPr>
          <w:rFonts w:ascii="SimSun" w:hAnsi="SimSun" w:hint="eastAsia"/>
          <w:b/>
          <w:sz w:val="24"/>
          <w:szCs w:val="24"/>
        </w:rPr>
        <w:t>参观</w:t>
      </w:r>
      <w:r w:rsidR="00FC5B75" w:rsidRPr="006C354C">
        <w:rPr>
          <w:rFonts w:ascii="SimSun" w:hAnsi="SimSun" w:cs="SimSun" w:hint="eastAsia"/>
          <w:b/>
          <w:color w:val="000000"/>
          <w:sz w:val="24"/>
          <w:szCs w:val="24"/>
          <w:shd w:val="clear" w:color="auto" w:fill="F9F9F9"/>
        </w:rPr>
        <w:t>邱吉尔庄园</w:t>
      </w:r>
      <w:r w:rsidR="00FC5B75" w:rsidRPr="00CF4C78">
        <w:rPr>
          <w:rFonts w:ascii="Times New Roman" w:hAnsi="SimSun"/>
          <w:color w:val="000000"/>
          <w:sz w:val="24"/>
          <w:szCs w:val="24"/>
          <w:shd w:val="clear" w:color="auto" w:fill="F9F9F9"/>
        </w:rPr>
        <w:t>（</w:t>
      </w:r>
      <w:hyperlink r:id="rId57" w:history="1">
        <w:r w:rsidR="00FC5B75" w:rsidRPr="00CF4C78">
          <w:rPr>
            <w:rStyle w:val="a3"/>
            <w:rFonts w:ascii="Times New Roman" w:hAnsi="Times New Roman"/>
            <w:sz w:val="24"/>
            <w:szCs w:val="24"/>
            <w:shd w:val="clear" w:color="auto" w:fill="F9F9F9"/>
          </w:rPr>
          <w:t>Blenheim Palace</w:t>
        </w:r>
      </w:hyperlink>
      <w:r w:rsidR="00FC5B75" w:rsidRPr="00CF4C78">
        <w:rPr>
          <w:rFonts w:ascii="Times New Roman" w:hAnsi="SimSun"/>
          <w:color w:val="000000"/>
          <w:sz w:val="24"/>
          <w:szCs w:val="24"/>
          <w:shd w:val="clear" w:color="auto" w:fill="F9F9F9"/>
        </w:rPr>
        <w:t>）</w:t>
      </w:r>
    </w:p>
    <w:p w:rsidR="00EB307D" w:rsidRDefault="00C10058" w:rsidP="000659E0">
      <w:pPr>
        <w:spacing w:after="0" w:line="240" w:lineRule="auto"/>
        <w:ind w:left="-142"/>
        <w:jc w:val="center"/>
      </w:pPr>
      <w:r w:rsidRPr="004A11DF">
        <w:rPr>
          <w:noProof/>
          <w:lang w:val="en-US"/>
        </w:rPr>
        <w:drawing>
          <wp:inline distT="0" distB="0" distL="0" distR="0">
            <wp:extent cx="1581150" cy="653464"/>
            <wp:effectExtent l="0" t="0" r="0" b="0"/>
            <wp:docPr id="39" name="Picture 39" descr="VB3413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B34135343"/>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5177" cy="655128"/>
                    </a:xfrm>
                    <a:prstGeom prst="rect">
                      <a:avLst/>
                    </a:prstGeom>
                    <a:noFill/>
                    <a:ln>
                      <a:noFill/>
                    </a:ln>
                  </pic:spPr>
                </pic:pic>
              </a:graphicData>
            </a:graphic>
          </wp:inline>
        </w:drawing>
      </w:r>
      <w:r w:rsidRPr="00E82BE7">
        <w:rPr>
          <w:noProof/>
          <w:lang w:val="en-US"/>
        </w:rPr>
        <w:drawing>
          <wp:inline distT="0" distB="0" distL="0" distR="0">
            <wp:extent cx="2030585" cy="663402"/>
            <wp:effectExtent l="0" t="0" r="8255" b="3810"/>
            <wp:docPr id="40" name="Picture 40" descr="VB3413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B34135415"/>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6926" cy="668741"/>
                    </a:xfrm>
                    <a:prstGeom prst="rect">
                      <a:avLst/>
                    </a:prstGeom>
                    <a:noFill/>
                    <a:ln>
                      <a:noFill/>
                    </a:ln>
                  </pic:spPr>
                </pic:pic>
              </a:graphicData>
            </a:graphic>
          </wp:inline>
        </w:drawing>
      </w:r>
    </w:p>
    <w:p w:rsidR="00FC5B75" w:rsidRPr="00EB4E75" w:rsidRDefault="00FC5B75" w:rsidP="006C354C">
      <w:pPr>
        <w:spacing w:after="0" w:line="240" w:lineRule="auto"/>
        <w:rPr>
          <w:rFonts w:ascii="SimSun" w:hAnsi="SimSun" w:cs="SimSun"/>
          <w:b/>
          <w:color w:val="000000"/>
          <w:sz w:val="10"/>
          <w:szCs w:val="10"/>
          <w:shd w:val="clear" w:color="auto" w:fill="F9F9F9"/>
        </w:rPr>
      </w:pPr>
    </w:p>
    <w:p w:rsidR="00643A0A" w:rsidRPr="00417422" w:rsidRDefault="00CF4C78" w:rsidP="00E72186">
      <w:pPr>
        <w:spacing w:after="0" w:line="240" w:lineRule="auto"/>
        <w:ind w:left="-284" w:right="-330"/>
        <w:rPr>
          <w:rFonts w:ascii="Times New Roman" w:hAnsi="SimSun"/>
          <w:color w:val="000000"/>
          <w:shd w:val="clear" w:color="auto" w:fill="F9F9F9"/>
        </w:rPr>
      </w:pPr>
      <w:r w:rsidRPr="00417422">
        <w:rPr>
          <w:rFonts w:ascii="Times New Roman" w:hAnsi="SimSun" w:hint="eastAsia"/>
          <w:color w:val="000000"/>
          <w:shd w:val="clear" w:color="auto" w:fill="F9F9F9"/>
        </w:rPr>
        <w:t>修建于</w:t>
      </w:r>
      <w:r w:rsidRPr="00417422">
        <w:rPr>
          <w:rFonts w:ascii="Times New Roman" w:hAnsi="SimSun" w:hint="eastAsia"/>
          <w:color w:val="000000"/>
          <w:shd w:val="clear" w:color="auto" w:fill="F9F9F9"/>
        </w:rPr>
        <w:t>1705</w:t>
      </w:r>
      <w:r w:rsidRPr="00417422">
        <w:rPr>
          <w:rFonts w:ascii="Times New Roman" w:hAnsi="SimSun" w:hint="eastAsia"/>
          <w:color w:val="000000"/>
          <w:shd w:val="clear" w:color="auto" w:fill="F9F9F9"/>
        </w:rPr>
        <w:t>至</w:t>
      </w:r>
      <w:r w:rsidRPr="00417422">
        <w:rPr>
          <w:rFonts w:ascii="Times New Roman" w:hAnsi="SimSun" w:hint="eastAsia"/>
          <w:color w:val="000000"/>
          <w:shd w:val="clear" w:color="auto" w:fill="F9F9F9"/>
        </w:rPr>
        <w:t>1722</w:t>
      </w:r>
      <w:r w:rsidRPr="00417422">
        <w:rPr>
          <w:rFonts w:ascii="Times New Roman" w:hAnsi="SimSun" w:hint="eastAsia"/>
          <w:color w:val="000000"/>
          <w:shd w:val="clear" w:color="auto" w:fill="F9F9F9"/>
        </w:rPr>
        <w:t>年间</w:t>
      </w:r>
      <w:r w:rsidR="00C83E86" w:rsidRPr="00417422">
        <w:rPr>
          <w:rFonts w:ascii="Times New Roman" w:hAnsi="SimSun" w:hint="eastAsia"/>
          <w:color w:val="000000"/>
          <w:shd w:val="clear" w:color="auto" w:fill="F9F9F9"/>
        </w:rPr>
        <w:t>，最初是</w:t>
      </w:r>
      <w:r w:rsidRPr="00417422">
        <w:rPr>
          <w:rFonts w:ascii="Times New Roman" w:hAnsi="SimSun" w:hint="eastAsia"/>
          <w:color w:val="000000"/>
          <w:shd w:val="clear" w:color="auto" w:fill="F9F9F9"/>
        </w:rPr>
        <w:t>为表达英国朝野对约翰</w:t>
      </w:r>
      <w:r w:rsidRPr="00417422">
        <w:rPr>
          <w:rFonts w:ascii="SimSun" w:hAnsi="SimSun"/>
        </w:rPr>
        <w:t>·</w:t>
      </w:r>
      <w:r w:rsidRPr="00417422">
        <w:rPr>
          <w:rFonts w:ascii="SimSun" w:hAnsi="SimSun" w:hint="eastAsia"/>
        </w:rPr>
        <w:t>邱吉尔，及马尔伯勒公爵一世，的</w:t>
      </w:r>
      <w:r w:rsidR="000659E0" w:rsidRPr="00417422">
        <w:rPr>
          <w:rFonts w:ascii="SimSun" w:hAnsi="SimSun" w:hint="eastAsia"/>
        </w:rPr>
        <w:t>深厚</w:t>
      </w:r>
      <w:r w:rsidRPr="00417422">
        <w:rPr>
          <w:rFonts w:ascii="SimSun" w:hAnsi="SimSun" w:hint="eastAsia"/>
        </w:rPr>
        <w:t>谢意，因他在西班牙王位继承战争中</w:t>
      </w:r>
      <w:r w:rsidR="004C5951" w:rsidRPr="00417422">
        <w:rPr>
          <w:rFonts w:ascii="SimSun" w:hAnsi="SimSun" w:hint="eastAsia"/>
        </w:rPr>
        <w:t>指挥</w:t>
      </w:r>
      <w:r w:rsidRPr="00417422">
        <w:rPr>
          <w:rFonts w:ascii="SimSun" w:hAnsi="SimSun" w:hint="eastAsia"/>
        </w:rPr>
        <w:t>战胜</w:t>
      </w:r>
      <w:r w:rsidR="004C5951" w:rsidRPr="00417422">
        <w:rPr>
          <w:rFonts w:ascii="SimSun" w:hAnsi="SimSun" w:hint="eastAsia"/>
        </w:rPr>
        <w:t>了</w:t>
      </w:r>
      <w:r w:rsidRPr="00417422">
        <w:rPr>
          <w:rFonts w:ascii="SimSun" w:hAnsi="SimSun" w:hint="eastAsia"/>
        </w:rPr>
        <w:t>法国及巴伐亚人。</w:t>
      </w:r>
      <w:r w:rsidR="00064CB4" w:rsidRPr="00417422">
        <w:rPr>
          <w:rFonts w:ascii="SimSun" w:hAnsi="SimSun" w:hint="eastAsia"/>
        </w:rPr>
        <w:t>这也是英国前首相温斯顿</w:t>
      </w:r>
      <w:r w:rsidR="00F426CE" w:rsidRPr="00417422">
        <w:rPr>
          <w:rFonts w:ascii="SimSun" w:hAnsi="SimSun"/>
        </w:rPr>
        <w:t>·</w:t>
      </w:r>
      <w:r w:rsidR="00F426CE" w:rsidRPr="00417422">
        <w:rPr>
          <w:rFonts w:ascii="SimSun" w:hAnsi="SimSun" w:hint="eastAsia"/>
        </w:rPr>
        <w:t>邱吉尔</w:t>
      </w:r>
      <w:r w:rsidR="00064CB4" w:rsidRPr="00417422">
        <w:rPr>
          <w:rFonts w:ascii="SimSun" w:hAnsi="SimSun" w:hint="eastAsia"/>
        </w:rPr>
        <w:t>爵士的出生及祖籍地。</w:t>
      </w:r>
      <w:r w:rsidR="00C83E86" w:rsidRPr="00417422">
        <w:rPr>
          <w:rFonts w:ascii="SimSun" w:hAnsi="SimSun" w:cs="SimSun" w:hint="eastAsia"/>
          <w:color w:val="000000"/>
          <w:shd w:val="clear" w:color="auto" w:fill="F9F9F9"/>
        </w:rPr>
        <w:t>作为</w:t>
      </w:r>
      <w:r w:rsidRPr="00417422">
        <w:rPr>
          <w:rFonts w:ascii="Times New Roman" w:hAnsi="SimSun" w:hint="eastAsia"/>
          <w:color w:val="000000"/>
          <w:shd w:val="clear" w:color="auto" w:fill="F9F9F9"/>
        </w:rPr>
        <w:t>英国规模最大的庄园之一，</w:t>
      </w:r>
      <w:r w:rsidR="00C83E86" w:rsidRPr="00417422">
        <w:rPr>
          <w:rFonts w:ascii="Times New Roman" w:hAnsi="SimSun" w:hint="eastAsia"/>
          <w:color w:val="000000"/>
          <w:shd w:val="clear" w:color="auto" w:fill="F9F9F9"/>
        </w:rPr>
        <w:t>它</w:t>
      </w:r>
      <w:r w:rsidR="00F55CD8" w:rsidRPr="00417422">
        <w:rPr>
          <w:rFonts w:ascii="Times New Roman" w:hAnsi="SimSun" w:hint="eastAsia"/>
          <w:color w:val="000000"/>
          <w:shd w:val="clear" w:color="auto" w:fill="F9F9F9"/>
        </w:rPr>
        <w:t>收</w:t>
      </w:r>
      <w:r w:rsidR="0030535E" w:rsidRPr="00417422">
        <w:rPr>
          <w:rFonts w:ascii="Times New Roman" w:hAnsi="SimSun" w:hint="eastAsia"/>
          <w:color w:val="000000"/>
          <w:shd w:val="clear" w:color="auto" w:fill="F9F9F9"/>
        </w:rPr>
        <w:t>藏有大量珍贵文物及名画。</w:t>
      </w:r>
    </w:p>
    <w:p w:rsidR="00A42F66" w:rsidRPr="00865B9D" w:rsidRDefault="00A42F66" w:rsidP="00BF5749">
      <w:pPr>
        <w:spacing w:after="0" w:line="240" w:lineRule="auto"/>
        <w:rPr>
          <w:rFonts w:ascii="SimSun" w:hAnsi="SimSun"/>
          <w:b/>
          <w:sz w:val="10"/>
          <w:szCs w:val="10"/>
        </w:rPr>
      </w:pPr>
    </w:p>
    <w:p w:rsidR="000E6146" w:rsidRPr="00B64EFC" w:rsidRDefault="0021025B" w:rsidP="00E72186">
      <w:pPr>
        <w:spacing w:after="0" w:line="240" w:lineRule="auto"/>
        <w:jc w:val="center"/>
        <w:rPr>
          <w:rFonts w:ascii="SimSun" w:hAnsi="SimSun" w:cs="SimSun"/>
          <w:color w:val="000000"/>
          <w:sz w:val="24"/>
          <w:szCs w:val="24"/>
          <w:shd w:val="clear" w:color="auto" w:fill="F9F9F9"/>
        </w:rPr>
      </w:pPr>
      <w:r w:rsidRPr="00FD3AE9">
        <w:rPr>
          <w:rFonts w:ascii="SimSun" w:hAnsi="SimSun" w:hint="eastAsia"/>
          <w:b/>
          <w:sz w:val="24"/>
          <w:szCs w:val="24"/>
        </w:rPr>
        <w:t>参观</w:t>
      </w:r>
      <w:r w:rsidR="00FC5B75" w:rsidRPr="006C354C">
        <w:rPr>
          <w:rFonts w:ascii="SimSun" w:hAnsi="SimSun" w:cs="SimSun" w:hint="eastAsia"/>
          <w:b/>
          <w:color w:val="000000"/>
          <w:sz w:val="24"/>
          <w:szCs w:val="24"/>
          <w:shd w:val="clear" w:color="auto" w:fill="F9F9F9"/>
        </w:rPr>
        <w:t>伦敦</w:t>
      </w:r>
    </w:p>
    <w:p w:rsidR="00FC5B75" w:rsidRDefault="00C10058" w:rsidP="00E72186">
      <w:pPr>
        <w:spacing w:after="0" w:line="240" w:lineRule="auto"/>
        <w:ind w:left="-851" w:right="-755"/>
        <w:jc w:val="center"/>
        <w:rPr>
          <w:rFonts w:ascii="Times New Roman" w:hAnsi="SimSun"/>
          <w:noProof/>
          <w:color w:val="000000"/>
          <w:sz w:val="24"/>
          <w:szCs w:val="24"/>
          <w:shd w:val="clear" w:color="auto" w:fill="F9F9F9"/>
        </w:rPr>
      </w:pPr>
      <w:r w:rsidRPr="009F61C9">
        <w:rPr>
          <w:noProof/>
          <w:lang w:val="en-US"/>
        </w:rPr>
        <w:drawing>
          <wp:inline distT="0" distB="0" distL="0" distR="0">
            <wp:extent cx="891822" cy="711200"/>
            <wp:effectExtent l="0" t="0" r="3810" b="0"/>
            <wp:docPr id="41" name="Picture 41" descr="VB3414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B34141644"/>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522" cy="713353"/>
                    </a:xfrm>
                    <a:prstGeom prst="rect">
                      <a:avLst/>
                    </a:prstGeom>
                    <a:noFill/>
                    <a:ln>
                      <a:noFill/>
                    </a:ln>
                  </pic:spPr>
                </pic:pic>
              </a:graphicData>
            </a:graphic>
          </wp:inline>
        </w:drawing>
      </w:r>
      <w:r w:rsidRPr="00E74900">
        <w:rPr>
          <w:noProof/>
          <w:lang w:val="en-US"/>
        </w:rPr>
        <w:drawing>
          <wp:inline distT="0" distB="0" distL="0" distR="0">
            <wp:extent cx="1085850" cy="716437"/>
            <wp:effectExtent l="0" t="0" r="0" b="7620"/>
            <wp:docPr id="42" name="Picture 42" descr="VB2197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B21976444"/>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8674" cy="718300"/>
                    </a:xfrm>
                    <a:prstGeom prst="rect">
                      <a:avLst/>
                    </a:prstGeom>
                    <a:noFill/>
                    <a:ln>
                      <a:noFill/>
                    </a:ln>
                  </pic:spPr>
                </pic:pic>
              </a:graphicData>
            </a:graphic>
          </wp:inline>
        </w:drawing>
      </w:r>
      <w:r w:rsidRPr="00D1302F">
        <w:rPr>
          <w:noProof/>
          <w:lang w:val="en-US"/>
        </w:rPr>
        <w:drawing>
          <wp:inline distT="0" distB="0" distL="0" distR="0">
            <wp:extent cx="1060450" cy="706967"/>
            <wp:effectExtent l="0" t="0" r="6350" b="0"/>
            <wp:docPr id="43" name="Picture 43" descr="VB3413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B34133846"/>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4261" cy="709508"/>
                    </a:xfrm>
                    <a:prstGeom prst="rect">
                      <a:avLst/>
                    </a:prstGeom>
                    <a:noFill/>
                    <a:ln>
                      <a:noFill/>
                    </a:ln>
                  </pic:spPr>
                </pic:pic>
              </a:graphicData>
            </a:graphic>
          </wp:inline>
        </w:drawing>
      </w:r>
      <w:r w:rsidRPr="00D1302F">
        <w:rPr>
          <w:noProof/>
          <w:lang w:val="en-US"/>
        </w:rPr>
        <w:drawing>
          <wp:inline distT="0" distB="0" distL="0" distR="0">
            <wp:extent cx="1104900" cy="736600"/>
            <wp:effectExtent l="0" t="0" r="0" b="6350"/>
            <wp:docPr id="44" name="Picture 44" descr="VB3413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B34130154"/>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6763" cy="737842"/>
                    </a:xfrm>
                    <a:prstGeom prst="rect">
                      <a:avLst/>
                    </a:prstGeom>
                    <a:noFill/>
                    <a:ln>
                      <a:noFill/>
                    </a:ln>
                  </pic:spPr>
                </pic:pic>
              </a:graphicData>
            </a:graphic>
          </wp:inline>
        </w:drawing>
      </w:r>
    </w:p>
    <w:p w:rsidR="00E72186" w:rsidRPr="00E72186" w:rsidRDefault="00E72186" w:rsidP="00E72186">
      <w:pPr>
        <w:spacing w:after="0" w:line="240" w:lineRule="auto"/>
        <w:ind w:left="-851" w:right="-755"/>
        <w:jc w:val="center"/>
        <w:rPr>
          <w:rFonts w:ascii="Times New Roman" w:hAnsi="SimSun"/>
          <w:noProof/>
          <w:color w:val="000000"/>
          <w:sz w:val="10"/>
          <w:szCs w:val="10"/>
          <w:shd w:val="clear" w:color="auto" w:fill="F9F9F9"/>
        </w:rPr>
      </w:pPr>
    </w:p>
    <w:p w:rsidR="008D7570" w:rsidRPr="00366C3C" w:rsidRDefault="009E6771" w:rsidP="00366C3C">
      <w:pPr>
        <w:spacing w:after="0" w:line="240" w:lineRule="auto"/>
        <w:ind w:left="-284" w:right="-330"/>
        <w:rPr>
          <w:rFonts w:ascii="SimSun" w:hAnsi="SimSun" w:cs="SimSun"/>
          <w:color w:val="000000"/>
          <w:shd w:val="clear" w:color="auto" w:fill="F9F9F9"/>
        </w:rPr>
      </w:pPr>
      <w:r w:rsidRPr="00417422">
        <w:rPr>
          <w:rFonts w:ascii="SimSun" w:hAnsi="SimSun" w:cs="SimSun" w:hint="eastAsia"/>
          <w:color w:val="000000"/>
          <w:shd w:val="clear" w:color="auto" w:fill="F9F9F9"/>
        </w:rPr>
        <w:t>参观著名的海德公园，白金汉宫</w:t>
      </w:r>
      <w:r w:rsidR="000F1CF4">
        <w:rPr>
          <w:rFonts w:ascii="SimSun" w:hAnsi="SimSun" w:cs="SimSun" w:hint="eastAsia"/>
          <w:color w:val="000000"/>
          <w:shd w:val="clear" w:color="auto" w:fill="F9F9F9"/>
        </w:rPr>
        <w:t>（外景）</w:t>
      </w:r>
      <w:r w:rsidRPr="00417422">
        <w:rPr>
          <w:rFonts w:ascii="SimSun" w:hAnsi="SimSun" w:cs="SimSun" w:hint="eastAsia"/>
          <w:color w:val="000000"/>
          <w:shd w:val="clear" w:color="auto" w:fill="F9F9F9"/>
        </w:rPr>
        <w:t>及</w:t>
      </w:r>
      <w:r w:rsidR="00F426CE" w:rsidRPr="00417422">
        <w:rPr>
          <w:rFonts w:ascii="SimSun" w:hAnsi="SimSun" w:cs="SimSun" w:hint="eastAsia"/>
          <w:color w:val="000000"/>
          <w:shd w:val="clear" w:color="auto" w:fill="F9F9F9"/>
        </w:rPr>
        <w:t>皇家</w:t>
      </w:r>
      <w:r w:rsidR="00E3559A" w:rsidRPr="00417422">
        <w:rPr>
          <w:rFonts w:ascii="SimSun" w:hAnsi="SimSun" w:cs="SimSun" w:hint="eastAsia"/>
          <w:color w:val="000000"/>
          <w:shd w:val="clear" w:color="auto" w:fill="F9F9F9"/>
        </w:rPr>
        <w:t>换岗仪式，大本</w:t>
      </w:r>
      <w:r w:rsidRPr="00417422">
        <w:rPr>
          <w:rFonts w:ascii="SimSun" w:hAnsi="SimSun" w:cs="SimSun" w:hint="eastAsia"/>
          <w:color w:val="000000"/>
          <w:shd w:val="clear" w:color="auto" w:fill="F9F9F9"/>
        </w:rPr>
        <w:t>钟</w:t>
      </w:r>
      <w:r w:rsidR="000F1CF4">
        <w:rPr>
          <w:rFonts w:ascii="SimSun" w:hAnsi="SimSun" w:cs="SimSun" w:hint="eastAsia"/>
          <w:color w:val="000000"/>
          <w:shd w:val="clear" w:color="auto" w:fill="F9F9F9"/>
        </w:rPr>
        <w:t>（外景）</w:t>
      </w:r>
      <w:r w:rsidRPr="00417422">
        <w:rPr>
          <w:rFonts w:ascii="SimSun" w:hAnsi="SimSun" w:cs="SimSun" w:hint="eastAsia"/>
          <w:color w:val="000000"/>
          <w:shd w:val="clear" w:color="auto" w:fill="F9F9F9"/>
        </w:rPr>
        <w:t>，议会</w:t>
      </w:r>
      <w:r w:rsidR="000F1CF4">
        <w:rPr>
          <w:rFonts w:ascii="SimSun" w:hAnsi="SimSun" w:cs="SimSun" w:hint="eastAsia"/>
          <w:color w:val="000000"/>
          <w:shd w:val="clear" w:color="auto" w:fill="F9F9F9"/>
        </w:rPr>
        <w:t>（外景）</w:t>
      </w:r>
      <w:r w:rsidRPr="00417422">
        <w:rPr>
          <w:rFonts w:ascii="SimSun" w:hAnsi="SimSun" w:cs="SimSun" w:hint="eastAsia"/>
          <w:color w:val="000000"/>
          <w:shd w:val="clear" w:color="auto" w:fill="F9F9F9"/>
        </w:rPr>
        <w:t>，国家艺</w:t>
      </w:r>
      <w:r w:rsidR="00016EEB" w:rsidRPr="00417422">
        <w:rPr>
          <w:rFonts w:ascii="SimSun" w:hAnsi="SimSun" w:cs="SimSun" w:hint="eastAsia"/>
          <w:color w:val="000000"/>
          <w:shd w:val="clear" w:color="auto" w:fill="F9F9F9"/>
        </w:rPr>
        <w:t>术博物馆，及大英博物馆；乘坐伦敦摩天轮及泰晤士河上游船</w:t>
      </w:r>
      <w:r w:rsidRPr="00417422">
        <w:rPr>
          <w:rFonts w:ascii="SimSun" w:hAnsi="SimSun" w:cs="SimSun" w:hint="eastAsia"/>
          <w:color w:val="000000"/>
          <w:shd w:val="clear" w:color="auto" w:fill="F9F9F9"/>
        </w:rPr>
        <w:t>。</w:t>
      </w:r>
    </w:p>
    <w:p w:rsidR="00016EEB" w:rsidRPr="003F4B8D" w:rsidRDefault="00016EEB" w:rsidP="00E72186">
      <w:pPr>
        <w:spacing w:after="0" w:line="240" w:lineRule="auto"/>
        <w:jc w:val="center"/>
        <w:rPr>
          <w:rFonts w:ascii="SimSun" w:hAnsi="SimSun"/>
          <w:b/>
          <w:sz w:val="16"/>
          <w:szCs w:val="16"/>
        </w:rPr>
      </w:pPr>
    </w:p>
    <w:p w:rsidR="00517546" w:rsidRPr="00E72186" w:rsidRDefault="00980AB3" w:rsidP="00E72186">
      <w:pPr>
        <w:spacing w:after="0" w:line="240" w:lineRule="auto"/>
        <w:jc w:val="center"/>
        <w:rPr>
          <w:rFonts w:ascii="SimSun" w:hAnsi="SimSun"/>
          <w:b/>
          <w:sz w:val="24"/>
          <w:szCs w:val="24"/>
        </w:rPr>
      </w:pPr>
      <w:r w:rsidRPr="00FD3AE9">
        <w:rPr>
          <w:rFonts w:ascii="SimSun" w:hAnsi="SimSun" w:hint="eastAsia"/>
          <w:b/>
          <w:sz w:val="24"/>
          <w:szCs w:val="24"/>
        </w:rPr>
        <w:t>比斯特购物村购物</w:t>
      </w:r>
    </w:p>
    <w:p w:rsidR="0036152C" w:rsidRDefault="00C10058" w:rsidP="00C86538">
      <w:pPr>
        <w:spacing w:after="0" w:line="240" w:lineRule="auto"/>
        <w:jc w:val="center"/>
        <w:rPr>
          <w:rFonts w:ascii="SimSun" w:hAnsi="SimSun"/>
          <w:noProof/>
          <w:sz w:val="24"/>
          <w:szCs w:val="24"/>
        </w:rPr>
      </w:pPr>
      <w:r w:rsidRPr="0036152C">
        <w:rPr>
          <w:rFonts w:ascii="SimSun" w:hAnsi="SimSun"/>
          <w:noProof/>
          <w:sz w:val="24"/>
          <w:szCs w:val="24"/>
          <w:lang w:val="en-US"/>
        </w:rPr>
        <w:drawing>
          <wp:inline distT="0" distB="0" distL="0" distR="0">
            <wp:extent cx="456500" cy="698500"/>
            <wp:effectExtent l="0" t="0" r="1270" b="6350"/>
            <wp:docPr id="45" name="Picture 4" descr="E:\My Documents\My Pictures\2014\Visit Britain\Images\Shopping\VB2198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Documents\My Pictures\2014\Visit Britain\Images\Shopping\VB21983525.jpg"/>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171" cy="702587"/>
                    </a:xfrm>
                    <a:prstGeom prst="rect">
                      <a:avLst/>
                    </a:prstGeom>
                    <a:noFill/>
                    <a:ln>
                      <a:noFill/>
                    </a:ln>
                  </pic:spPr>
                </pic:pic>
              </a:graphicData>
            </a:graphic>
          </wp:inline>
        </w:drawing>
      </w:r>
      <w:r w:rsidRPr="0036152C">
        <w:rPr>
          <w:rFonts w:ascii="SimSun" w:hAnsi="SimSun"/>
          <w:noProof/>
          <w:sz w:val="24"/>
          <w:szCs w:val="24"/>
          <w:lang w:val="en-US"/>
        </w:rPr>
        <w:drawing>
          <wp:inline distT="0" distB="0" distL="0" distR="0">
            <wp:extent cx="971550" cy="717622"/>
            <wp:effectExtent l="0" t="0" r="0" b="6350"/>
            <wp:docPr id="46" name="Picture 6" descr="E:\My Documents\My Pictures\2014\Visit Britain\Images\Shopping\VB2679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y Documents\My Pictures\2014\Visit Britain\Images\Shopping\VB26795432.jpg"/>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5575" cy="720595"/>
                    </a:xfrm>
                    <a:prstGeom prst="rect">
                      <a:avLst/>
                    </a:prstGeom>
                    <a:noFill/>
                    <a:ln>
                      <a:noFill/>
                    </a:ln>
                  </pic:spPr>
                </pic:pic>
              </a:graphicData>
            </a:graphic>
          </wp:inline>
        </w:drawing>
      </w:r>
      <w:r w:rsidRPr="0036152C">
        <w:rPr>
          <w:rFonts w:ascii="SimSun" w:hAnsi="SimSun"/>
          <w:noProof/>
          <w:sz w:val="24"/>
          <w:szCs w:val="24"/>
          <w:lang w:val="en-US"/>
        </w:rPr>
        <w:drawing>
          <wp:inline distT="0" distB="0" distL="0" distR="0">
            <wp:extent cx="488706" cy="730250"/>
            <wp:effectExtent l="0" t="0" r="6985" b="0"/>
            <wp:docPr id="47" name="Picture 1" descr="E:\My Documents\My Pictures\2014\Visit Britain\Images\Shopping\VB2197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My Pictures\2014\Visit Britain\Images\Shopping\VB21970533.jp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295" cy="735613"/>
                    </a:xfrm>
                    <a:prstGeom prst="rect">
                      <a:avLst/>
                    </a:prstGeom>
                    <a:noFill/>
                    <a:ln>
                      <a:noFill/>
                    </a:ln>
                  </pic:spPr>
                </pic:pic>
              </a:graphicData>
            </a:graphic>
          </wp:inline>
        </w:drawing>
      </w:r>
      <w:r w:rsidRPr="0036152C">
        <w:rPr>
          <w:rFonts w:ascii="SimSun" w:hAnsi="SimSun"/>
          <w:noProof/>
          <w:sz w:val="24"/>
          <w:szCs w:val="24"/>
          <w:lang w:val="en-US"/>
        </w:rPr>
        <w:drawing>
          <wp:inline distT="0" distB="0" distL="0" distR="0">
            <wp:extent cx="984250" cy="714375"/>
            <wp:effectExtent l="0" t="0" r="6350" b="9525"/>
            <wp:docPr id="48" name="Picture 2" descr="E:\My Documents\My Pictures\2014\Visit Britain\Images\Shopping\VB2197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My Pictures\2014\Visit Britain\Images\Shopping\VB21974703.jpg"/>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5690" cy="715420"/>
                    </a:xfrm>
                    <a:prstGeom prst="rect">
                      <a:avLst/>
                    </a:prstGeom>
                    <a:noFill/>
                    <a:ln>
                      <a:noFill/>
                    </a:ln>
                  </pic:spPr>
                </pic:pic>
              </a:graphicData>
            </a:graphic>
          </wp:inline>
        </w:drawing>
      </w:r>
    </w:p>
    <w:p w:rsidR="0036152C" w:rsidRPr="00E72186" w:rsidRDefault="0036152C" w:rsidP="00185F83">
      <w:pPr>
        <w:spacing w:after="0" w:line="240" w:lineRule="auto"/>
        <w:rPr>
          <w:rFonts w:ascii="SimSun" w:hAnsi="SimSun"/>
          <w:sz w:val="10"/>
          <w:szCs w:val="10"/>
        </w:rPr>
      </w:pPr>
    </w:p>
    <w:p w:rsidR="00016EEB" w:rsidRPr="003F4B8D" w:rsidRDefault="00FC5B75" w:rsidP="003F4B8D">
      <w:pPr>
        <w:spacing w:after="0" w:line="240" w:lineRule="auto"/>
        <w:ind w:left="-284" w:right="-330"/>
        <w:rPr>
          <w:rFonts w:ascii="Times New Roman" w:hAnsi="Times New Roman"/>
        </w:rPr>
      </w:pPr>
      <w:r w:rsidRPr="00366C3C">
        <w:rPr>
          <w:rFonts w:ascii="Times New Roman" w:hAnsi="Times New Roman" w:hint="eastAsia"/>
        </w:rPr>
        <w:t>项目会</w:t>
      </w:r>
      <w:r w:rsidR="003D1169" w:rsidRPr="00366C3C">
        <w:rPr>
          <w:rFonts w:ascii="Times New Roman" w:hAnsi="Times New Roman" w:hint="eastAsia"/>
        </w:rPr>
        <w:t>安排去英国及国际消费者的天堂，比斯特购物村</w:t>
      </w:r>
      <w:r w:rsidR="003D1169" w:rsidRPr="00366C3C">
        <w:rPr>
          <w:rFonts w:ascii="Times New Roman" w:hAnsi="Times New Roman"/>
        </w:rPr>
        <w:t>(</w:t>
      </w:r>
      <w:hyperlink r:id="rId68" w:history="1">
        <w:r w:rsidR="003D1169" w:rsidRPr="00366C3C">
          <w:rPr>
            <w:rStyle w:val="a3"/>
            <w:rFonts w:ascii="Times New Roman" w:hAnsi="Times New Roman"/>
          </w:rPr>
          <w:t>Bicester Villege</w:t>
        </w:r>
      </w:hyperlink>
      <w:r w:rsidR="003D1169" w:rsidRPr="00366C3C">
        <w:rPr>
          <w:rFonts w:ascii="Times New Roman" w:hAnsi="Times New Roman"/>
        </w:rPr>
        <w:t>)</w:t>
      </w:r>
      <w:r w:rsidR="003D1169" w:rsidRPr="00366C3C">
        <w:rPr>
          <w:rFonts w:ascii="Times New Roman" w:hAnsi="Times New Roman" w:hint="eastAsia"/>
        </w:rPr>
        <w:t>。</w:t>
      </w:r>
      <w:r w:rsidR="00D26816" w:rsidRPr="00366C3C">
        <w:rPr>
          <w:rFonts w:ascii="Times New Roman" w:hAnsi="Times New Roman" w:hint="eastAsia"/>
        </w:rPr>
        <w:t>该购物村座落于牛津城外约</w:t>
      </w:r>
      <w:r w:rsidR="00D26816" w:rsidRPr="00366C3C">
        <w:rPr>
          <w:rFonts w:ascii="Times New Roman" w:hAnsi="Times New Roman" w:hint="eastAsia"/>
        </w:rPr>
        <w:t>30</w:t>
      </w:r>
      <w:r w:rsidR="00D26816" w:rsidRPr="00366C3C">
        <w:rPr>
          <w:rFonts w:ascii="Times New Roman" w:hAnsi="Times New Roman" w:hint="eastAsia"/>
        </w:rPr>
        <w:t>分钟车程的地方，汇集了</w:t>
      </w:r>
      <w:r w:rsidR="00D26816" w:rsidRPr="00366C3C">
        <w:rPr>
          <w:rFonts w:ascii="Times New Roman" w:hAnsi="Times New Roman" w:hint="eastAsia"/>
        </w:rPr>
        <w:t>130</w:t>
      </w:r>
      <w:r w:rsidR="00D26816" w:rsidRPr="00366C3C">
        <w:rPr>
          <w:rFonts w:ascii="Times New Roman" w:hAnsi="Times New Roman" w:hint="eastAsia"/>
        </w:rPr>
        <w:t>多家名牌</w:t>
      </w:r>
      <w:r w:rsidR="00390E7A" w:rsidRPr="00366C3C">
        <w:rPr>
          <w:rFonts w:ascii="Times New Roman" w:hAnsi="Times New Roman" w:hint="eastAsia"/>
        </w:rPr>
        <w:t>商店，是选购礼物的最佳去处。</w:t>
      </w:r>
    </w:p>
    <w:p w:rsidR="003F4B8D" w:rsidRPr="003F4B8D" w:rsidRDefault="003F4B8D" w:rsidP="0016008E">
      <w:pPr>
        <w:spacing w:after="0" w:line="240" w:lineRule="auto"/>
        <w:jc w:val="center"/>
        <w:rPr>
          <w:rFonts w:ascii="Times New Roman" w:hAnsi="Times New Roman"/>
          <w:b/>
          <w:sz w:val="16"/>
          <w:szCs w:val="16"/>
        </w:rPr>
      </w:pPr>
    </w:p>
    <w:p w:rsidR="00847EC5" w:rsidRDefault="00674C57" w:rsidP="0016008E">
      <w:pPr>
        <w:spacing w:after="0" w:line="240" w:lineRule="auto"/>
        <w:jc w:val="center"/>
        <w:rPr>
          <w:rFonts w:ascii="Times New Roman" w:hAnsi="Times New Roman"/>
          <w:b/>
          <w:sz w:val="24"/>
          <w:szCs w:val="24"/>
        </w:rPr>
      </w:pPr>
      <w:r>
        <w:rPr>
          <w:rFonts w:ascii="Times New Roman" w:hAnsi="Times New Roman" w:hint="eastAsia"/>
          <w:b/>
          <w:sz w:val="24"/>
          <w:szCs w:val="24"/>
        </w:rPr>
        <w:t>丰富的</w:t>
      </w:r>
      <w:r w:rsidRPr="00674C57">
        <w:rPr>
          <w:rFonts w:ascii="Times New Roman" w:hAnsi="Times New Roman" w:hint="eastAsia"/>
          <w:b/>
          <w:sz w:val="24"/>
          <w:szCs w:val="24"/>
        </w:rPr>
        <w:t>夜间活动</w:t>
      </w:r>
    </w:p>
    <w:p w:rsidR="0016008E" w:rsidRPr="005362D9" w:rsidRDefault="0016008E" w:rsidP="0016008E">
      <w:pPr>
        <w:spacing w:after="0" w:line="240" w:lineRule="auto"/>
        <w:jc w:val="center"/>
        <w:rPr>
          <w:rFonts w:ascii="Times New Roman" w:hAnsi="Times New Roman"/>
          <w:b/>
          <w:sz w:val="6"/>
          <w:szCs w:val="6"/>
        </w:rPr>
      </w:pPr>
    </w:p>
    <w:p w:rsidR="00CB410D" w:rsidRDefault="00C10058" w:rsidP="0088510A">
      <w:pPr>
        <w:spacing w:after="0" w:line="240" w:lineRule="auto"/>
        <w:ind w:left="-709" w:right="-613"/>
        <w:jc w:val="center"/>
      </w:pPr>
      <w:r w:rsidRPr="00006B0B">
        <w:rPr>
          <w:noProof/>
          <w:lang w:val="en-US"/>
        </w:rPr>
        <w:drawing>
          <wp:inline distT="0" distB="0" distL="0" distR="0">
            <wp:extent cx="1041400" cy="656299"/>
            <wp:effectExtent l="0" t="0" r="6350" b="0"/>
            <wp:docPr id="49" name="Picture 49" descr="VB2447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B24470913"/>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9664" cy="661507"/>
                    </a:xfrm>
                    <a:prstGeom prst="rect">
                      <a:avLst/>
                    </a:prstGeom>
                    <a:noFill/>
                    <a:ln>
                      <a:noFill/>
                    </a:ln>
                  </pic:spPr>
                </pic:pic>
              </a:graphicData>
            </a:graphic>
          </wp:inline>
        </w:drawing>
      </w:r>
      <w:r w:rsidRPr="00A07223">
        <w:rPr>
          <w:noProof/>
          <w:lang w:val="en-US"/>
        </w:rPr>
        <w:drawing>
          <wp:inline distT="0" distB="0" distL="0" distR="0">
            <wp:extent cx="444500" cy="664006"/>
            <wp:effectExtent l="0" t="0" r="0" b="3175"/>
            <wp:docPr id="50" name="Picture 50" descr="VB2197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B21975428"/>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382" cy="669805"/>
                    </a:xfrm>
                    <a:prstGeom prst="rect">
                      <a:avLst/>
                    </a:prstGeom>
                    <a:noFill/>
                    <a:ln>
                      <a:noFill/>
                    </a:ln>
                  </pic:spPr>
                </pic:pic>
              </a:graphicData>
            </a:graphic>
          </wp:inline>
        </w:drawing>
      </w:r>
      <w:r w:rsidRPr="0088510A">
        <w:rPr>
          <w:noProof/>
          <w:lang w:val="en-US"/>
        </w:rPr>
        <w:drawing>
          <wp:inline distT="0" distB="0" distL="0" distR="0">
            <wp:extent cx="436628" cy="660400"/>
            <wp:effectExtent l="0" t="0" r="1905" b="6350"/>
            <wp:docPr id="51" name="Picture 51" descr="VB2197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B21975413"/>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864" cy="663782"/>
                    </a:xfrm>
                    <a:prstGeom prst="rect">
                      <a:avLst/>
                    </a:prstGeom>
                    <a:noFill/>
                    <a:ln>
                      <a:noFill/>
                    </a:ln>
                  </pic:spPr>
                </pic:pic>
              </a:graphicData>
            </a:graphic>
          </wp:inline>
        </w:drawing>
      </w:r>
      <w:r w:rsidRPr="00CE04E5">
        <w:rPr>
          <w:noProof/>
          <w:lang w:val="en-US"/>
        </w:rPr>
        <w:drawing>
          <wp:inline distT="0" distB="0" distL="0" distR="0">
            <wp:extent cx="692150" cy="692150"/>
            <wp:effectExtent l="0" t="0" r="0" b="0"/>
            <wp:docPr id="52" name="Picture 52" descr="Zumba-Class-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umba-Class-Pic"/>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rsidR="00847EC5" w:rsidRPr="0016008E" w:rsidRDefault="00847EC5" w:rsidP="00A30F81">
      <w:pPr>
        <w:spacing w:after="0" w:line="240" w:lineRule="auto"/>
        <w:rPr>
          <w:rFonts w:ascii="Times New Roman" w:hAnsi="Times New Roman"/>
          <w:b/>
          <w:sz w:val="10"/>
          <w:szCs w:val="10"/>
        </w:rPr>
      </w:pPr>
    </w:p>
    <w:p w:rsidR="006532B8" w:rsidRPr="00366C3C" w:rsidRDefault="002861D7" w:rsidP="00E72186">
      <w:pPr>
        <w:spacing w:after="0" w:line="240" w:lineRule="auto"/>
        <w:ind w:left="-284" w:right="-330"/>
        <w:rPr>
          <w:rFonts w:ascii="Times New Roman" w:hAnsi="Times New Roman"/>
        </w:rPr>
      </w:pPr>
      <w:r w:rsidRPr="00366C3C">
        <w:rPr>
          <w:rFonts w:ascii="Times New Roman" w:hAnsi="Times New Roman" w:hint="eastAsia"/>
        </w:rPr>
        <w:t>项目</w:t>
      </w:r>
      <w:r w:rsidR="00CB0B98" w:rsidRPr="00366C3C">
        <w:rPr>
          <w:rFonts w:ascii="Times New Roman" w:hAnsi="Times New Roman" w:hint="eastAsia"/>
        </w:rPr>
        <w:t>每晚安排有不同的丰富</w:t>
      </w:r>
      <w:r w:rsidRPr="00366C3C">
        <w:rPr>
          <w:rFonts w:ascii="Times New Roman" w:hAnsi="Times New Roman" w:hint="eastAsia"/>
        </w:rPr>
        <w:t>夜间活动</w:t>
      </w:r>
      <w:r w:rsidR="00E933BF" w:rsidRPr="00366C3C">
        <w:rPr>
          <w:rFonts w:ascii="Times New Roman" w:hAnsi="Times New Roman" w:hint="eastAsia"/>
        </w:rPr>
        <w:t>，包括为促进中国学员</w:t>
      </w:r>
      <w:r w:rsidR="00CB0B98" w:rsidRPr="00366C3C">
        <w:rPr>
          <w:rFonts w:ascii="Times New Roman" w:hAnsi="Times New Roman" w:hint="eastAsia"/>
        </w:rPr>
        <w:t>与牛津大学学生互动的</w:t>
      </w:r>
      <w:r w:rsidR="00A56E66" w:rsidRPr="00366C3C">
        <w:rPr>
          <w:rFonts w:ascii="Times New Roman" w:hAnsi="Times New Roman" w:hint="eastAsia"/>
        </w:rPr>
        <w:t>团体</w:t>
      </w:r>
      <w:r w:rsidR="00BF7863" w:rsidRPr="00366C3C">
        <w:rPr>
          <w:rFonts w:ascii="Times New Roman" w:hAnsi="Times New Roman" w:hint="eastAsia"/>
        </w:rPr>
        <w:t>活动</w:t>
      </w:r>
      <w:r w:rsidR="00290B13" w:rsidRPr="00366C3C">
        <w:rPr>
          <w:rFonts w:ascii="Times New Roman" w:hAnsi="Times New Roman" w:hint="eastAsia"/>
        </w:rPr>
        <w:t>，</w:t>
      </w:r>
      <w:r w:rsidR="00CB0B98" w:rsidRPr="00366C3C">
        <w:rPr>
          <w:rFonts w:ascii="Times New Roman" w:hAnsi="Times New Roman" w:hint="eastAsia"/>
        </w:rPr>
        <w:t>上酒吧</w:t>
      </w:r>
      <w:r w:rsidR="003A5387" w:rsidRPr="00366C3C">
        <w:rPr>
          <w:rFonts w:ascii="Times New Roman" w:hAnsi="Times New Roman" w:hint="eastAsia"/>
        </w:rPr>
        <w:t>（项目管理人员会严格监控参加项目学生的饮酒量</w:t>
      </w:r>
      <w:r w:rsidR="003B341A" w:rsidRPr="00366C3C">
        <w:rPr>
          <w:rFonts w:ascii="Times New Roman" w:hAnsi="Times New Roman" w:hint="eastAsia"/>
        </w:rPr>
        <w:t>并推荐饮用果汁或其它软饮料</w:t>
      </w:r>
      <w:r w:rsidR="003A5387" w:rsidRPr="00366C3C">
        <w:rPr>
          <w:rFonts w:ascii="Times New Roman" w:hAnsi="Times New Roman" w:hint="eastAsia"/>
        </w:rPr>
        <w:t>）</w:t>
      </w:r>
      <w:r w:rsidR="00F23874" w:rsidRPr="00366C3C">
        <w:rPr>
          <w:rFonts w:ascii="Times New Roman" w:hAnsi="Times New Roman" w:hint="eastAsia"/>
        </w:rPr>
        <w:t>，</w:t>
      </w:r>
      <w:r w:rsidR="00016EEB" w:rsidRPr="00366C3C">
        <w:rPr>
          <w:rFonts w:ascii="Times New Roman" w:hAnsi="Times New Roman" w:hint="eastAsia"/>
        </w:rPr>
        <w:t>及</w:t>
      </w:r>
      <w:r w:rsidR="00540064" w:rsidRPr="00366C3C">
        <w:rPr>
          <w:rFonts w:ascii="Times New Roman" w:hAnsi="Times New Roman" w:hint="eastAsia"/>
        </w:rPr>
        <w:t>学跳苏格兰民族舞</w:t>
      </w:r>
      <w:r w:rsidR="00540064" w:rsidRPr="00366C3C">
        <w:rPr>
          <w:rFonts w:ascii="SimSun" w:hAnsi="SimSun" w:cs="SimSun" w:hint="eastAsia"/>
          <w:color w:val="030303"/>
          <w:shd w:val="clear" w:color="auto" w:fill="FFFFFF"/>
        </w:rPr>
        <w:t>、</w:t>
      </w:r>
      <w:r w:rsidR="00E72186" w:rsidRPr="00366C3C">
        <w:rPr>
          <w:rFonts w:ascii="Times New Roman" w:hAnsi="Times New Roman" w:hint="eastAsia"/>
        </w:rPr>
        <w:t>南美</w:t>
      </w:r>
      <w:r w:rsidR="00540064" w:rsidRPr="00366C3C">
        <w:rPr>
          <w:rFonts w:ascii="Times New Roman" w:hAnsi="Times New Roman" w:hint="eastAsia"/>
        </w:rPr>
        <w:t>健身舞</w:t>
      </w:r>
      <w:r w:rsidR="00E72186" w:rsidRPr="00366C3C">
        <w:rPr>
          <w:rFonts w:ascii="Times New Roman" w:hAnsi="Times New Roman" w:hint="eastAsia"/>
        </w:rPr>
        <w:t>尊巴</w:t>
      </w:r>
      <w:r w:rsidR="00F23874" w:rsidRPr="00366C3C">
        <w:rPr>
          <w:rFonts w:ascii="Times New Roman" w:hAnsi="Times New Roman" w:hint="eastAsia"/>
        </w:rPr>
        <w:t>。</w:t>
      </w:r>
    </w:p>
    <w:p w:rsidR="00BF7863" w:rsidRPr="00EB4E75" w:rsidRDefault="00BF7863" w:rsidP="00EB4E75">
      <w:pPr>
        <w:spacing w:after="0" w:line="240" w:lineRule="auto"/>
        <w:rPr>
          <w:rFonts w:ascii="Times New Roman" w:hAnsi="Times New Roman"/>
          <w:b/>
          <w:sz w:val="10"/>
          <w:szCs w:val="10"/>
        </w:rPr>
      </w:pPr>
    </w:p>
    <w:p w:rsidR="000F1CF4" w:rsidRDefault="000F1CF4" w:rsidP="004F776D">
      <w:pPr>
        <w:spacing w:after="0" w:line="240" w:lineRule="auto"/>
        <w:jc w:val="center"/>
        <w:rPr>
          <w:rFonts w:ascii="Times New Roman" w:hAnsi="Times New Roman"/>
          <w:b/>
          <w:sz w:val="24"/>
          <w:szCs w:val="24"/>
        </w:rPr>
      </w:pPr>
    </w:p>
    <w:p w:rsidR="004F776D" w:rsidRPr="0016008E" w:rsidRDefault="004F776D" w:rsidP="004F776D">
      <w:pPr>
        <w:spacing w:after="0" w:line="240" w:lineRule="auto"/>
        <w:jc w:val="center"/>
        <w:rPr>
          <w:rFonts w:ascii="Times New Roman" w:hAnsi="Times New Roman"/>
          <w:b/>
          <w:sz w:val="24"/>
          <w:szCs w:val="24"/>
        </w:rPr>
      </w:pPr>
      <w:r>
        <w:rPr>
          <w:rFonts w:ascii="Times New Roman" w:hAnsi="Times New Roman" w:hint="eastAsia"/>
          <w:b/>
          <w:sz w:val="24"/>
          <w:szCs w:val="24"/>
        </w:rPr>
        <w:t>住宿</w:t>
      </w:r>
    </w:p>
    <w:p w:rsidR="004F776D" w:rsidRPr="005362D9" w:rsidRDefault="004F776D" w:rsidP="004F776D">
      <w:pPr>
        <w:spacing w:after="0" w:line="240" w:lineRule="auto"/>
        <w:rPr>
          <w:rFonts w:ascii="Times New Roman" w:hAnsi="Times New Roman"/>
          <w:sz w:val="6"/>
          <w:szCs w:val="6"/>
        </w:rPr>
      </w:pPr>
    </w:p>
    <w:p w:rsidR="004F776D" w:rsidRPr="00162F15" w:rsidRDefault="00C10058" w:rsidP="004F776D">
      <w:pPr>
        <w:spacing w:after="0" w:line="240" w:lineRule="auto"/>
        <w:jc w:val="center"/>
        <w:rPr>
          <w:rFonts w:ascii="Times New Roman" w:hAnsi="Times New Roman"/>
          <w:sz w:val="16"/>
          <w:szCs w:val="16"/>
        </w:rPr>
      </w:pPr>
      <w:r w:rsidRPr="008D3FC4">
        <w:rPr>
          <w:rFonts w:ascii="Times New Roman" w:hAnsi="Times New Roman"/>
          <w:noProof/>
          <w:sz w:val="16"/>
          <w:szCs w:val="16"/>
          <w:lang w:val="en-US"/>
        </w:rPr>
        <w:drawing>
          <wp:inline distT="0" distB="0" distL="0" distR="0">
            <wp:extent cx="1180785" cy="809553"/>
            <wp:effectExtent l="0" t="0" r="635" b="0"/>
            <wp:docPr id="73" name="Picture 2" descr="C:\Users\Yi Chen\Pictures\2150053_db533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 Chen\Pictures\2150053_db533c5a.jpg"/>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258" cy="814677"/>
                    </a:xfrm>
                    <a:prstGeom prst="rect">
                      <a:avLst/>
                    </a:prstGeom>
                    <a:noFill/>
                    <a:ln>
                      <a:noFill/>
                    </a:ln>
                  </pic:spPr>
                </pic:pic>
              </a:graphicData>
            </a:graphic>
          </wp:inline>
        </w:drawing>
      </w:r>
      <w:r w:rsidRPr="002D19C5">
        <w:rPr>
          <w:rFonts w:ascii="Times New Roman" w:hAnsi="Times New Roman"/>
          <w:noProof/>
          <w:sz w:val="16"/>
          <w:szCs w:val="16"/>
          <w:lang w:val="en-US"/>
        </w:rPr>
        <w:drawing>
          <wp:inline distT="0" distB="0" distL="0" distR="0">
            <wp:extent cx="1218148" cy="810571"/>
            <wp:effectExtent l="0" t="0" r="1270" b="8890"/>
            <wp:docPr id="74" name="Picture 3" descr="C:\Users\Yi Chen\Pictures\11179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 Chen\Pictures\111795_4.jpg"/>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280" cy="815982"/>
                    </a:xfrm>
                    <a:prstGeom prst="rect">
                      <a:avLst/>
                    </a:prstGeom>
                    <a:noFill/>
                    <a:ln>
                      <a:noFill/>
                    </a:ln>
                  </pic:spPr>
                </pic:pic>
              </a:graphicData>
            </a:graphic>
          </wp:inline>
        </w:drawing>
      </w:r>
      <w:r w:rsidRPr="0024080B">
        <w:rPr>
          <w:rFonts w:ascii="Times New Roman" w:hAnsi="Times New Roman"/>
          <w:noProof/>
          <w:sz w:val="16"/>
          <w:szCs w:val="16"/>
          <w:lang w:val="en-US"/>
        </w:rPr>
        <w:drawing>
          <wp:inline distT="0" distB="0" distL="0" distR="0">
            <wp:extent cx="1407910" cy="845692"/>
            <wp:effectExtent l="0" t="0" r="1905" b="0"/>
            <wp:docPr id="75" name="Picture 1" descr="C:\Users\Yi Chen\Pictures\h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 Chen\Pictures\hosts.jpg"/>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0318" cy="859152"/>
                    </a:xfrm>
                    <a:prstGeom prst="rect">
                      <a:avLst/>
                    </a:prstGeom>
                    <a:noFill/>
                    <a:ln>
                      <a:noFill/>
                    </a:ln>
                  </pic:spPr>
                </pic:pic>
              </a:graphicData>
            </a:graphic>
          </wp:inline>
        </w:drawing>
      </w:r>
    </w:p>
    <w:p w:rsidR="004F776D" w:rsidRPr="0016008E" w:rsidRDefault="004F776D" w:rsidP="004F776D">
      <w:pPr>
        <w:spacing w:after="0" w:line="240" w:lineRule="auto"/>
        <w:rPr>
          <w:rFonts w:ascii="Times New Roman" w:hAnsi="Times New Roman"/>
          <w:sz w:val="16"/>
          <w:szCs w:val="16"/>
        </w:rPr>
      </w:pPr>
    </w:p>
    <w:p w:rsidR="00865B9D" w:rsidRPr="00366C3C" w:rsidRDefault="004F776D" w:rsidP="00366C3C">
      <w:pPr>
        <w:spacing w:after="0" w:line="240" w:lineRule="auto"/>
        <w:ind w:left="-284" w:right="-330"/>
        <w:rPr>
          <w:rFonts w:ascii="Times New Roman" w:hAnsi="Times New Roman"/>
        </w:rPr>
      </w:pPr>
      <w:r w:rsidRPr="00366C3C">
        <w:rPr>
          <w:rFonts w:ascii="Times New Roman" w:hAnsi="Times New Roman" w:hint="eastAsia"/>
        </w:rPr>
        <w:t>项目提供两类住宿方式：（</w:t>
      </w:r>
      <w:r w:rsidRPr="00366C3C">
        <w:rPr>
          <w:rFonts w:ascii="Times New Roman" w:hAnsi="Times New Roman" w:hint="eastAsia"/>
        </w:rPr>
        <w:t>1</w:t>
      </w:r>
      <w:r w:rsidRPr="00366C3C">
        <w:rPr>
          <w:rFonts w:ascii="Times New Roman" w:hAnsi="Times New Roman" w:hint="eastAsia"/>
        </w:rPr>
        <w:t>）牛津大学学生公寓里住宿：项目将安排部分学员在牛津大学的一所学院公寓里住宿。公寓里学生学习</w:t>
      </w:r>
      <w:r w:rsidRPr="00366C3C">
        <w:rPr>
          <w:rFonts w:ascii="SimSun" w:hAnsi="SimSun" w:cs="SimSun" w:hint="eastAsia"/>
          <w:shd w:val="clear" w:color="auto" w:fill="FFFFFF"/>
        </w:rPr>
        <w:t>、</w:t>
      </w:r>
      <w:r w:rsidRPr="00366C3C">
        <w:rPr>
          <w:rFonts w:ascii="Times New Roman" w:hAnsi="Times New Roman" w:hint="eastAsia"/>
        </w:rPr>
        <w:t>生活气氛浓厚，能让中国学员零距离体验牛津大学学生生活。但由于学院公寓在学期之间一般住满了牛津在校生，很少有空余房间</w:t>
      </w:r>
      <w:r w:rsidR="00702321">
        <w:rPr>
          <w:rFonts w:ascii="Times New Roman" w:hAnsi="Times New Roman" w:hint="eastAsia"/>
        </w:rPr>
        <w:t>提供给外来学生。项目只能争取到有限数量的学院公寓房间，大约</w:t>
      </w:r>
      <w:r w:rsidR="00702321">
        <w:rPr>
          <w:rFonts w:ascii="Times New Roman" w:hAnsi="Times New Roman"/>
        </w:rPr>
        <w:t>3</w:t>
      </w:r>
      <w:r w:rsidR="00781E05" w:rsidRPr="00366C3C">
        <w:rPr>
          <w:rFonts w:ascii="Times New Roman" w:hAnsi="Times New Roman"/>
        </w:rPr>
        <w:t>0</w:t>
      </w:r>
      <w:r w:rsidR="00702321">
        <w:rPr>
          <w:rFonts w:ascii="Times New Roman" w:hAnsi="Times New Roman" w:hint="eastAsia"/>
        </w:rPr>
        <w:t>-40</w:t>
      </w:r>
      <w:r w:rsidR="00781E05" w:rsidRPr="00366C3C">
        <w:rPr>
          <w:rFonts w:ascii="Times New Roman" w:hAnsi="Times New Roman" w:hint="eastAsia"/>
        </w:rPr>
        <w:t>个床位</w:t>
      </w:r>
      <w:r w:rsidR="000F1CF4">
        <w:rPr>
          <w:rFonts w:ascii="Times New Roman" w:hAnsi="Times New Roman" w:hint="eastAsia"/>
        </w:rPr>
        <w:t>。我们只能为最先报名的一批学员安排</w:t>
      </w:r>
      <w:r w:rsidRPr="00366C3C">
        <w:rPr>
          <w:rFonts w:ascii="Times New Roman" w:hAnsi="Times New Roman" w:hint="eastAsia"/>
        </w:rPr>
        <w:t>学院公寓住宿，除非报名者声明选择我们提供的第二类住宿安排。（</w:t>
      </w:r>
      <w:r w:rsidRPr="00366C3C">
        <w:rPr>
          <w:rFonts w:ascii="Times New Roman" w:hAnsi="Times New Roman" w:hint="eastAsia"/>
        </w:rPr>
        <w:t>2</w:t>
      </w:r>
      <w:r w:rsidRPr="00366C3C">
        <w:rPr>
          <w:rFonts w:ascii="Times New Roman" w:hAnsi="Times New Roman" w:hint="eastAsia"/>
        </w:rPr>
        <w:t>）牛津大学附近的英国</w:t>
      </w:r>
      <w:r w:rsidR="00781E05" w:rsidRPr="00366C3C">
        <w:rPr>
          <w:rFonts w:ascii="Times New Roman" w:hAnsi="Times New Roman" w:hint="eastAsia"/>
        </w:rPr>
        <w:t>职业</w:t>
      </w:r>
      <w:r w:rsidR="00781E05" w:rsidRPr="00366C3C">
        <w:rPr>
          <w:rFonts w:ascii="Times New Roman" w:hAnsi="Times New Roman"/>
        </w:rPr>
        <w:t>人士</w:t>
      </w:r>
      <w:r w:rsidRPr="00366C3C">
        <w:rPr>
          <w:rFonts w:ascii="Times New Roman" w:hAnsi="Times New Roman" w:hint="eastAsia"/>
        </w:rPr>
        <w:t>家庭里住宿：项目将安排其他学员在当地友好</w:t>
      </w:r>
      <w:r w:rsidRPr="00366C3C">
        <w:rPr>
          <w:rFonts w:ascii="SimSun" w:hAnsi="SimSun" w:cs="SimSun" w:hint="eastAsia"/>
          <w:color w:val="030303"/>
          <w:shd w:val="clear" w:color="auto" w:fill="FFFFFF"/>
        </w:rPr>
        <w:t>、热情</w:t>
      </w:r>
      <w:r w:rsidRPr="00366C3C">
        <w:rPr>
          <w:rFonts w:ascii="Times New Roman" w:hAnsi="Times New Roman" w:hint="eastAsia"/>
        </w:rPr>
        <w:t>的英国</w:t>
      </w:r>
      <w:r w:rsidR="00781E05" w:rsidRPr="00366C3C">
        <w:rPr>
          <w:rFonts w:ascii="Times New Roman" w:hAnsi="Times New Roman" w:hint="eastAsia"/>
        </w:rPr>
        <w:t>职业</w:t>
      </w:r>
      <w:r w:rsidR="00781E05" w:rsidRPr="00366C3C">
        <w:rPr>
          <w:rFonts w:ascii="Times New Roman" w:hAnsi="Times New Roman"/>
        </w:rPr>
        <w:t>人士</w:t>
      </w:r>
      <w:r w:rsidRPr="00366C3C">
        <w:rPr>
          <w:rFonts w:ascii="Times New Roman" w:hAnsi="Times New Roman" w:hint="eastAsia"/>
        </w:rPr>
        <w:t>家庭里住宿。这些英国家庭对接待国际学生有丰富经验。在英国家庭里住宿能更深入地与英国人进行交流</w:t>
      </w:r>
      <w:r w:rsidRPr="00366C3C">
        <w:rPr>
          <w:rFonts w:ascii="SimSun" w:hAnsi="SimSun" w:cs="SimSun" w:hint="eastAsia"/>
          <w:color w:val="030303"/>
          <w:shd w:val="clear" w:color="auto" w:fill="FFFFFF"/>
        </w:rPr>
        <w:t>、建立友谊</w:t>
      </w:r>
      <w:r w:rsidRPr="00366C3C">
        <w:rPr>
          <w:rFonts w:ascii="Times New Roman" w:hAnsi="Times New Roman" w:hint="eastAsia"/>
        </w:rPr>
        <w:t>。这是难得的体验英国社会</w:t>
      </w:r>
      <w:r w:rsidRPr="00366C3C">
        <w:rPr>
          <w:rFonts w:ascii="SimSun" w:hAnsi="SimSun" w:cs="SimSun" w:hint="eastAsia"/>
          <w:color w:val="030303"/>
          <w:shd w:val="clear" w:color="auto" w:fill="FFFFFF"/>
        </w:rPr>
        <w:t>、文化及当地人的生活方式的机会。每个家庭里安排两</w:t>
      </w:r>
      <w:r w:rsidR="00781E05" w:rsidRPr="00366C3C">
        <w:rPr>
          <w:rFonts w:ascii="SimSun" w:hAnsi="SimSun" w:cs="SimSun" w:hint="eastAsia"/>
          <w:color w:val="030303"/>
          <w:shd w:val="clear" w:color="auto" w:fill="FFFFFF"/>
        </w:rPr>
        <w:t>至</w:t>
      </w:r>
      <w:r w:rsidR="00781E05" w:rsidRPr="00366C3C">
        <w:rPr>
          <w:rFonts w:ascii="SimSun" w:hAnsi="SimSun" w:cs="SimSun"/>
          <w:color w:val="030303"/>
          <w:shd w:val="clear" w:color="auto" w:fill="FFFFFF"/>
        </w:rPr>
        <w:t>三</w:t>
      </w:r>
      <w:r w:rsidRPr="00366C3C">
        <w:rPr>
          <w:rFonts w:ascii="SimSun" w:hAnsi="SimSun" w:cs="SimSun" w:hint="eastAsia"/>
          <w:color w:val="030303"/>
          <w:shd w:val="clear" w:color="auto" w:fill="FFFFFF"/>
        </w:rPr>
        <w:t>位同性别的学员住宿。</w:t>
      </w:r>
    </w:p>
    <w:p w:rsidR="00865B9D" w:rsidRPr="003A5DBB" w:rsidRDefault="00865B9D" w:rsidP="00EB4E75">
      <w:pPr>
        <w:spacing w:after="0" w:line="240" w:lineRule="auto"/>
        <w:jc w:val="center"/>
        <w:rPr>
          <w:rFonts w:ascii="Times New Roman" w:hAnsi="Times New Roman"/>
          <w:b/>
          <w:sz w:val="16"/>
          <w:szCs w:val="16"/>
        </w:rPr>
      </w:pPr>
    </w:p>
    <w:p w:rsidR="000E6146" w:rsidRPr="00EB4E75" w:rsidRDefault="003F4B0C" w:rsidP="00EB4E75">
      <w:pPr>
        <w:spacing w:after="0" w:line="240" w:lineRule="auto"/>
        <w:jc w:val="center"/>
        <w:rPr>
          <w:rFonts w:ascii="Times New Roman" w:hAnsi="Times New Roman"/>
          <w:b/>
          <w:sz w:val="24"/>
          <w:szCs w:val="24"/>
        </w:rPr>
      </w:pPr>
      <w:r>
        <w:rPr>
          <w:rFonts w:ascii="Times New Roman" w:hAnsi="Times New Roman" w:hint="eastAsia"/>
          <w:b/>
          <w:sz w:val="24"/>
          <w:szCs w:val="24"/>
        </w:rPr>
        <w:t>三餐及课间</w:t>
      </w:r>
      <w:r w:rsidR="000C15CB" w:rsidRPr="000C15CB">
        <w:rPr>
          <w:rFonts w:ascii="Times New Roman" w:hAnsi="Times New Roman" w:hint="eastAsia"/>
          <w:b/>
          <w:sz w:val="24"/>
          <w:szCs w:val="24"/>
        </w:rPr>
        <w:t>茶点</w:t>
      </w:r>
    </w:p>
    <w:p w:rsidR="00CB410D" w:rsidRDefault="00C10058" w:rsidP="0016008E">
      <w:pPr>
        <w:spacing w:after="0" w:line="240" w:lineRule="auto"/>
        <w:ind w:left="-567" w:right="-755"/>
        <w:jc w:val="center"/>
      </w:pPr>
      <w:r w:rsidRPr="00907D08">
        <w:rPr>
          <w:noProof/>
          <w:lang w:val="en-US"/>
        </w:rPr>
        <w:drawing>
          <wp:inline distT="0" distB="0" distL="0" distR="0">
            <wp:extent cx="571500" cy="869950"/>
            <wp:effectExtent l="0" t="0" r="0" b="0"/>
            <wp:docPr id="57" name="Picture 57" descr="VB3047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B30475872"/>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869950"/>
                    </a:xfrm>
                    <a:prstGeom prst="rect">
                      <a:avLst/>
                    </a:prstGeom>
                    <a:noFill/>
                    <a:ln>
                      <a:noFill/>
                    </a:ln>
                  </pic:spPr>
                </pic:pic>
              </a:graphicData>
            </a:graphic>
          </wp:inline>
        </w:drawing>
      </w:r>
      <w:r w:rsidRPr="007E6308">
        <w:rPr>
          <w:noProof/>
          <w:lang w:val="en-US"/>
        </w:rPr>
        <w:drawing>
          <wp:inline distT="0" distB="0" distL="0" distR="0">
            <wp:extent cx="577850" cy="869950"/>
            <wp:effectExtent l="0" t="0" r="0" b="0"/>
            <wp:docPr id="58" name="Picture 58" descr="VB2197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B21973081"/>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850" cy="869950"/>
                    </a:xfrm>
                    <a:prstGeom prst="rect">
                      <a:avLst/>
                    </a:prstGeom>
                    <a:noFill/>
                    <a:ln>
                      <a:noFill/>
                    </a:ln>
                  </pic:spPr>
                </pic:pic>
              </a:graphicData>
            </a:graphic>
          </wp:inline>
        </w:drawing>
      </w:r>
      <w:r w:rsidRPr="00907D08">
        <w:rPr>
          <w:noProof/>
          <w:lang w:val="en-US"/>
        </w:rPr>
        <w:drawing>
          <wp:inline distT="0" distB="0" distL="0" distR="0">
            <wp:extent cx="971550" cy="869950"/>
            <wp:effectExtent l="0" t="0" r="0" b="0"/>
            <wp:docPr id="59" name="Picture 59" descr="VB3413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B34130712"/>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869950"/>
                    </a:xfrm>
                    <a:prstGeom prst="rect">
                      <a:avLst/>
                    </a:prstGeom>
                    <a:noFill/>
                    <a:ln>
                      <a:noFill/>
                    </a:ln>
                  </pic:spPr>
                </pic:pic>
              </a:graphicData>
            </a:graphic>
          </wp:inline>
        </w:drawing>
      </w:r>
      <w:r w:rsidRPr="00C312D8">
        <w:rPr>
          <w:noProof/>
          <w:lang w:val="en-US"/>
        </w:rPr>
        <w:drawing>
          <wp:inline distT="0" distB="0" distL="0" distR="0">
            <wp:extent cx="673100" cy="869950"/>
            <wp:effectExtent l="0" t="0" r="0" b="0"/>
            <wp:docPr id="60" name="Picture 60" descr="VB2196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B21960745"/>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100" cy="869950"/>
                    </a:xfrm>
                    <a:prstGeom prst="rect">
                      <a:avLst/>
                    </a:prstGeom>
                    <a:noFill/>
                    <a:ln>
                      <a:noFill/>
                    </a:ln>
                  </pic:spPr>
                </pic:pic>
              </a:graphicData>
            </a:graphic>
          </wp:inline>
        </w:drawing>
      </w:r>
      <w:r w:rsidRPr="007467A4">
        <w:rPr>
          <w:noProof/>
          <w:lang w:val="en-US"/>
        </w:rPr>
        <w:drawing>
          <wp:inline distT="0" distB="0" distL="0" distR="0">
            <wp:extent cx="914400" cy="914400"/>
            <wp:effectExtent l="0" t="0" r="0" b="0"/>
            <wp:docPr id="61" name="Picture 61" descr="downlo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ownload (3)"/>
                    <pic:cNvPicPr>
                      <a:picLocks noChangeAspect="1" noChangeArrowheads="1"/>
                    </pic:cNvPicPr>
                  </pic:nvPicPr>
                  <pic:blipFill>
                    <a:blip r:embed="rId8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0E6146" w:rsidRPr="00E72186" w:rsidRDefault="000E6146" w:rsidP="000C15CB">
      <w:pPr>
        <w:spacing w:after="0" w:line="240" w:lineRule="auto"/>
        <w:rPr>
          <w:sz w:val="10"/>
          <w:szCs w:val="10"/>
        </w:rPr>
      </w:pPr>
    </w:p>
    <w:p w:rsidR="000C15CB" w:rsidRPr="00366C3C" w:rsidRDefault="00E13727" w:rsidP="00E72186">
      <w:pPr>
        <w:spacing w:after="0" w:line="240" w:lineRule="auto"/>
        <w:ind w:left="-284" w:right="-330"/>
        <w:rPr>
          <w:rFonts w:ascii="Times New Roman" w:hAnsi="Times New Roman"/>
        </w:rPr>
      </w:pPr>
      <w:r w:rsidRPr="00366C3C">
        <w:rPr>
          <w:rFonts w:ascii="Times New Roman" w:hAnsi="Times New Roman" w:hint="eastAsia"/>
        </w:rPr>
        <w:t>项目期间每早供</w:t>
      </w:r>
      <w:r w:rsidR="00D25C9E" w:rsidRPr="00366C3C">
        <w:rPr>
          <w:rFonts w:ascii="Times New Roman" w:hAnsi="Times New Roman" w:hint="eastAsia"/>
        </w:rPr>
        <w:t>应</w:t>
      </w:r>
      <w:r w:rsidRPr="00366C3C">
        <w:rPr>
          <w:rFonts w:ascii="Times New Roman" w:hAnsi="Times New Roman" w:hint="eastAsia"/>
        </w:rPr>
        <w:t>英式早餐。中午，除外出日期外，</w:t>
      </w:r>
      <w:r w:rsidR="00781E05" w:rsidRPr="00366C3C">
        <w:rPr>
          <w:rFonts w:ascii="Times New Roman" w:hAnsi="Times New Roman" w:hint="eastAsia"/>
        </w:rPr>
        <w:t>一般</w:t>
      </w:r>
      <w:r w:rsidRPr="00366C3C">
        <w:rPr>
          <w:rFonts w:ascii="Times New Roman" w:hAnsi="Times New Roman" w:hint="eastAsia"/>
        </w:rPr>
        <w:t>都</w:t>
      </w:r>
      <w:r w:rsidR="00781E05" w:rsidRPr="00366C3C">
        <w:rPr>
          <w:rFonts w:ascii="Times New Roman" w:hAnsi="Times New Roman" w:hint="eastAsia"/>
        </w:rPr>
        <w:t>在授课所在的学院</w:t>
      </w:r>
      <w:r w:rsidRPr="00366C3C">
        <w:rPr>
          <w:rFonts w:ascii="Times New Roman" w:hAnsi="Times New Roman" w:hint="eastAsia"/>
        </w:rPr>
        <w:t>享用多样</w:t>
      </w:r>
      <w:r w:rsidR="00771312" w:rsidRPr="00366C3C">
        <w:rPr>
          <w:rFonts w:ascii="Times New Roman" w:hAnsi="Times New Roman" w:hint="eastAsia"/>
        </w:rPr>
        <w:t>化的</w:t>
      </w:r>
      <w:r w:rsidR="00781E05" w:rsidRPr="00366C3C">
        <w:rPr>
          <w:rFonts w:ascii="Times New Roman" w:hAnsi="Times New Roman" w:hint="eastAsia"/>
        </w:rPr>
        <w:t>中式或</w:t>
      </w:r>
      <w:r w:rsidRPr="00366C3C">
        <w:rPr>
          <w:rFonts w:ascii="Times New Roman" w:hAnsi="Times New Roman" w:hint="eastAsia"/>
        </w:rPr>
        <w:t>西式午餐。</w:t>
      </w:r>
      <w:r w:rsidR="00781E05" w:rsidRPr="00366C3C">
        <w:rPr>
          <w:rFonts w:ascii="Times New Roman" w:hAnsi="Times New Roman" w:hint="eastAsia"/>
        </w:rPr>
        <w:t>项目特别安排</w:t>
      </w:r>
      <w:r w:rsidR="00643A0A" w:rsidRPr="00366C3C">
        <w:rPr>
          <w:rFonts w:ascii="Times New Roman" w:hAnsi="Times New Roman" w:hint="eastAsia"/>
        </w:rPr>
        <w:t>在</w:t>
      </w:r>
      <w:r w:rsidR="00781E05" w:rsidRPr="00366C3C">
        <w:rPr>
          <w:rFonts w:ascii="Times New Roman" w:hAnsi="Times New Roman" w:hint="eastAsia"/>
        </w:rPr>
        <w:t>其中</w:t>
      </w:r>
      <w:r w:rsidR="005362D9" w:rsidRPr="00366C3C">
        <w:rPr>
          <w:rFonts w:ascii="Times New Roman" w:hAnsi="Times New Roman" w:hint="eastAsia"/>
        </w:rPr>
        <w:t>一天傍晚去</w:t>
      </w:r>
      <w:r w:rsidR="00056003" w:rsidRPr="00366C3C">
        <w:rPr>
          <w:rFonts w:ascii="Times New Roman" w:hAnsi="Times New Roman" w:hint="eastAsia"/>
        </w:rPr>
        <w:t>一所</w:t>
      </w:r>
      <w:r w:rsidR="00771312" w:rsidRPr="00366C3C">
        <w:rPr>
          <w:rFonts w:ascii="Times New Roman" w:hAnsi="Times New Roman" w:hint="eastAsia"/>
        </w:rPr>
        <w:t>学院餐厅享用正规西式晚餐，男士需要穿黑色或深色西装，</w:t>
      </w:r>
      <w:r w:rsidR="00E1681B" w:rsidRPr="00366C3C">
        <w:rPr>
          <w:rFonts w:ascii="Times New Roman" w:hAnsi="Times New Roman" w:hint="eastAsia"/>
        </w:rPr>
        <w:t>佩打</w:t>
      </w:r>
      <w:r w:rsidR="00781E05" w:rsidRPr="00366C3C">
        <w:rPr>
          <w:rFonts w:ascii="Times New Roman" w:hAnsi="Times New Roman" w:hint="eastAsia"/>
        </w:rPr>
        <w:t>黑色领结。女士也应穿相应得体的冬</w:t>
      </w:r>
      <w:r w:rsidR="00771312" w:rsidRPr="00366C3C">
        <w:rPr>
          <w:rFonts w:ascii="Times New Roman" w:hAnsi="Times New Roman" w:hint="eastAsia"/>
        </w:rPr>
        <w:t>季夜礼服装。</w:t>
      </w:r>
      <w:r w:rsidR="00A7406C" w:rsidRPr="00366C3C">
        <w:rPr>
          <w:rFonts w:ascii="Times New Roman" w:hAnsi="Times New Roman" w:hint="eastAsia"/>
        </w:rPr>
        <w:t>其余的夜晚多</w:t>
      </w:r>
      <w:r w:rsidR="00E1681B" w:rsidRPr="00366C3C">
        <w:rPr>
          <w:rFonts w:ascii="Times New Roman" w:hAnsi="Times New Roman" w:hint="eastAsia"/>
        </w:rPr>
        <w:t>在地道的中餐馆享用晚餐。课间</w:t>
      </w:r>
      <w:r w:rsidR="00E774E5" w:rsidRPr="00366C3C">
        <w:rPr>
          <w:rFonts w:ascii="Times New Roman" w:hAnsi="Times New Roman" w:hint="eastAsia"/>
        </w:rPr>
        <w:t>休息时</w:t>
      </w:r>
      <w:r w:rsidR="00BF7863" w:rsidRPr="00366C3C">
        <w:rPr>
          <w:rFonts w:ascii="Times New Roman" w:hAnsi="Times New Roman" w:hint="eastAsia"/>
        </w:rPr>
        <w:t>有水果</w:t>
      </w:r>
      <w:r w:rsidR="00D25C9E" w:rsidRPr="00366C3C">
        <w:rPr>
          <w:rFonts w:ascii="Times New Roman" w:hAnsi="Times New Roman" w:hint="eastAsia"/>
        </w:rPr>
        <w:t>供应</w:t>
      </w:r>
      <w:r w:rsidR="00E1681B" w:rsidRPr="00366C3C">
        <w:rPr>
          <w:rFonts w:ascii="Times New Roman" w:hAnsi="Times New Roman" w:hint="eastAsia"/>
        </w:rPr>
        <w:t>。</w:t>
      </w:r>
      <w:r w:rsidR="000F1CF4">
        <w:rPr>
          <w:rFonts w:ascii="Times New Roman" w:hAnsi="Times New Roman" w:hint="eastAsia"/>
        </w:rPr>
        <w:t>历届参加牛津教育体验项目的学员对</w:t>
      </w:r>
      <w:r w:rsidR="00DF4F1D" w:rsidRPr="00366C3C">
        <w:rPr>
          <w:rFonts w:ascii="Times New Roman" w:hAnsi="Times New Roman" w:hint="eastAsia"/>
        </w:rPr>
        <w:t>项目提供的餐食表示很满意。</w:t>
      </w:r>
    </w:p>
    <w:p w:rsidR="008E4F4D" w:rsidRPr="003A5DBB" w:rsidRDefault="008E4F4D" w:rsidP="00E72186">
      <w:pPr>
        <w:spacing w:after="0" w:line="240" w:lineRule="auto"/>
        <w:rPr>
          <w:rFonts w:ascii="Times New Roman" w:hAnsi="Times New Roman"/>
          <w:b/>
          <w:sz w:val="16"/>
          <w:szCs w:val="16"/>
        </w:rPr>
      </w:pPr>
    </w:p>
    <w:p w:rsidR="00A33216" w:rsidRPr="00A33216" w:rsidRDefault="00A33216" w:rsidP="00A33216">
      <w:pPr>
        <w:spacing w:after="0" w:line="240" w:lineRule="auto"/>
        <w:jc w:val="center"/>
        <w:rPr>
          <w:rFonts w:ascii="Times New Roman" w:hAnsi="Times New Roman"/>
          <w:b/>
          <w:sz w:val="24"/>
          <w:szCs w:val="24"/>
        </w:rPr>
      </w:pPr>
      <w:r w:rsidRPr="00A33216">
        <w:rPr>
          <w:rFonts w:ascii="Times New Roman" w:hAnsi="Times New Roman" w:hint="eastAsia"/>
          <w:b/>
          <w:sz w:val="24"/>
          <w:szCs w:val="24"/>
        </w:rPr>
        <w:t>回顾</w:t>
      </w:r>
      <w:r w:rsidR="006A153B" w:rsidRPr="006A153B">
        <w:rPr>
          <w:rFonts w:ascii="Times New Roman" w:hAnsi="Times New Roman" w:hint="eastAsia"/>
          <w:b/>
          <w:sz w:val="24"/>
          <w:szCs w:val="24"/>
        </w:rPr>
        <w:t>留影照片</w:t>
      </w:r>
    </w:p>
    <w:p w:rsidR="003A0DAE" w:rsidRPr="00EB4E75" w:rsidRDefault="003A0DAE" w:rsidP="003A0DAE">
      <w:pPr>
        <w:spacing w:after="0" w:line="240" w:lineRule="auto"/>
        <w:jc w:val="center"/>
        <w:rPr>
          <w:rFonts w:ascii="Times New Roman" w:hAnsi="Times New Roman"/>
          <w:sz w:val="10"/>
          <w:szCs w:val="10"/>
        </w:rPr>
      </w:pPr>
    </w:p>
    <w:p w:rsidR="00643A0A" w:rsidRPr="00366C3C" w:rsidRDefault="00272FCD" w:rsidP="00E72186">
      <w:pPr>
        <w:spacing w:after="0" w:line="240" w:lineRule="auto"/>
        <w:ind w:left="-284" w:right="-330"/>
        <w:rPr>
          <w:rFonts w:ascii="Times New Roman" w:hAnsi="Times New Roman"/>
        </w:rPr>
      </w:pPr>
      <w:r>
        <w:rPr>
          <w:rFonts w:ascii="Times New Roman" w:hAnsi="Times New Roman" w:hint="eastAsia"/>
        </w:rPr>
        <w:t>在项目进行的过程中，工作人员会</w:t>
      </w:r>
      <w:r w:rsidR="009920A0" w:rsidRPr="00366C3C">
        <w:rPr>
          <w:rFonts w:ascii="Times New Roman" w:hAnsi="Times New Roman" w:hint="eastAsia"/>
        </w:rPr>
        <w:t>在不同的讲座及活动里抓拍一些照片。我们会</w:t>
      </w:r>
      <w:r w:rsidR="00A33216" w:rsidRPr="00366C3C">
        <w:rPr>
          <w:rFonts w:ascii="Times New Roman" w:hAnsi="Times New Roman" w:hint="eastAsia"/>
        </w:rPr>
        <w:t>在</w:t>
      </w:r>
      <w:r w:rsidR="009920A0" w:rsidRPr="00366C3C">
        <w:rPr>
          <w:rFonts w:ascii="Times New Roman" w:hAnsi="Times New Roman" w:hint="eastAsia"/>
        </w:rPr>
        <w:t>项目的最后一天上午对项目回顾及总结时通过投影幻灯形式放演筛选及编辑过的项目留影照片。</w:t>
      </w:r>
      <w:r w:rsidR="003B79F4" w:rsidRPr="00366C3C">
        <w:rPr>
          <w:rFonts w:ascii="Times New Roman" w:hAnsi="Times New Roman" w:hint="eastAsia"/>
        </w:rPr>
        <w:t>项目会将编辑过的影集拷贝给每位学员。</w:t>
      </w:r>
    </w:p>
    <w:p w:rsidR="00A42F66" w:rsidRPr="00EB4E75" w:rsidRDefault="00A42F66" w:rsidP="00E72186">
      <w:pPr>
        <w:spacing w:after="0" w:line="240" w:lineRule="auto"/>
        <w:rPr>
          <w:rFonts w:ascii="Times New Roman" w:hAnsi="Times New Roman"/>
          <w:b/>
          <w:sz w:val="10"/>
          <w:szCs w:val="10"/>
        </w:rPr>
      </w:pPr>
    </w:p>
    <w:p w:rsidR="00C44952" w:rsidRPr="00E72186" w:rsidRDefault="009920A0" w:rsidP="00E72186">
      <w:pPr>
        <w:spacing w:after="0" w:line="240" w:lineRule="auto"/>
        <w:jc w:val="center"/>
        <w:rPr>
          <w:rFonts w:ascii="Times New Roman" w:hAnsi="Times New Roman"/>
          <w:b/>
          <w:sz w:val="24"/>
          <w:szCs w:val="24"/>
        </w:rPr>
      </w:pPr>
      <w:r>
        <w:rPr>
          <w:rFonts w:ascii="Times New Roman" w:hAnsi="Times New Roman" w:hint="eastAsia"/>
          <w:b/>
          <w:sz w:val="24"/>
          <w:szCs w:val="24"/>
        </w:rPr>
        <w:t>颁发结业证书</w:t>
      </w:r>
      <w:r w:rsidR="00272FCD">
        <w:rPr>
          <w:rFonts w:ascii="Times New Roman" w:hAnsi="Times New Roman" w:hint="eastAsia"/>
          <w:b/>
          <w:sz w:val="24"/>
          <w:szCs w:val="24"/>
        </w:rPr>
        <w:t>及研究考察课题获奖证书</w:t>
      </w:r>
    </w:p>
    <w:p w:rsidR="00061A72" w:rsidRDefault="00C10058" w:rsidP="003A0DAE">
      <w:pPr>
        <w:spacing w:after="0" w:line="240" w:lineRule="auto"/>
        <w:jc w:val="center"/>
      </w:pPr>
      <w:r w:rsidRPr="00651093">
        <w:rPr>
          <w:noProof/>
          <w:lang w:val="en-US"/>
        </w:rPr>
        <w:drawing>
          <wp:inline distT="0" distB="0" distL="0" distR="0">
            <wp:extent cx="1266477" cy="838200"/>
            <wp:effectExtent l="0" t="0" r="0" b="0"/>
            <wp:docPr id="62" name="Picture 62" descr="VB2197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B21971304"/>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7184" cy="838668"/>
                    </a:xfrm>
                    <a:prstGeom prst="rect">
                      <a:avLst/>
                    </a:prstGeom>
                    <a:noFill/>
                    <a:ln>
                      <a:noFill/>
                    </a:ln>
                  </pic:spPr>
                </pic:pic>
              </a:graphicData>
            </a:graphic>
          </wp:inline>
        </w:drawing>
      </w:r>
    </w:p>
    <w:p w:rsidR="00EB307D" w:rsidRPr="00E72186" w:rsidRDefault="00EB307D" w:rsidP="003A0DAE">
      <w:pPr>
        <w:spacing w:after="0" w:line="240" w:lineRule="auto"/>
        <w:jc w:val="center"/>
        <w:rPr>
          <w:rFonts w:ascii="Times New Roman" w:hAnsi="Times New Roman"/>
          <w:sz w:val="10"/>
          <w:szCs w:val="10"/>
        </w:rPr>
      </w:pPr>
    </w:p>
    <w:p w:rsidR="007A4C9D" w:rsidRPr="00366C3C" w:rsidRDefault="00C2637F" w:rsidP="00E72186">
      <w:pPr>
        <w:spacing w:after="0" w:line="240" w:lineRule="auto"/>
        <w:ind w:left="-284" w:right="-330"/>
        <w:rPr>
          <w:rFonts w:ascii="Times New Roman" w:hAnsi="Times New Roman"/>
        </w:rPr>
      </w:pPr>
      <w:r w:rsidRPr="00366C3C">
        <w:rPr>
          <w:rFonts w:ascii="Times New Roman" w:hAnsi="Times New Roman" w:hint="eastAsia"/>
        </w:rPr>
        <w:t>项目的最后一天下午为颁发结业证书典礼。项目授课老师代表会为完成项目的每一位学员颁发项目结业证书，并在授课学院地点照个体与集体留影。</w:t>
      </w:r>
      <w:r w:rsidR="00F95D43" w:rsidRPr="00366C3C">
        <w:rPr>
          <w:rFonts w:ascii="Times New Roman" w:hAnsi="Times New Roman" w:hint="eastAsia"/>
        </w:rPr>
        <w:t>同时也为被评选出来的优秀研究考察课题小组颁发获奖证书。</w:t>
      </w:r>
    </w:p>
    <w:p w:rsidR="00EC5FDA" w:rsidRPr="00EB4E75" w:rsidRDefault="00EC5FDA" w:rsidP="00BC4494">
      <w:pPr>
        <w:spacing w:after="0" w:line="240" w:lineRule="auto"/>
        <w:rPr>
          <w:rFonts w:ascii="Times New Roman" w:hAnsi="Times New Roman"/>
          <w:sz w:val="10"/>
          <w:szCs w:val="10"/>
        </w:rPr>
      </w:pPr>
    </w:p>
    <w:p w:rsidR="00C2637F" w:rsidRDefault="00C2637F" w:rsidP="003A0DAE">
      <w:pPr>
        <w:spacing w:after="0" w:line="240" w:lineRule="auto"/>
        <w:jc w:val="center"/>
        <w:rPr>
          <w:rFonts w:ascii="Times New Roman" w:hAnsi="Times New Roman"/>
          <w:b/>
          <w:sz w:val="24"/>
          <w:szCs w:val="24"/>
        </w:rPr>
      </w:pPr>
      <w:r>
        <w:rPr>
          <w:rFonts w:ascii="Times New Roman" w:hAnsi="Times New Roman" w:hint="eastAsia"/>
          <w:b/>
          <w:sz w:val="24"/>
          <w:szCs w:val="24"/>
        </w:rPr>
        <w:t>后续服务</w:t>
      </w:r>
    </w:p>
    <w:p w:rsidR="007A4C9D" w:rsidRPr="00EB4E75" w:rsidRDefault="007A4C9D" w:rsidP="003A0DAE">
      <w:pPr>
        <w:spacing w:after="0" w:line="240" w:lineRule="auto"/>
        <w:jc w:val="center"/>
        <w:rPr>
          <w:rFonts w:ascii="Times New Roman" w:hAnsi="Times New Roman"/>
          <w:sz w:val="10"/>
          <w:szCs w:val="10"/>
        </w:rPr>
      </w:pPr>
    </w:p>
    <w:p w:rsidR="009920A0" w:rsidRDefault="00C10058" w:rsidP="003A0DAE">
      <w:pPr>
        <w:spacing w:after="0" w:line="240" w:lineRule="auto"/>
        <w:jc w:val="center"/>
        <w:rPr>
          <w:rFonts w:ascii="Times New Roman" w:hAnsi="Times New Roman"/>
          <w:sz w:val="24"/>
          <w:szCs w:val="24"/>
        </w:rPr>
      </w:pPr>
      <w:r>
        <w:rPr>
          <w:noProof/>
          <w:lang w:val="en-US"/>
        </w:rPr>
        <w:drawing>
          <wp:inline distT="0" distB="0" distL="0" distR="0">
            <wp:extent cx="1275815" cy="635239"/>
            <wp:effectExtent l="0" t="0" r="635" b="0"/>
            <wp:docPr id="63" name="Picture 63" descr="uk-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k-flag"/>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598" cy="638616"/>
                    </a:xfrm>
                    <a:prstGeom prst="rect">
                      <a:avLst/>
                    </a:prstGeom>
                    <a:noFill/>
                    <a:ln>
                      <a:noFill/>
                    </a:ln>
                  </pic:spPr>
                </pic:pic>
              </a:graphicData>
            </a:graphic>
          </wp:inline>
        </w:drawing>
      </w:r>
      <w:r>
        <w:rPr>
          <w:noProof/>
          <w:lang w:val="en-US"/>
        </w:rPr>
        <w:drawing>
          <wp:inline distT="0" distB="0" distL="0" distR="0">
            <wp:extent cx="889000" cy="647543"/>
            <wp:effectExtent l="0" t="0" r="6350" b="635"/>
            <wp:docPr id="64" name="Picture 64" descr="ANd9GcRKxII9KxiHAhQKJSRz_LzCQqJTKgENzRiyMu84hqBz_WFP1N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Nd9GcRKxII9KxiHAhQKJSRz_LzCQqJTKgENzRiyMu84hqBz_WFP1Ngv"/>
                    <pic:cNvPicPr>
                      <a:picLocks noChangeAspect="1" noChangeArrowheads="1"/>
                    </pic:cNvPicPr>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932" cy="650407"/>
                    </a:xfrm>
                    <a:prstGeom prst="rect">
                      <a:avLst/>
                    </a:prstGeom>
                    <a:noFill/>
                    <a:ln>
                      <a:noFill/>
                    </a:ln>
                  </pic:spPr>
                </pic:pic>
              </a:graphicData>
            </a:graphic>
          </wp:inline>
        </w:drawing>
      </w:r>
    </w:p>
    <w:p w:rsidR="007A4C9D" w:rsidRDefault="007A4C9D" w:rsidP="003A0DAE">
      <w:pPr>
        <w:spacing w:after="0" w:line="240" w:lineRule="auto"/>
        <w:jc w:val="center"/>
        <w:rPr>
          <w:rFonts w:ascii="Times New Roman" w:hAnsi="Times New Roman"/>
          <w:sz w:val="24"/>
          <w:szCs w:val="24"/>
        </w:rPr>
      </w:pPr>
    </w:p>
    <w:p w:rsidR="00656A2B" w:rsidRPr="00366C3C" w:rsidRDefault="00DC3AEB" w:rsidP="00BF7863">
      <w:pPr>
        <w:spacing w:after="0" w:line="240" w:lineRule="auto"/>
        <w:ind w:left="-284" w:right="-330"/>
        <w:rPr>
          <w:rFonts w:ascii="Times New Roman" w:hAnsi="Times New Roman"/>
        </w:rPr>
      </w:pPr>
      <w:r w:rsidRPr="00366C3C">
        <w:rPr>
          <w:rFonts w:ascii="Times New Roman" w:hAnsi="Times New Roman" w:hint="eastAsia"/>
        </w:rPr>
        <w:t>对于在项目进行过程中表现优异（在讲座中勇于提问，积极参加讨论</w:t>
      </w:r>
      <w:r w:rsidR="003108C2" w:rsidRPr="00366C3C">
        <w:rPr>
          <w:rFonts w:ascii="Times New Roman" w:hAnsi="Times New Roman" w:hint="eastAsia"/>
        </w:rPr>
        <w:t>，主动与牛津大学师生进行互动）的中国学员</w:t>
      </w:r>
      <w:r w:rsidR="006326CB" w:rsidRPr="00366C3C">
        <w:rPr>
          <w:rFonts w:ascii="Times New Roman" w:hAnsi="Times New Roman" w:hint="eastAsia"/>
        </w:rPr>
        <w:t>，牛津大学授课老师指定代表</w:t>
      </w:r>
      <w:r w:rsidR="003B59E2" w:rsidRPr="00366C3C">
        <w:rPr>
          <w:rFonts w:ascii="Times New Roman" w:hAnsi="Times New Roman" w:hint="eastAsia"/>
        </w:rPr>
        <w:t>将</w:t>
      </w:r>
      <w:r w:rsidRPr="00366C3C">
        <w:rPr>
          <w:rFonts w:ascii="Times New Roman" w:hAnsi="Times New Roman" w:hint="eastAsia"/>
        </w:rPr>
        <w:t>为其申请英国（或其它国家）大学研究生</w:t>
      </w:r>
      <w:r w:rsidR="006326CB" w:rsidRPr="00366C3C">
        <w:rPr>
          <w:rFonts w:ascii="Times New Roman" w:hAnsi="Times New Roman" w:hint="eastAsia"/>
        </w:rPr>
        <w:t>提供指导及写</w:t>
      </w:r>
      <w:r w:rsidRPr="00366C3C">
        <w:rPr>
          <w:rFonts w:ascii="Times New Roman" w:hAnsi="Times New Roman" w:hint="eastAsia"/>
        </w:rPr>
        <w:t>推荐信</w:t>
      </w:r>
      <w:r w:rsidR="006326CB" w:rsidRPr="00366C3C">
        <w:rPr>
          <w:rFonts w:ascii="Times New Roman" w:hAnsi="Times New Roman" w:hint="eastAsia"/>
        </w:rPr>
        <w:t>。</w:t>
      </w:r>
    </w:p>
    <w:p w:rsidR="00A02525" w:rsidRPr="00EB4E75" w:rsidRDefault="00A02525" w:rsidP="00E72186">
      <w:pPr>
        <w:spacing w:after="0" w:line="240" w:lineRule="auto"/>
        <w:rPr>
          <w:rFonts w:ascii="Times New Roman" w:hAnsi="Times New Roman"/>
          <w:sz w:val="10"/>
          <w:szCs w:val="10"/>
        </w:rPr>
      </w:pPr>
    </w:p>
    <w:p w:rsidR="00662E5D" w:rsidRDefault="00662E5D" w:rsidP="007579A0">
      <w:pPr>
        <w:spacing w:after="0" w:line="240" w:lineRule="auto"/>
        <w:jc w:val="center"/>
        <w:rPr>
          <w:rFonts w:ascii="Times New Roman" w:hAnsi="Times New Roman"/>
          <w:b/>
          <w:sz w:val="24"/>
          <w:szCs w:val="24"/>
        </w:rPr>
      </w:pPr>
    </w:p>
    <w:p w:rsidR="00B95D5F" w:rsidRPr="00662E5D" w:rsidRDefault="00225BC7" w:rsidP="007579A0">
      <w:pPr>
        <w:spacing w:after="0" w:line="240" w:lineRule="auto"/>
        <w:jc w:val="center"/>
        <w:rPr>
          <w:rFonts w:ascii="Times New Roman" w:hAnsi="Times New Roman"/>
          <w:b/>
          <w:sz w:val="24"/>
          <w:szCs w:val="24"/>
        </w:rPr>
      </w:pPr>
      <w:r>
        <w:rPr>
          <w:rFonts w:ascii="Times New Roman" w:hAnsi="Times New Roman"/>
          <w:b/>
          <w:sz w:val="24"/>
          <w:szCs w:val="24"/>
        </w:rPr>
        <w:br w:type="page"/>
      </w:r>
      <w:r w:rsidR="00F234C7" w:rsidRPr="00662E5D">
        <w:rPr>
          <w:rFonts w:ascii="Times New Roman" w:hAnsi="Times New Roman" w:hint="eastAsia"/>
          <w:b/>
          <w:sz w:val="24"/>
          <w:szCs w:val="24"/>
        </w:rPr>
        <w:lastRenderedPageBreak/>
        <w:t>学生反馈</w:t>
      </w:r>
      <w:r w:rsidR="005245B6" w:rsidRPr="00662E5D">
        <w:rPr>
          <w:rFonts w:ascii="Times New Roman" w:hAnsi="Times New Roman" w:hint="eastAsia"/>
          <w:b/>
          <w:sz w:val="24"/>
          <w:szCs w:val="24"/>
        </w:rPr>
        <w:t>摘录</w:t>
      </w:r>
    </w:p>
    <w:p w:rsidR="00B95D5F" w:rsidRPr="00662E5D" w:rsidRDefault="00B95D5F" w:rsidP="00FD73F0">
      <w:pPr>
        <w:autoSpaceDE w:val="0"/>
        <w:autoSpaceDN w:val="0"/>
        <w:adjustRightInd w:val="0"/>
        <w:spacing w:after="0" w:line="240" w:lineRule="auto"/>
        <w:ind w:left="-567" w:right="-613"/>
        <w:rPr>
          <w:rFonts w:ascii="SimSun" w:cs="SimSun"/>
          <w:sz w:val="16"/>
          <w:szCs w:val="16"/>
        </w:rPr>
      </w:pPr>
    </w:p>
    <w:p w:rsidR="00CC5530" w:rsidRPr="009C16DF" w:rsidRDefault="00CC5530" w:rsidP="00FD73F0">
      <w:pPr>
        <w:autoSpaceDE w:val="0"/>
        <w:autoSpaceDN w:val="0"/>
        <w:adjustRightInd w:val="0"/>
        <w:spacing w:after="0" w:line="240" w:lineRule="auto"/>
        <w:ind w:left="-567" w:right="-613"/>
        <w:rPr>
          <w:rFonts w:ascii="SimSun" w:cs="SimSun"/>
          <w:sz w:val="18"/>
          <w:szCs w:val="18"/>
        </w:rPr>
      </w:pPr>
      <w:r>
        <w:rPr>
          <w:rFonts w:ascii="SimSun" w:cs="SimSun" w:hint="eastAsia"/>
          <w:sz w:val="18"/>
          <w:szCs w:val="18"/>
        </w:rPr>
        <w:t>‘</w:t>
      </w:r>
      <w:r w:rsidRPr="00950DB5">
        <w:rPr>
          <w:rFonts w:ascii="SimSun" w:cs="SimSun" w:hint="eastAsia"/>
          <w:sz w:val="18"/>
          <w:szCs w:val="18"/>
        </w:rPr>
        <w:t>牛津大学历史悠久，城市与大学融为一体，街道就从校园穿过。古老的建筑、沉静的氛围，漫步其中，感受到的历史的气息，犹如置身与欧洲文艺电影中，唯美而纯粹。在这种环境下，心灵变得非常的沉静、安宁，不自觉的想要更深入的挖掘历史文化的秘密。</w:t>
      </w:r>
      <w:r>
        <w:rPr>
          <w:rFonts w:ascii="SimSun" w:cs="SimSun" w:hint="eastAsia"/>
          <w:sz w:val="18"/>
          <w:szCs w:val="18"/>
        </w:rPr>
        <w:t>日常的课程都安排在牛津大学学院进行教授</w:t>
      </w:r>
      <w:r w:rsidR="00FD73F0">
        <w:rPr>
          <w:rFonts w:ascii="SimSun" w:cs="SimSun"/>
          <w:sz w:val="18"/>
          <w:szCs w:val="18"/>
        </w:rPr>
        <w:t>...,</w:t>
      </w:r>
      <w:r>
        <w:rPr>
          <w:rFonts w:ascii="Times New Roman" w:hAnsi="Times New Roman" w:hint="eastAsia"/>
          <w:sz w:val="18"/>
          <w:szCs w:val="18"/>
        </w:rPr>
        <w:t>不仅开拓了专业视野，更多的是让我们感受到世界一流专家教授对其研究领域的专注与自信</w:t>
      </w:r>
      <w:r>
        <w:rPr>
          <w:rFonts w:ascii="Times New Roman" w:hAnsi="Times New Roman"/>
          <w:sz w:val="18"/>
          <w:szCs w:val="18"/>
        </w:rPr>
        <w:t xml:space="preserve">. . . </w:t>
      </w:r>
      <w:r>
        <w:rPr>
          <w:rFonts w:ascii="Times New Roman" w:hAnsi="Times New Roman" w:hint="eastAsia"/>
          <w:sz w:val="18"/>
          <w:szCs w:val="18"/>
        </w:rPr>
        <w:t>。正装出席牛津学院的正式晚餐，学习或感受英国的西餐文化。晚餐的享受，不仅仅是味觉的艺术，更是视觉与行为的艺术。学习餐桌礼仪，也是了解英国的文化传统</w:t>
      </w:r>
      <w:r w:rsidR="009C16DF">
        <w:rPr>
          <w:rFonts w:ascii="Times New Roman" w:hAnsi="Times New Roman" w:hint="eastAsia"/>
          <w:sz w:val="18"/>
          <w:szCs w:val="18"/>
        </w:rPr>
        <w:t>，让人获益匪浅。’</w:t>
      </w:r>
    </w:p>
    <w:p w:rsidR="00CC5530" w:rsidRPr="00662E5D" w:rsidRDefault="00CC5530" w:rsidP="009C16DF">
      <w:pPr>
        <w:spacing w:after="0" w:line="240" w:lineRule="auto"/>
        <w:ind w:left="-567" w:right="-613"/>
        <w:rPr>
          <w:rFonts w:ascii="Times New Roman" w:hAnsi="Times New Roman"/>
          <w:b/>
          <w:sz w:val="10"/>
          <w:szCs w:val="10"/>
        </w:rPr>
      </w:pPr>
    </w:p>
    <w:p w:rsidR="00742BAA" w:rsidRDefault="00742BAA" w:rsidP="009C16DF">
      <w:pPr>
        <w:spacing w:after="0" w:line="240" w:lineRule="auto"/>
        <w:ind w:left="-567" w:right="-612"/>
        <w:rPr>
          <w:rFonts w:ascii="Times New Roman" w:hAnsi="Times New Roman"/>
          <w:sz w:val="18"/>
          <w:szCs w:val="18"/>
        </w:rPr>
      </w:pPr>
      <w:r w:rsidRPr="00F353FD">
        <w:rPr>
          <w:rFonts w:hint="eastAsia"/>
          <w:sz w:val="18"/>
          <w:szCs w:val="18"/>
        </w:rPr>
        <w:t>‘首先要感谢这个项目帮我调整了在假期混乱无比的生物钟，每天安排的满满的课程和活动，按时早睡早起，真是健康又多姿多彩。短短两个礼拜，在牛津这座小镇，我见识到的不仅仅是世界一流的学者一流的研究课题，还见识到了一流的教育理念一流的学生水平。每一个牛津人都在用自己的行为诠释什么是优秀。</w:t>
      </w:r>
      <w:r w:rsidRPr="00F353FD">
        <w:rPr>
          <w:rFonts w:ascii="Times New Roman" w:hAnsi="Times New Roman" w:hint="eastAsia"/>
          <w:color w:val="030303"/>
          <w:sz w:val="18"/>
          <w:szCs w:val="18"/>
          <w:shd w:val="clear" w:color="auto" w:fill="FFFFFF"/>
        </w:rPr>
        <w:t>’</w:t>
      </w:r>
    </w:p>
    <w:p w:rsidR="0074657E" w:rsidRPr="00662E5D" w:rsidRDefault="0074657E" w:rsidP="009C16DF">
      <w:pPr>
        <w:spacing w:after="0" w:line="240" w:lineRule="auto"/>
        <w:ind w:left="-567" w:right="-612"/>
        <w:rPr>
          <w:rFonts w:ascii="Times New Roman" w:hAnsi="Times New Roman"/>
          <w:sz w:val="10"/>
          <w:szCs w:val="10"/>
        </w:rPr>
      </w:pPr>
    </w:p>
    <w:p w:rsidR="0074657E" w:rsidRDefault="0074657E" w:rsidP="0074657E">
      <w:pPr>
        <w:spacing w:after="0" w:line="240" w:lineRule="auto"/>
        <w:ind w:left="-567" w:right="-613"/>
        <w:rPr>
          <w:sz w:val="18"/>
          <w:szCs w:val="18"/>
        </w:rPr>
      </w:pPr>
      <w:r w:rsidRPr="00F353FD">
        <w:rPr>
          <w:rFonts w:hint="eastAsia"/>
          <w:sz w:val="18"/>
          <w:szCs w:val="18"/>
        </w:rPr>
        <w:t>‘游学游学，游只占了行程小小的一段，这段旅程对我而言最重要的意义应该是交流。东亚博弈，全球商业战略，</w:t>
      </w:r>
      <w:r w:rsidRPr="00F95D43">
        <w:rPr>
          <w:rFonts w:ascii="Times New Roman" w:hAnsi="Times New Roman"/>
          <w:sz w:val="18"/>
          <w:szCs w:val="18"/>
        </w:rPr>
        <w:t>social networks</w:t>
      </w:r>
      <w:r>
        <w:rPr>
          <w:rFonts w:ascii="SimSun" w:cs="SimSun"/>
          <w:sz w:val="18"/>
          <w:szCs w:val="18"/>
        </w:rPr>
        <w:t>...</w:t>
      </w:r>
      <w:r>
        <w:rPr>
          <w:rFonts w:ascii="SimSun" w:cs="SimSun" w:hint="eastAsia"/>
          <w:sz w:val="18"/>
          <w:szCs w:val="18"/>
        </w:rPr>
        <w:t>，</w:t>
      </w:r>
      <w:r w:rsidRPr="00F353FD">
        <w:rPr>
          <w:rFonts w:hint="eastAsia"/>
          <w:sz w:val="18"/>
          <w:szCs w:val="18"/>
        </w:rPr>
        <w:t>这些妙趣横生囊括诸多领域的讲座，极大地拓宽了我们的视野，而带来这些讲座的每个教授，都是牛津大学各专业领域的大牛，在看到不同老师授课风采的同时，更从教授的一言一行中领会到了牛津大学的学术魅力。’</w:t>
      </w:r>
    </w:p>
    <w:p w:rsidR="0074657E" w:rsidRPr="00662E5D" w:rsidRDefault="0074657E" w:rsidP="0074657E">
      <w:pPr>
        <w:spacing w:after="0" w:line="240" w:lineRule="auto"/>
        <w:ind w:right="-613"/>
        <w:rPr>
          <w:rFonts w:ascii="Times New Roman" w:hAnsi="Times New Roman"/>
          <w:sz w:val="10"/>
          <w:szCs w:val="10"/>
        </w:rPr>
      </w:pPr>
    </w:p>
    <w:p w:rsidR="0074657E" w:rsidRPr="00F353FD" w:rsidRDefault="0074657E" w:rsidP="0074657E">
      <w:pPr>
        <w:spacing w:after="0" w:line="240" w:lineRule="auto"/>
        <w:ind w:left="-567" w:right="-613"/>
        <w:rPr>
          <w:rFonts w:ascii="Times New Roman" w:hAnsi="Times New Roman"/>
          <w:sz w:val="18"/>
          <w:szCs w:val="18"/>
        </w:rPr>
      </w:pPr>
      <w:r w:rsidRPr="00F353FD">
        <w:rPr>
          <w:rFonts w:ascii="Times New Roman" w:hAnsi="Times New Roman"/>
          <w:sz w:val="18"/>
          <w:szCs w:val="18"/>
        </w:rPr>
        <w:t>‘</w:t>
      </w:r>
      <w:r w:rsidRPr="00F353FD">
        <w:rPr>
          <w:rFonts w:ascii="Times New Roman" w:hAnsi="Times New Roman" w:hint="eastAsia"/>
          <w:sz w:val="18"/>
          <w:szCs w:val="18"/>
        </w:rPr>
        <w:t>在英国短短的学习体验非常开心，看了很多不一样的风景，认识了一群不错的朋友，也有幸聆听长辈的经验与教诲，再思考了今后的发展方向，不虚此行。’</w:t>
      </w:r>
    </w:p>
    <w:p w:rsidR="0074657E" w:rsidRPr="00662E5D" w:rsidRDefault="0074657E" w:rsidP="0074657E">
      <w:pPr>
        <w:spacing w:after="0" w:line="240" w:lineRule="auto"/>
        <w:ind w:right="-613"/>
        <w:rPr>
          <w:rFonts w:ascii="Times New Roman" w:hAnsi="Times New Roman"/>
          <w:color w:val="030303"/>
          <w:sz w:val="10"/>
          <w:szCs w:val="10"/>
          <w:shd w:val="clear" w:color="auto" w:fill="FFFFFF"/>
        </w:rPr>
      </w:pPr>
    </w:p>
    <w:p w:rsidR="0074657E" w:rsidRPr="0074657E" w:rsidRDefault="0074657E" w:rsidP="0074657E">
      <w:pPr>
        <w:spacing w:after="0" w:line="240" w:lineRule="auto"/>
        <w:ind w:left="-567" w:right="-613"/>
        <w:rPr>
          <w:rFonts w:ascii="Times New Roman" w:hAnsi="Times New Roman"/>
          <w:color w:val="030303"/>
          <w:sz w:val="18"/>
          <w:szCs w:val="18"/>
          <w:shd w:val="clear" w:color="auto" w:fill="FFFFFF"/>
        </w:rPr>
      </w:pPr>
      <w:r w:rsidRPr="00F353FD">
        <w:rPr>
          <w:rFonts w:ascii="Times New Roman" w:hAnsi="Times New Roman" w:hint="eastAsia"/>
          <w:color w:val="030303"/>
          <w:sz w:val="18"/>
          <w:szCs w:val="18"/>
          <w:shd w:val="clear" w:color="auto" w:fill="FFFFFF"/>
        </w:rPr>
        <w:t>‘人生中一次难忘的体验，学到了很多，也更坚定了留学的愿望，让自己更明白了想要成为什么样的人，对以后人生的规划也有了另外一些清晰的认知。’</w:t>
      </w:r>
    </w:p>
    <w:p w:rsidR="009C16DF" w:rsidRPr="00662E5D" w:rsidRDefault="009C16DF" w:rsidP="009C16DF">
      <w:pPr>
        <w:spacing w:after="0" w:line="240" w:lineRule="auto"/>
        <w:ind w:left="-567" w:right="-612"/>
        <w:rPr>
          <w:rFonts w:ascii="Times New Roman" w:hAnsi="Times New Roman"/>
          <w:color w:val="030303"/>
          <w:sz w:val="10"/>
          <w:szCs w:val="10"/>
          <w:shd w:val="clear" w:color="auto" w:fill="FFFFFF"/>
        </w:rPr>
      </w:pPr>
    </w:p>
    <w:p w:rsidR="00D770D7" w:rsidRDefault="00D770D7" w:rsidP="009C16DF">
      <w:pPr>
        <w:spacing w:after="0" w:line="240" w:lineRule="auto"/>
        <w:ind w:left="-567" w:right="-612"/>
        <w:rPr>
          <w:sz w:val="18"/>
          <w:szCs w:val="18"/>
        </w:rPr>
      </w:pPr>
      <w:r w:rsidRPr="00F353FD">
        <w:rPr>
          <w:rFonts w:hint="eastAsia"/>
          <w:sz w:val="18"/>
          <w:szCs w:val="18"/>
        </w:rPr>
        <w:t>‘在一次次讲座中，让我感触最深的就是牛津大学的各位教授、博士的对工作的认知以及敬业，看得出他</w:t>
      </w:r>
      <w:r w:rsidR="0074657E" w:rsidRPr="00F353FD">
        <w:rPr>
          <w:rFonts w:hint="eastAsia"/>
          <w:sz w:val="18"/>
          <w:szCs w:val="18"/>
        </w:rPr>
        <w:t>们</w:t>
      </w:r>
      <w:r w:rsidRPr="00F353FD">
        <w:rPr>
          <w:rFonts w:hint="eastAsia"/>
          <w:sz w:val="18"/>
          <w:szCs w:val="18"/>
        </w:rPr>
        <w:t>对每一件事的负责与严谨，即使是对一些和自己毫无关系的外国学生，他们也用心去准备，把这一次讲座做到完美。每节讲座结束时都会有</w:t>
      </w:r>
      <w:r w:rsidR="0074657E">
        <w:rPr>
          <w:rFonts w:hint="eastAsia"/>
          <w:sz w:val="18"/>
          <w:szCs w:val="18"/>
        </w:rPr>
        <w:t>30</w:t>
      </w:r>
      <w:r w:rsidR="0074657E">
        <w:rPr>
          <w:rFonts w:hint="eastAsia"/>
          <w:sz w:val="18"/>
          <w:szCs w:val="18"/>
        </w:rPr>
        <w:t>分钟</w:t>
      </w:r>
      <w:r w:rsidRPr="00F353FD">
        <w:rPr>
          <w:rFonts w:hint="eastAsia"/>
          <w:sz w:val="18"/>
          <w:szCs w:val="18"/>
        </w:rPr>
        <w:t>的学生提问交流时间，自然，我们都会抓住机会与教授交流讨论，不论你学习的专业是否相近，不论你问的问题是大是小，他</w:t>
      </w:r>
      <w:r w:rsidR="0074657E" w:rsidRPr="00F353FD">
        <w:rPr>
          <w:rFonts w:hint="eastAsia"/>
          <w:sz w:val="18"/>
          <w:szCs w:val="18"/>
        </w:rPr>
        <w:t>们</w:t>
      </w:r>
      <w:r w:rsidRPr="00F353FD">
        <w:rPr>
          <w:rFonts w:hint="eastAsia"/>
          <w:sz w:val="18"/>
          <w:szCs w:val="18"/>
        </w:rPr>
        <w:t>都会认真去解答，并且努力将解答靠近你所学习的专业。面对每一个提问，他们都要花费最少</w:t>
      </w:r>
      <w:r w:rsidRPr="00F353FD">
        <w:rPr>
          <w:rFonts w:hint="eastAsia"/>
          <w:sz w:val="18"/>
          <w:szCs w:val="18"/>
        </w:rPr>
        <w:t>5</w:t>
      </w:r>
      <w:r w:rsidRPr="00F353FD">
        <w:rPr>
          <w:rFonts w:hint="eastAsia"/>
          <w:sz w:val="18"/>
          <w:szCs w:val="18"/>
        </w:rPr>
        <w:t>分钟的时间来解答。我们每次的交流讨论时间总会由</w:t>
      </w:r>
      <w:r w:rsidRPr="00F353FD">
        <w:rPr>
          <w:rFonts w:hint="eastAsia"/>
          <w:sz w:val="18"/>
          <w:szCs w:val="18"/>
        </w:rPr>
        <w:t>30</w:t>
      </w:r>
      <w:r w:rsidRPr="00F353FD">
        <w:rPr>
          <w:rFonts w:hint="eastAsia"/>
          <w:sz w:val="18"/>
          <w:szCs w:val="18"/>
        </w:rPr>
        <w:t>分钟无限延长。到了课间休息，我们依然可以与教授交流，他</w:t>
      </w:r>
      <w:r w:rsidR="0074657E" w:rsidRPr="00F353FD">
        <w:rPr>
          <w:rFonts w:hint="eastAsia"/>
          <w:sz w:val="18"/>
          <w:szCs w:val="18"/>
        </w:rPr>
        <w:t>们</w:t>
      </w:r>
      <w:r w:rsidRPr="00F353FD">
        <w:rPr>
          <w:rFonts w:hint="eastAsia"/>
          <w:sz w:val="18"/>
          <w:szCs w:val="18"/>
        </w:rPr>
        <w:t>也总会教给你许多有益的知识与见解。这也许就是牛津大学之所以</w:t>
      </w:r>
      <w:r w:rsidR="00430A88">
        <w:rPr>
          <w:rFonts w:hint="eastAsia"/>
          <w:sz w:val="18"/>
          <w:szCs w:val="18"/>
        </w:rPr>
        <w:t>排名世界前列的原因之一吧，他们拥有对每一个学生、每一个知识都认真</w:t>
      </w:r>
      <w:r w:rsidRPr="00F353FD">
        <w:rPr>
          <w:rFonts w:hint="eastAsia"/>
          <w:sz w:val="18"/>
          <w:szCs w:val="18"/>
        </w:rPr>
        <w:t>负责对待的教授、研究员。知识在人人面前都是平等的。’</w:t>
      </w:r>
    </w:p>
    <w:p w:rsidR="009C16DF" w:rsidRPr="00662E5D" w:rsidRDefault="009C16DF" w:rsidP="009C16DF">
      <w:pPr>
        <w:spacing w:after="0" w:line="240" w:lineRule="auto"/>
        <w:ind w:left="-567" w:right="-612"/>
        <w:rPr>
          <w:sz w:val="10"/>
          <w:szCs w:val="10"/>
        </w:rPr>
      </w:pPr>
    </w:p>
    <w:p w:rsidR="00F353FD" w:rsidRDefault="00F353FD" w:rsidP="009C16DF">
      <w:pPr>
        <w:spacing w:after="0" w:line="240" w:lineRule="auto"/>
        <w:ind w:left="-567" w:right="-612"/>
        <w:jc w:val="both"/>
        <w:rPr>
          <w:sz w:val="18"/>
          <w:szCs w:val="18"/>
          <w:lang w:val="en-US"/>
        </w:rPr>
      </w:pPr>
      <w:r>
        <w:rPr>
          <w:rFonts w:hint="eastAsia"/>
          <w:sz w:val="18"/>
          <w:szCs w:val="18"/>
          <w:lang w:val="en-US"/>
        </w:rPr>
        <w:t>‘</w:t>
      </w:r>
      <w:r w:rsidRPr="00F353FD">
        <w:rPr>
          <w:rFonts w:hint="eastAsia"/>
          <w:sz w:val="18"/>
          <w:szCs w:val="18"/>
          <w:lang w:val="en-US"/>
        </w:rPr>
        <w:t>每一场讲座都让自己受益匪浅。每一位教授的耐心讲解，以及他们对学术的专注让人赞叹。除了这些课程，还有来自牛津大学在读的学生分享他们的一些故事和如何申请研究生及博士，与他们的交流，能够更快的找出自己的差距，在以后的学习中弥补，真的很受益的体验。</w:t>
      </w:r>
      <w:r>
        <w:rPr>
          <w:rFonts w:hint="eastAsia"/>
          <w:sz w:val="18"/>
          <w:szCs w:val="18"/>
          <w:lang w:val="en-US"/>
        </w:rPr>
        <w:t>’</w:t>
      </w:r>
    </w:p>
    <w:p w:rsidR="009C16DF" w:rsidRPr="00662E5D" w:rsidRDefault="009C16DF" w:rsidP="009C16DF">
      <w:pPr>
        <w:spacing w:after="0" w:line="240" w:lineRule="auto"/>
        <w:ind w:left="-567" w:right="-612"/>
        <w:jc w:val="both"/>
        <w:rPr>
          <w:sz w:val="10"/>
          <w:szCs w:val="10"/>
          <w:lang w:val="en-US"/>
        </w:rPr>
      </w:pPr>
    </w:p>
    <w:p w:rsidR="009C16DF" w:rsidRPr="0074657E" w:rsidRDefault="00CC5530" w:rsidP="0074657E">
      <w:pPr>
        <w:spacing w:after="0" w:line="240" w:lineRule="auto"/>
        <w:ind w:left="-567" w:right="-612"/>
        <w:jc w:val="both"/>
        <w:rPr>
          <w:sz w:val="18"/>
          <w:szCs w:val="18"/>
        </w:rPr>
      </w:pPr>
      <w:r>
        <w:rPr>
          <w:rFonts w:hint="eastAsia"/>
          <w:sz w:val="18"/>
          <w:szCs w:val="18"/>
        </w:rPr>
        <w:t>‘</w:t>
      </w:r>
      <w:r w:rsidRPr="00CC5530">
        <w:rPr>
          <w:rFonts w:hint="eastAsia"/>
          <w:sz w:val="18"/>
          <w:szCs w:val="18"/>
        </w:rPr>
        <w:t>我们有幸听到了来自不同领域且学术造诣深厚的教授、博士等带来的不同学科的讲座，大数据、经济金融、地球环境可持续发展、人工智能等，也有牛津的在读研究生、博士候选人甚至博士后给我们作分享互动，聊聊在牛津的学习生活，关于大学的申请，和导师的交流相处等，他们每个人非常热爱自己的所学所做，对自己、对未来自信笃定心中有热爱，身上会发光。在这段时间里，几位牛津的学生一直陪着我们，他们都非常优秀谦和，也非常友好，在他们身上可以感受到满满的正能量，希望每个人的未来，一切都好。</w:t>
      </w:r>
      <w:r>
        <w:rPr>
          <w:rFonts w:hint="eastAsia"/>
          <w:sz w:val="18"/>
          <w:szCs w:val="18"/>
        </w:rPr>
        <w:t>’</w:t>
      </w:r>
    </w:p>
    <w:p w:rsidR="009C16DF" w:rsidRPr="00662E5D" w:rsidRDefault="009C16DF" w:rsidP="009C16DF">
      <w:pPr>
        <w:spacing w:after="0" w:line="240" w:lineRule="auto"/>
        <w:ind w:left="-567" w:right="-613"/>
        <w:rPr>
          <w:rFonts w:ascii="Times New Roman" w:hAnsi="Times New Roman"/>
          <w:sz w:val="10"/>
          <w:szCs w:val="10"/>
        </w:rPr>
      </w:pPr>
    </w:p>
    <w:p w:rsidR="0002069E" w:rsidRPr="00F353FD" w:rsidRDefault="00785643" w:rsidP="009C16DF">
      <w:pPr>
        <w:spacing w:after="0" w:line="240" w:lineRule="auto"/>
        <w:ind w:left="-567" w:right="-613"/>
        <w:rPr>
          <w:rFonts w:ascii="Times New Roman" w:hAnsi="Times New Roman"/>
          <w:color w:val="030303"/>
          <w:sz w:val="18"/>
          <w:szCs w:val="18"/>
          <w:shd w:val="clear" w:color="auto" w:fill="FFFFFF"/>
        </w:rPr>
      </w:pPr>
      <w:r w:rsidRPr="00F353FD">
        <w:rPr>
          <w:rFonts w:ascii="Times New Roman" w:hAnsi="Times New Roman" w:hint="eastAsia"/>
          <w:sz w:val="18"/>
          <w:szCs w:val="18"/>
        </w:rPr>
        <w:t>‘最大的帮助了解了牛津学生的学习生活。通过不同专业的硕</w:t>
      </w:r>
      <w:r w:rsidRPr="00F353FD">
        <w:rPr>
          <w:rFonts w:ascii="SimSun" w:hAnsi="SimSun" w:cs="SimSun" w:hint="eastAsia"/>
          <w:color w:val="030303"/>
          <w:sz w:val="18"/>
          <w:szCs w:val="18"/>
          <w:shd w:val="clear" w:color="auto" w:fill="FFFFFF"/>
        </w:rPr>
        <w:t>、博学生讲解申请要求和细节以及学院在选拔学生所注重的细节和重点，为以后有的放矢的学习、考试至关重要。体验了牛津小镇和谐、恬静的学习生活。’</w:t>
      </w:r>
    </w:p>
    <w:p w:rsidR="00643A0A" w:rsidRPr="00662E5D" w:rsidRDefault="00643A0A" w:rsidP="009C16DF">
      <w:pPr>
        <w:spacing w:after="0" w:line="240" w:lineRule="auto"/>
        <w:ind w:left="-567" w:right="-613"/>
        <w:rPr>
          <w:rFonts w:ascii="Times New Roman" w:hAnsi="Times New Roman"/>
          <w:sz w:val="10"/>
          <w:szCs w:val="10"/>
        </w:rPr>
      </w:pPr>
    </w:p>
    <w:p w:rsidR="00830B92" w:rsidRPr="00F353FD" w:rsidRDefault="009D00E9" w:rsidP="009C16DF">
      <w:pPr>
        <w:spacing w:after="0" w:line="240" w:lineRule="auto"/>
        <w:ind w:left="-567" w:right="-613"/>
        <w:rPr>
          <w:rFonts w:ascii="Times New Roman" w:hAnsi="Times New Roman"/>
          <w:color w:val="030303"/>
          <w:sz w:val="18"/>
          <w:szCs w:val="18"/>
          <w:shd w:val="clear" w:color="auto" w:fill="FFFFFF"/>
        </w:rPr>
      </w:pPr>
      <w:r w:rsidRPr="00F353FD">
        <w:rPr>
          <w:rFonts w:ascii="Times New Roman" w:hAnsi="Times New Roman" w:hint="eastAsia"/>
          <w:color w:val="030303"/>
          <w:sz w:val="18"/>
          <w:szCs w:val="18"/>
          <w:shd w:val="clear" w:color="auto" w:fill="FFFFFF"/>
        </w:rPr>
        <w:t>‘非常好的体验项目，能够在短时间内深入了解牛津大学的教学模式，聆听不同领域的高规格讲座，与知名教授进行互动交流，领略学术前沿，掌握各领域学术研究的最新动态，为未来申请英国研究生积累了很多宝贵经验，达到预期目标。’</w:t>
      </w:r>
    </w:p>
    <w:p w:rsidR="00EA72E4" w:rsidRPr="009C16DF" w:rsidRDefault="00EA72E4" w:rsidP="009C16DF">
      <w:pPr>
        <w:spacing w:after="0" w:line="240" w:lineRule="auto"/>
        <w:ind w:left="-567" w:right="-613"/>
        <w:rPr>
          <w:rFonts w:ascii="Times New Roman" w:hAnsi="Times New Roman"/>
          <w:color w:val="030303"/>
          <w:sz w:val="14"/>
          <w:szCs w:val="14"/>
          <w:shd w:val="clear" w:color="auto" w:fill="FFFFFF"/>
        </w:rPr>
      </w:pPr>
    </w:p>
    <w:p w:rsidR="00EA72E4" w:rsidRDefault="00EA72E4" w:rsidP="009C16DF">
      <w:pPr>
        <w:spacing w:after="0" w:line="240" w:lineRule="auto"/>
        <w:ind w:left="-567" w:right="-612"/>
        <w:rPr>
          <w:sz w:val="18"/>
          <w:szCs w:val="18"/>
        </w:rPr>
      </w:pPr>
      <w:r w:rsidRPr="00F353FD">
        <w:rPr>
          <w:rFonts w:hint="eastAsia"/>
          <w:sz w:val="18"/>
          <w:szCs w:val="18"/>
        </w:rPr>
        <w:t>‘通过此次牛津大学各学系的老师授课。对讲授的法学的架构有了基本了解，同时了解了人工智能、材料化学的前沿消息，对国际关系有了多元的看法，对商业及大数据运用方面有了更深入的了解。同时在学习与游历中体验到</w:t>
      </w:r>
      <w:r w:rsidR="00947CA9" w:rsidRPr="00F353FD">
        <w:rPr>
          <w:rFonts w:hint="eastAsia"/>
          <w:sz w:val="18"/>
          <w:szCs w:val="18"/>
        </w:rPr>
        <w:t>英国的历史、文化、建筑、艺术。当然也结识了来自全国各地的朋友们</w:t>
      </w:r>
      <w:r w:rsidR="00FD73F0">
        <w:rPr>
          <w:rFonts w:ascii="SimSun" w:cs="SimSun"/>
          <w:sz w:val="18"/>
          <w:szCs w:val="18"/>
        </w:rPr>
        <w:t>....</w:t>
      </w:r>
      <w:r w:rsidRPr="00F353FD">
        <w:rPr>
          <w:rFonts w:hint="eastAsia"/>
          <w:sz w:val="18"/>
          <w:szCs w:val="18"/>
        </w:rPr>
        <w:t>见识到如此多优秀的人，见识到有着这样一群精英在为着人类的发展不懈努力着，使命感油然而生，以前所迷惑、牵挂的一些问题自然也迎刃而解了。’</w:t>
      </w:r>
    </w:p>
    <w:p w:rsidR="00EA72E4" w:rsidRPr="009C16DF" w:rsidRDefault="00EA72E4" w:rsidP="009C16DF">
      <w:pPr>
        <w:spacing w:after="0" w:line="240" w:lineRule="auto"/>
        <w:ind w:left="-567" w:right="-612"/>
        <w:rPr>
          <w:rFonts w:ascii="Times New Roman" w:hAnsi="Times New Roman"/>
          <w:sz w:val="10"/>
          <w:szCs w:val="10"/>
        </w:rPr>
      </w:pPr>
    </w:p>
    <w:p w:rsidR="00856F00" w:rsidRPr="00B95D5F" w:rsidRDefault="005245B6" w:rsidP="00B95D5F">
      <w:pPr>
        <w:spacing w:after="0" w:line="240" w:lineRule="auto"/>
        <w:ind w:left="-567" w:right="-612"/>
        <w:rPr>
          <w:rFonts w:ascii="Times New Roman" w:hAnsi="Times New Roman"/>
          <w:sz w:val="18"/>
          <w:szCs w:val="18"/>
        </w:rPr>
      </w:pPr>
      <w:r w:rsidRPr="00F353FD">
        <w:rPr>
          <w:rFonts w:ascii="SimSun" w:hAnsi="SimSun" w:cs="SimSun" w:hint="eastAsia"/>
          <w:color w:val="000000"/>
          <w:sz w:val="18"/>
          <w:szCs w:val="18"/>
        </w:rPr>
        <w:t>‘这次英国之行，给我感触最深的是牛津教授和学生身上那种追求卓越的精神。尽管他们和我们一样都是普通人，他们中的很多人所做的也是平凡而非惊天动地的事，但他们用专注和严谨书写平凡中的不平凡。《三傻大闹宝莱坞》中有这样一句台词：追求卓越，成功自然会追着你。也有人说：岁月留下的礼物除了更好的自己，别无他物。追求卓越，追寻平凡中的不平凡，即汲汲于平凡，亦执着于卓越，是我看到的活跃在牛津校园里的气息</w:t>
      </w:r>
      <w:r w:rsidRPr="00F353FD">
        <w:rPr>
          <w:rFonts w:ascii="SimSun" w:hAnsi="SimSun" w:cs="SimSun"/>
          <w:color w:val="000000"/>
          <w:sz w:val="18"/>
          <w:szCs w:val="18"/>
        </w:rPr>
        <w:t>。</w:t>
      </w:r>
      <w:r w:rsidRPr="00F353FD">
        <w:rPr>
          <w:rFonts w:ascii="SimSun" w:hAnsi="SimSun" w:cs="SimSun" w:hint="eastAsia"/>
          <w:color w:val="000000"/>
          <w:sz w:val="18"/>
          <w:szCs w:val="18"/>
        </w:rPr>
        <w:t>’</w:t>
      </w:r>
    </w:p>
    <w:p w:rsidR="003C69B3" w:rsidRPr="00662E5D" w:rsidRDefault="003C69B3" w:rsidP="009C16DF">
      <w:pPr>
        <w:spacing w:after="0" w:line="240" w:lineRule="auto"/>
        <w:ind w:left="-567" w:right="-613"/>
        <w:rPr>
          <w:rFonts w:ascii="Times New Roman" w:hAnsi="Times New Roman"/>
          <w:sz w:val="10"/>
          <w:szCs w:val="10"/>
        </w:rPr>
      </w:pPr>
    </w:p>
    <w:p w:rsidR="003C69B3" w:rsidRPr="00F353FD" w:rsidRDefault="003C69B3" w:rsidP="009C16DF">
      <w:pPr>
        <w:spacing w:after="0" w:line="240" w:lineRule="auto"/>
        <w:ind w:left="-567" w:right="-613"/>
        <w:rPr>
          <w:rFonts w:ascii="Times New Roman" w:hAnsi="Times New Roman"/>
          <w:color w:val="030303"/>
          <w:sz w:val="18"/>
          <w:szCs w:val="18"/>
          <w:shd w:val="clear" w:color="auto" w:fill="FFFFFF"/>
        </w:rPr>
      </w:pPr>
      <w:r w:rsidRPr="00F353FD">
        <w:rPr>
          <w:rFonts w:ascii="Times New Roman" w:hAnsi="Times New Roman" w:hint="eastAsia"/>
          <w:sz w:val="18"/>
          <w:szCs w:val="18"/>
        </w:rPr>
        <w:t>‘</w:t>
      </w:r>
      <w:r w:rsidR="00FD73F0">
        <w:rPr>
          <w:rFonts w:ascii="SimSun" w:cs="SimSun"/>
          <w:sz w:val="18"/>
          <w:szCs w:val="18"/>
        </w:rPr>
        <w:t>...</w:t>
      </w:r>
      <w:r w:rsidR="00C515F5">
        <w:rPr>
          <w:rFonts w:ascii="Times New Roman" w:hAnsi="Times New Roman" w:hint="eastAsia"/>
          <w:sz w:val="18"/>
          <w:szCs w:val="18"/>
        </w:rPr>
        <w:t>每一天每一秒都很难忘。学到的每一个新知识，收获的</w:t>
      </w:r>
      <w:r w:rsidRPr="00F353FD">
        <w:rPr>
          <w:rFonts w:ascii="Times New Roman" w:hAnsi="Times New Roman" w:hint="eastAsia"/>
          <w:sz w:val="18"/>
          <w:szCs w:val="18"/>
        </w:rPr>
        <w:t>每一份友谊与感动。’</w:t>
      </w:r>
    </w:p>
    <w:p w:rsidR="00830B92" w:rsidRPr="00662E5D" w:rsidRDefault="00830B92" w:rsidP="009C16DF">
      <w:pPr>
        <w:spacing w:after="0" w:line="240" w:lineRule="auto"/>
        <w:ind w:left="-567" w:right="-613"/>
        <w:rPr>
          <w:rFonts w:ascii="Times New Roman" w:hAnsi="Times New Roman"/>
          <w:sz w:val="10"/>
          <w:szCs w:val="10"/>
        </w:rPr>
      </w:pPr>
    </w:p>
    <w:p w:rsidR="009D00E9" w:rsidRPr="00F353FD" w:rsidRDefault="009D00E9" w:rsidP="009C16DF">
      <w:pPr>
        <w:tabs>
          <w:tab w:val="left" w:pos="851"/>
        </w:tabs>
        <w:spacing w:after="0" w:line="240" w:lineRule="auto"/>
        <w:ind w:left="-567" w:right="-613"/>
        <w:rPr>
          <w:rFonts w:ascii="Times New Roman" w:hAnsi="Times New Roman"/>
          <w:color w:val="030303"/>
          <w:sz w:val="18"/>
          <w:szCs w:val="18"/>
          <w:shd w:val="clear" w:color="auto" w:fill="FFFFFF"/>
        </w:rPr>
      </w:pPr>
      <w:r w:rsidRPr="00F353FD">
        <w:rPr>
          <w:rFonts w:ascii="Times New Roman" w:hAnsi="Times New Roman" w:hint="eastAsia"/>
          <w:color w:val="030303"/>
          <w:sz w:val="18"/>
          <w:szCs w:val="18"/>
          <w:shd w:val="clear" w:color="auto" w:fill="FFFFFF"/>
        </w:rPr>
        <w:t>‘这次项目真的完全超出我的预期，我想除了学习上视野的开阔，更重要的是一种观念上的变化。我发现自己以前思考问题是非常狭隘的，只从自身的角度出发，现在开始慢慢学着从全局的、更大的、世界的角度去看待问题，思考自己到底想要什么，这是非常重要的。另外，通过这次项目，让我与一些非常优秀的教授、学者建立联系，不仅对我申请牛津大学的研究生有直接的帮助，并且我从他们身上学习到了一种学习的态度，我相信这一点是会让我终身受益的。’</w:t>
      </w:r>
    </w:p>
    <w:p w:rsidR="009D00E9" w:rsidRPr="00662E5D" w:rsidRDefault="009D00E9" w:rsidP="009C16DF">
      <w:pPr>
        <w:tabs>
          <w:tab w:val="left" w:pos="851"/>
        </w:tabs>
        <w:spacing w:after="0" w:line="240" w:lineRule="auto"/>
        <w:ind w:left="-567" w:right="-613"/>
        <w:rPr>
          <w:rFonts w:ascii="Times New Roman" w:hAnsi="Times New Roman"/>
          <w:color w:val="030303"/>
          <w:sz w:val="10"/>
          <w:szCs w:val="10"/>
          <w:shd w:val="clear" w:color="auto" w:fill="FFFFFF"/>
        </w:rPr>
      </w:pPr>
    </w:p>
    <w:p w:rsidR="00B95D5F" w:rsidRPr="00F353FD" w:rsidRDefault="00B95D5F" w:rsidP="00B95D5F">
      <w:pPr>
        <w:spacing w:after="0" w:line="240" w:lineRule="auto"/>
        <w:ind w:left="-567" w:right="-613"/>
        <w:rPr>
          <w:rFonts w:ascii="Times New Roman" w:hAnsi="Times New Roman"/>
          <w:sz w:val="18"/>
          <w:szCs w:val="18"/>
        </w:rPr>
      </w:pPr>
      <w:r w:rsidRPr="00F353FD">
        <w:rPr>
          <w:rFonts w:ascii="Times New Roman" w:hAnsi="Times New Roman" w:hint="eastAsia"/>
          <w:sz w:val="18"/>
          <w:szCs w:val="18"/>
        </w:rPr>
        <w:t>‘牛津之旅圆满在这里，求知是一种朝圣，求学是一种修行。对传统的保留和历史的尊重，对于科学的投入和现代的推动，在异国看到了中庸之道的美，到底是文明，最宜人与摄心</w:t>
      </w:r>
      <w:r>
        <w:rPr>
          <w:rFonts w:ascii="Times New Roman" w:hAnsi="Times New Roman" w:hint="eastAsia"/>
          <w:sz w:val="18"/>
          <w:szCs w:val="18"/>
        </w:rPr>
        <w:t>。</w:t>
      </w:r>
      <w:r w:rsidRPr="00F353FD">
        <w:rPr>
          <w:rFonts w:ascii="Times New Roman" w:hAnsi="Times New Roman" w:hint="eastAsia"/>
          <w:sz w:val="18"/>
          <w:szCs w:val="18"/>
        </w:rPr>
        <w:t>’</w:t>
      </w:r>
    </w:p>
    <w:p w:rsidR="00662E5D" w:rsidRDefault="00662E5D" w:rsidP="00351610">
      <w:pPr>
        <w:spacing w:after="0" w:line="240" w:lineRule="auto"/>
        <w:jc w:val="center"/>
        <w:rPr>
          <w:rFonts w:ascii="Times New Roman" w:hAnsi="Times New Roman"/>
          <w:b/>
          <w:sz w:val="36"/>
          <w:szCs w:val="36"/>
        </w:rPr>
      </w:pPr>
    </w:p>
    <w:p w:rsidR="00662E5D" w:rsidRPr="007579A0" w:rsidRDefault="00662E5D" w:rsidP="00662E5D">
      <w:pPr>
        <w:spacing w:after="0" w:line="240" w:lineRule="auto"/>
        <w:ind w:right="-472"/>
        <w:jc w:val="center"/>
        <w:rPr>
          <w:rFonts w:ascii="Times New Roman" w:hAnsi="Times New Roman"/>
          <w:b/>
          <w:color w:val="1F497D"/>
          <w:sz w:val="20"/>
          <w:szCs w:val="20"/>
        </w:rPr>
      </w:pPr>
      <w:r w:rsidRPr="007579A0">
        <w:rPr>
          <w:rFonts w:ascii="Times New Roman" w:hAnsi="Times New Roman" w:hint="eastAsia"/>
          <w:b/>
          <w:color w:val="1F497D"/>
          <w:sz w:val="20"/>
          <w:szCs w:val="20"/>
        </w:rPr>
        <w:t>历届参加该项目的学生来自以下院校：</w:t>
      </w:r>
    </w:p>
    <w:p w:rsidR="006E6860" w:rsidRDefault="00662E5D" w:rsidP="00662E5D">
      <w:pPr>
        <w:spacing w:after="0" w:line="240" w:lineRule="auto"/>
        <w:ind w:right="-472"/>
        <w:jc w:val="center"/>
        <w:rPr>
          <w:rFonts w:ascii="SimSun" w:hAnsi="SimSun" w:cs="SimSun"/>
          <w:b/>
          <w:color w:val="1F497D"/>
          <w:sz w:val="20"/>
          <w:szCs w:val="20"/>
          <w:shd w:val="clear" w:color="auto" w:fill="FFFFFF"/>
        </w:rPr>
      </w:pPr>
      <w:r w:rsidRPr="007579A0">
        <w:rPr>
          <w:rFonts w:ascii="Times New Roman" w:hAnsi="Times New Roman" w:hint="eastAsia"/>
          <w:b/>
          <w:color w:val="1F497D"/>
          <w:sz w:val="20"/>
          <w:szCs w:val="20"/>
        </w:rPr>
        <w:t>北大</w:t>
      </w:r>
      <w:r w:rsidRPr="007579A0">
        <w:rPr>
          <w:rFonts w:ascii="SimSun" w:hAnsi="SimSun" w:cs="SimSun" w:hint="eastAsia"/>
          <w:b/>
          <w:color w:val="1F497D"/>
          <w:sz w:val="20"/>
          <w:szCs w:val="20"/>
          <w:shd w:val="clear" w:color="auto" w:fill="FFFFFF"/>
        </w:rPr>
        <w:t>、重庆理工、</w:t>
      </w:r>
      <w:r w:rsidR="006E6860">
        <w:rPr>
          <w:rFonts w:ascii="SimSun" w:hAnsi="SimSun" w:cs="SimSun" w:hint="eastAsia"/>
          <w:b/>
          <w:color w:val="1F497D"/>
          <w:sz w:val="20"/>
          <w:szCs w:val="20"/>
          <w:shd w:val="clear" w:color="auto" w:fill="FFFFFF"/>
        </w:rPr>
        <w:t>对外经贸大学</w:t>
      </w:r>
      <w:r w:rsidR="006E6860" w:rsidRPr="007579A0">
        <w:rPr>
          <w:rFonts w:ascii="SimSun" w:hAnsi="SimSun" w:cs="SimSun" w:hint="eastAsia"/>
          <w:b/>
          <w:color w:val="1F497D"/>
          <w:sz w:val="20"/>
          <w:szCs w:val="20"/>
          <w:shd w:val="clear" w:color="auto" w:fill="FFFFFF"/>
        </w:rPr>
        <w:t>、</w:t>
      </w:r>
      <w:r w:rsidR="008266C9">
        <w:rPr>
          <w:rFonts w:ascii="SimSun" w:hAnsi="SimSun" w:cs="SimSun" w:hint="eastAsia"/>
          <w:b/>
          <w:color w:val="1F497D"/>
          <w:sz w:val="20"/>
          <w:szCs w:val="20"/>
          <w:shd w:val="clear" w:color="auto" w:fill="FFFFFF"/>
        </w:rPr>
        <w:t>吉林大学</w:t>
      </w:r>
      <w:r w:rsidR="008266C9" w:rsidRPr="007579A0">
        <w:rPr>
          <w:rFonts w:ascii="SimSun" w:hAnsi="SimSun" w:cs="SimSun" w:hint="eastAsia"/>
          <w:b/>
          <w:color w:val="1F497D"/>
          <w:sz w:val="20"/>
          <w:szCs w:val="20"/>
          <w:shd w:val="clear" w:color="auto" w:fill="FFFFFF"/>
        </w:rPr>
        <w:t>、</w:t>
      </w:r>
      <w:r w:rsidRPr="007579A0">
        <w:rPr>
          <w:rFonts w:ascii="SimSun" w:hAnsi="SimSun" w:cs="SimSun" w:hint="eastAsia"/>
          <w:b/>
          <w:color w:val="1F497D"/>
          <w:sz w:val="20"/>
          <w:szCs w:val="20"/>
          <w:shd w:val="clear" w:color="auto" w:fill="FFFFFF"/>
        </w:rPr>
        <w:t>兰州大学、</w:t>
      </w:r>
      <w:r w:rsidRPr="007579A0">
        <w:rPr>
          <w:rFonts w:ascii="Times New Roman" w:hAnsi="Times New Roman" w:hint="eastAsia"/>
          <w:b/>
          <w:color w:val="1F497D"/>
          <w:sz w:val="20"/>
          <w:szCs w:val="20"/>
        </w:rPr>
        <w:t>清华</w:t>
      </w:r>
      <w:r w:rsidRPr="007579A0">
        <w:rPr>
          <w:rFonts w:ascii="SimSun" w:hAnsi="SimSun" w:cs="SimSun" w:hint="eastAsia"/>
          <w:b/>
          <w:color w:val="1F497D"/>
          <w:sz w:val="20"/>
          <w:szCs w:val="20"/>
          <w:shd w:val="clear" w:color="auto" w:fill="FFFFFF"/>
        </w:rPr>
        <w:t>、</w:t>
      </w:r>
      <w:r w:rsidR="006E6860">
        <w:rPr>
          <w:rFonts w:ascii="SimSun" w:hAnsi="SimSun" w:cs="SimSun" w:hint="eastAsia"/>
          <w:b/>
          <w:color w:val="1F497D"/>
          <w:sz w:val="20"/>
          <w:szCs w:val="20"/>
          <w:shd w:val="clear" w:color="auto" w:fill="FFFFFF"/>
        </w:rPr>
        <w:t>人大</w:t>
      </w:r>
      <w:r w:rsidR="006E6860" w:rsidRPr="007579A0">
        <w:rPr>
          <w:rFonts w:ascii="SimSun" w:hAnsi="SimSun" w:cs="SimSun" w:hint="eastAsia"/>
          <w:b/>
          <w:color w:val="1F497D"/>
          <w:sz w:val="20"/>
          <w:szCs w:val="20"/>
          <w:shd w:val="clear" w:color="auto" w:fill="FFFFFF"/>
        </w:rPr>
        <w:t>、</w:t>
      </w:r>
      <w:r w:rsidRPr="007579A0">
        <w:rPr>
          <w:rFonts w:ascii="SimSun" w:hAnsi="SimSun" w:cs="SimSun" w:hint="eastAsia"/>
          <w:b/>
          <w:color w:val="1F497D"/>
          <w:sz w:val="20"/>
          <w:szCs w:val="20"/>
          <w:shd w:val="clear" w:color="auto" w:fill="FFFFFF"/>
        </w:rPr>
        <w:t>武汉大学、</w:t>
      </w:r>
      <w:r w:rsidR="006E6860">
        <w:rPr>
          <w:rFonts w:ascii="SimSun" w:hAnsi="SimSun" w:cs="SimSun" w:hint="eastAsia"/>
          <w:b/>
          <w:color w:val="1F497D"/>
          <w:sz w:val="20"/>
          <w:szCs w:val="20"/>
          <w:shd w:val="clear" w:color="auto" w:fill="FFFFFF"/>
        </w:rPr>
        <w:t>西北师范大学</w:t>
      </w:r>
      <w:r w:rsidR="006E6860" w:rsidRPr="007579A0">
        <w:rPr>
          <w:rFonts w:ascii="SimSun" w:hAnsi="SimSun" w:cs="SimSun" w:hint="eastAsia"/>
          <w:b/>
          <w:color w:val="1F497D"/>
          <w:sz w:val="20"/>
          <w:szCs w:val="20"/>
          <w:shd w:val="clear" w:color="auto" w:fill="FFFFFF"/>
        </w:rPr>
        <w:t>、</w:t>
      </w:r>
    </w:p>
    <w:p w:rsidR="009C5CF3" w:rsidRDefault="00662E5D" w:rsidP="009C5CF3">
      <w:pPr>
        <w:spacing w:after="0" w:line="240" w:lineRule="auto"/>
        <w:ind w:right="-472"/>
        <w:jc w:val="center"/>
        <w:rPr>
          <w:rFonts w:ascii="Times New Roman" w:hAnsi="Times New Roman"/>
          <w:b/>
          <w:color w:val="1F497D"/>
          <w:sz w:val="20"/>
          <w:szCs w:val="20"/>
        </w:rPr>
      </w:pPr>
      <w:r>
        <w:rPr>
          <w:rFonts w:ascii="SimSun" w:hAnsi="SimSun" w:cs="SimSun" w:hint="eastAsia"/>
          <w:b/>
          <w:color w:val="1F497D"/>
          <w:sz w:val="20"/>
          <w:szCs w:val="20"/>
          <w:shd w:val="clear" w:color="auto" w:fill="FFFFFF"/>
        </w:rPr>
        <w:t>中南大学、</w:t>
      </w:r>
      <w:r w:rsidR="00E66529" w:rsidRPr="007579A0">
        <w:rPr>
          <w:rFonts w:ascii="SimSun" w:hAnsi="SimSun" w:cs="SimSun" w:hint="eastAsia"/>
          <w:b/>
          <w:color w:val="1F497D"/>
          <w:sz w:val="20"/>
          <w:szCs w:val="20"/>
          <w:shd w:val="clear" w:color="auto" w:fill="FFFFFF"/>
        </w:rPr>
        <w:t>中南林业科技大学、</w:t>
      </w:r>
      <w:r>
        <w:rPr>
          <w:rFonts w:ascii="SimSun" w:hAnsi="SimSun" w:cs="SimSun" w:hint="eastAsia"/>
          <w:b/>
          <w:color w:val="1F497D"/>
          <w:sz w:val="20"/>
          <w:szCs w:val="20"/>
          <w:shd w:val="clear" w:color="auto" w:fill="FFFFFF"/>
        </w:rPr>
        <w:t>中山大学、浙江大学</w:t>
      </w:r>
      <w:r w:rsidR="006E6860" w:rsidRPr="007579A0">
        <w:rPr>
          <w:rFonts w:ascii="SimSun" w:hAnsi="SimSun" w:cs="SimSun" w:hint="eastAsia"/>
          <w:b/>
          <w:color w:val="1F497D"/>
          <w:sz w:val="20"/>
          <w:szCs w:val="20"/>
          <w:shd w:val="clear" w:color="auto" w:fill="FFFFFF"/>
        </w:rPr>
        <w:t>、</w:t>
      </w:r>
      <w:r w:rsidR="006E6860">
        <w:rPr>
          <w:rFonts w:ascii="SimSun" w:hAnsi="SimSun" w:cs="SimSun" w:hint="eastAsia"/>
          <w:b/>
          <w:color w:val="1F497D"/>
          <w:sz w:val="20"/>
          <w:szCs w:val="20"/>
          <w:shd w:val="clear" w:color="auto" w:fill="FFFFFF"/>
        </w:rPr>
        <w:t>中国电子科技大学</w:t>
      </w:r>
      <w:r w:rsidRPr="007579A0">
        <w:rPr>
          <w:rFonts w:ascii="SimSun" w:hAnsi="SimSun" w:cs="SimSun" w:hint="eastAsia"/>
          <w:b/>
          <w:color w:val="1F497D"/>
          <w:sz w:val="20"/>
          <w:szCs w:val="20"/>
          <w:shd w:val="clear" w:color="auto" w:fill="FFFFFF"/>
        </w:rPr>
        <w:t>等。</w:t>
      </w:r>
    </w:p>
    <w:p w:rsidR="00F40220" w:rsidRDefault="00F40220" w:rsidP="00A926E2">
      <w:pPr>
        <w:tabs>
          <w:tab w:val="left" w:pos="284"/>
        </w:tabs>
        <w:spacing w:after="0" w:line="240" w:lineRule="auto"/>
        <w:ind w:left="426"/>
        <w:rPr>
          <w:rFonts w:ascii="SimSun" w:hAnsi="SimSun" w:cs="Arial"/>
        </w:rPr>
      </w:pPr>
    </w:p>
    <w:p w:rsidR="00793058" w:rsidRDefault="00793058" w:rsidP="00A926E2">
      <w:pPr>
        <w:tabs>
          <w:tab w:val="left" w:pos="284"/>
        </w:tabs>
        <w:spacing w:after="0" w:line="240" w:lineRule="auto"/>
        <w:ind w:left="426"/>
        <w:rPr>
          <w:rFonts w:ascii="SimSun" w:hAnsi="SimSun" w:cs="Arial"/>
        </w:rPr>
      </w:pPr>
    </w:p>
    <w:p w:rsidR="00793058" w:rsidRPr="00215569" w:rsidRDefault="00793058" w:rsidP="00793058">
      <w:pPr>
        <w:spacing w:after="0" w:line="240" w:lineRule="auto"/>
        <w:jc w:val="center"/>
        <w:rPr>
          <w:rFonts w:ascii="Times New Roman" w:hAnsi="Times New Roman"/>
          <w:b/>
          <w:sz w:val="32"/>
          <w:szCs w:val="32"/>
        </w:rPr>
      </w:pPr>
      <w:r w:rsidRPr="00215569">
        <w:rPr>
          <w:rFonts w:ascii="Times New Roman" w:hAnsi="Times New Roman" w:hint="eastAsia"/>
          <w:b/>
          <w:sz w:val="32"/>
          <w:szCs w:val="32"/>
        </w:rPr>
        <w:t>项目费用</w:t>
      </w:r>
    </w:p>
    <w:p w:rsidR="00793058" w:rsidRPr="00D82B35" w:rsidRDefault="00793058" w:rsidP="00793058">
      <w:pPr>
        <w:spacing w:after="0" w:line="240" w:lineRule="auto"/>
        <w:jc w:val="center"/>
        <w:rPr>
          <w:rFonts w:ascii="SimSun" w:hAnsi="SimSun" w:cs="Arial"/>
          <w:b/>
          <w:sz w:val="10"/>
          <w:szCs w:val="10"/>
        </w:rPr>
      </w:pPr>
    </w:p>
    <w:p w:rsidR="00793058" w:rsidRPr="00545D83" w:rsidRDefault="00793058" w:rsidP="00793058">
      <w:pPr>
        <w:spacing w:after="0" w:line="240" w:lineRule="auto"/>
        <w:rPr>
          <w:rFonts w:ascii="Arial" w:hAnsi="Arial" w:cs="Arial"/>
          <w:sz w:val="10"/>
          <w:szCs w:val="10"/>
        </w:rPr>
      </w:pPr>
    </w:p>
    <w:p w:rsidR="00793058" w:rsidRPr="00215569" w:rsidRDefault="00793058" w:rsidP="00793058">
      <w:pPr>
        <w:spacing w:after="0" w:line="240" w:lineRule="auto"/>
        <w:rPr>
          <w:rFonts w:ascii="Arial" w:hAnsi="Arial" w:cs="Arial"/>
          <w:b/>
        </w:rPr>
      </w:pPr>
      <w:r w:rsidRPr="00215569">
        <w:rPr>
          <w:rFonts w:ascii="Arial" w:hAnsi="Arial" w:cs="Arial" w:hint="eastAsia"/>
          <w:b/>
        </w:rPr>
        <w:t>每位学员：</w:t>
      </w:r>
    </w:p>
    <w:p w:rsidR="00793058" w:rsidRDefault="00793058" w:rsidP="00793058">
      <w:pPr>
        <w:pStyle w:val="a8"/>
        <w:spacing w:after="0" w:line="240" w:lineRule="auto"/>
        <w:ind w:left="-709" w:right="-472"/>
        <w:rPr>
          <w:rFonts w:ascii="Times New Roman" w:hAnsi="Times New Roman"/>
          <w:b/>
        </w:rPr>
      </w:pPr>
    </w:p>
    <w:p w:rsidR="00793058" w:rsidRPr="006C0C12" w:rsidRDefault="00793058" w:rsidP="006C0C12">
      <w:pPr>
        <w:pStyle w:val="a8"/>
        <w:spacing w:after="0" w:line="240" w:lineRule="auto"/>
        <w:ind w:left="-709" w:right="-472"/>
        <w:rPr>
          <w:rFonts w:ascii="Arial" w:hAnsi="Arial" w:cs="Arial"/>
        </w:rPr>
      </w:pPr>
      <w:r w:rsidRPr="00AF53B5">
        <w:rPr>
          <w:rFonts w:ascii="Times New Roman" w:hAnsi="Times New Roman" w:hint="eastAsia"/>
          <w:b/>
        </w:rPr>
        <w:t>牛津教育体验项目（</w:t>
      </w:r>
      <w:r>
        <w:rPr>
          <w:rFonts w:ascii="Times New Roman" w:hAnsi="Times New Roman" w:hint="eastAsia"/>
          <w:b/>
        </w:rPr>
        <w:t>2017</w:t>
      </w:r>
      <w:r>
        <w:rPr>
          <w:rFonts w:ascii="Times New Roman" w:hAnsi="Times New Roman" w:hint="eastAsia"/>
          <w:b/>
        </w:rPr>
        <w:t>年</w:t>
      </w:r>
      <w:r>
        <w:rPr>
          <w:rFonts w:ascii="Times New Roman" w:hAnsi="Times New Roman" w:hint="eastAsia"/>
          <w:b/>
        </w:rPr>
        <w:t>2</w:t>
      </w:r>
      <w:r w:rsidRPr="00AF53B5">
        <w:rPr>
          <w:rFonts w:ascii="Times New Roman" w:hAnsi="Times New Roman" w:hint="eastAsia"/>
          <w:b/>
        </w:rPr>
        <w:t>月</w:t>
      </w:r>
      <w:r>
        <w:rPr>
          <w:rFonts w:ascii="Times New Roman" w:hAnsi="Times New Roman" w:hint="eastAsia"/>
          <w:b/>
        </w:rPr>
        <w:t>1</w:t>
      </w:r>
      <w:r w:rsidRPr="00AF53B5">
        <w:rPr>
          <w:rFonts w:ascii="Times New Roman" w:hAnsi="Times New Roman"/>
          <w:b/>
        </w:rPr>
        <w:t>−</w:t>
      </w:r>
      <w:r>
        <w:rPr>
          <w:rFonts w:ascii="Times New Roman" w:hAnsi="Times New Roman" w:hint="eastAsia"/>
          <w:b/>
        </w:rPr>
        <w:t>14</w:t>
      </w:r>
      <w:r>
        <w:rPr>
          <w:rFonts w:ascii="Times New Roman" w:hAnsi="Times New Roman" w:hint="eastAsia"/>
          <w:b/>
        </w:rPr>
        <w:t>日）</w:t>
      </w:r>
      <w:r>
        <w:rPr>
          <w:rFonts w:ascii="Times New Roman" w:hAnsi="Times New Roman"/>
          <w:b/>
        </w:rPr>
        <w:t xml:space="preserve">: </w:t>
      </w:r>
      <w:r w:rsidR="006C0C12">
        <w:rPr>
          <w:rFonts w:ascii="Arial" w:hAnsi="Arial" w:cs="Arial"/>
          <w:b/>
        </w:rPr>
        <w:t>29,000</w:t>
      </w:r>
      <w:r w:rsidR="006C0C12">
        <w:rPr>
          <w:rFonts w:ascii="Arial" w:hAnsi="Arial" w:cs="Arial" w:hint="eastAsia"/>
          <w:b/>
        </w:rPr>
        <w:t>人民币</w:t>
      </w:r>
    </w:p>
    <w:p w:rsidR="00793058" w:rsidRDefault="00793058" w:rsidP="00793058">
      <w:pPr>
        <w:pStyle w:val="a8"/>
        <w:spacing w:after="0" w:line="240" w:lineRule="auto"/>
        <w:ind w:left="-709" w:right="-613"/>
        <w:rPr>
          <w:rFonts w:ascii="Arial" w:hAnsi="Arial" w:cs="Arial"/>
        </w:rPr>
      </w:pPr>
    </w:p>
    <w:p w:rsidR="00793058" w:rsidRPr="00215569" w:rsidRDefault="00793058" w:rsidP="00793058">
      <w:pPr>
        <w:spacing w:after="0" w:line="240" w:lineRule="auto"/>
        <w:rPr>
          <w:rFonts w:ascii="Arial" w:hAnsi="Arial" w:cs="Arial"/>
        </w:rPr>
      </w:pPr>
    </w:p>
    <w:p w:rsidR="00793058" w:rsidRPr="00215569" w:rsidRDefault="00793058" w:rsidP="00793058">
      <w:pPr>
        <w:spacing w:after="0" w:line="240" w:lineRule="auto"/>
        <w:rPr>
          <w:rFonts w:ascii="Arial" w:hAnsi="Arial" w:cs="Arial"/>
        </w:rPr>
      </w:pPr>
      <w:r w:rsidRPr="00215569">
        <w:rPr>
          <w:rFonts w:ascii="Arial" w:hAnsi="Arial" w:cs="Arial" w:hint="eastAsia"/>
          <w:b/>
        </w:rPr>
        <w:t>以上费用包含</w:t>
      </w:r>
      <w:r w:rsidRPr="00215569">
        <w:rPr>
          <w:rFonts w:ascii="Arial" w:hAnsi="Arial" w:cs="Arial" w:hint="eastAsia"/>
        </w:rPr>
        <w:t>：</w:t>
      </w:r>
    </w:p>
    <w:p w:rsidR="00793058" w:rsidRPr="00215569" w:rsidRDefault="00793058" w:rsidP="00793058">
      <w:pPr>
        <w:spacing w:after="0" w:line="240" w:lineRule="auto"/>
        <w:rPr>
          <w:rFonts w:ascii="Arial" w:hAnsi="Arial" w:cs="Arial"/>
        </w:rPr>
      </w:pPr>
    </w:p>
    <w:p w:rsidR="003D5C5E" w:rsidRDefault="00793058" w:rsidP="00793058">
      <w:pPr>
        <w:numPr>
          <w:ilvl w:val="0"/>
          <w:numId w:val="7"/>
        </w:numPr>
        <w:spacing w:after="0" w:line="240" w:lineRule="auto"/>
        <w:rPr>
          <w:rFonts w:ascii="SimSun" w:hAnsi="SimSun"/>
        </w:rPr>
      </w:pPr>
      <w:r>
        <w:rPr>
          <w:rFonts w:ascii="SimSun" w:hAnsi="SimSun" w:hint="eastAsia"/>
        </w:rPr>
        <w:t>在英接送机费用（</w:t>
      </w:r>
      <w:r w:rsidRPr="00215569">
        <w:rPr>
          <w:rFonts w:ascii="SimSun" w:hAnsi="SimSun" w:hint="eastAsia"/>
        </w:rPr>
        <w:t>接送机服务地点只限在伦敦希斯罗国际机场；</w:t>
      </w:r>
      <w:r>
        <w:rPr>
          <w:rFonts w:ascii="SimSun" w:hAnsi="SimSun" w:hint="eastAsia"/>
        </w:rPr>
        <w:t>2017</w:t>
      </w:r>
      <w:r w:rsidRPr="00215569">
        <w:rPr>
          <w:rFonts w:ascii="SimSun" w:hAnsi="SimSun" w:hint="eastAsia"/>
        </w:rPr>
        <w:t>年</w:t>
      </w:r>
      <w:r>
        <w:rPr>
          <w:rFonts w:ascii="SimSun" w:hAnsi="SimSun" w:hint="eastAsia"/>
        </w:rPr>
        <w:t>2</w:t>
      </w:r>
      <w:r w:rsidRPr="00215569">
        <w:rPr>
          <w:rFonts w:ascii="SimSun" w:hAnsi="SimSun" w:hint="eastAsia"/>
        </w:rPr>
        <w:t>月</w:t>
      </w:r>
      <w:r>
        <w:rPr>
          <w:rFonts w:ascii="SimSun" w:hAnsi="SimSun" w:hint="eastAsia"/>
        </w:rPr>
        <w:t>1</w:t>
      </w:r>
      <w:r w:rsidRPr="00215569">
        <w:rPr>
          <w:rFonts w:ascii="SimSun" w:hAnsi="SimSun" w:hint="eastAsia"/>
        </w:rPr>
        <w:t>日下午</w:t>
      </w:r>
    </w:p>
    <w:p w:rsidR="00793058" w:rsidRPr="00215569" w:rsidRDefault="00793058" w:rsidP="003D5C5E">
      <w:pPr>
        <w:spacing w:after="0" w:line="240" w:lineRule="auto"/>
        <w:ind w:left="644"/>
        <w:rPr>
          <w:rFonts w:ascii="SimSun" w:hAnsi="SimSun"/>
        </w:rPr>
      </w:pPr>
      <w:r>
        <w:rPr>
          <w:rFonts w:ascii="SimSun" w:hAnsi="SimSun" w:hint="eastAsia"/>
        </w:rPr>
        <w:t>3</w:t>
      </w:r>
      <w:r>
        <w:rPr>
          <w:rFonts w:ascii="SimSun" w:hAnsi="SimSun" w:hint="eastAsia"/>
        </w:rPr>
        <w:t>至</w:t>
      </w:r>
      <w:r>
        <w:rPr>
          <w:rFonts w:ascii="SimSun" w:hAnsi="SimSun" w:hint="eastAsia"/>
        </w:rPr>
        <w:t>5</w:t>
      </w:r>
      <w:r w:rsidRPr="00215569">
        <w:rPr>
          <w:rFonts w:ascii="SimSun" w:hAnsi="SimSun" w:hint="eastAsia"/>
        </w:rPr>
        <w:t>点统一接机；</w:t>
      </w:r>
      <w:r>
        <w:rPr>
          <w:rFonts w:ascii="SimSun" w:hAnsi="SimSun" w:hint="eastAsia"/>
        </w:rPr>
        <w:t>2017</w:t>
      </w:r>
      <w:r w:rsidRPr="00215569">
        <w:rPr>
          <w:rFonts w:ascii="SimSun" w:hAnsi="SimSun" w:hint="eastAsia"/>
        </w:rPr>
        <w:t>年</w:t>
      </w:r>
      <w:r>
        <w:rPr>
          <w:rFonts w:ascii="SimSun" w:hAnsi="SimSun" w:hint="eastAsia"/>
        </w:rPr>
        <w:t>2</w:t>
      </w:r>
      <w:r w:rsidRPr="00215569">
        <w:rPr>
          <w:rFonts w:ascii="SimSun" w:hAnsi="SimSun" w:hint="eastAsia"/>
        </w:rPr>
        <w:t>月</w:t>
      </w:r>
      <w:r>
        <w:rPr>
          <w:rFonts w:ascii="SimSun" w:hAnsi="SimSun" w:hint="eastAsia"/>
        </w:rPr>
        <w:t>14</w:t>
      </w:r>
      <w:r w:rsidRPr="00215569">
        <w:rPr>
          <w:rFonts w:ascii="SimSun" w:hAnsi="SimSun" w:hint="eastAsia"/>
        </w:rPr>
        <w:t>日中午</w:t>
      </w:r>
      <w:r>
        <w:rPr>
          <w:rFonts w:ascii="SimSun" w:hAnsi="SimSun" w:hint="eastAsia"/>
        </w:rPr>
        <w:t>12</w:t>
      </w:r>
      <w:r>
        <w:rPr>
          <w:rFonts w:ascii="SimSun" w:hAnsi="SimSun" w:hint="eastAsia"/>
        </w:rPr>
        <w:t>：</w:t>
      </w:r>
      <w:r>
        <w:rPr>
          <w:rFonts w:ascii="SimSun" w:hAnsi="SimSun" w:hint="eastAsia"/>
        </w:rPr>
        <w:t>30</w:t>
      </w:r>
      <w:r w:rsidRPr="00215569">
        <w:rPr>
          <w:rFonts w:ascii="SimSun" w:hAnsi="SimSun" w:hint="eastAsia"/>
        </w:rPr>
        <w:t>统一送机）</w:t>
      </w:r>
    </w:p>
    <w:p w:rsidR="00793058" w:rsidRPr="00BE26AE" w:rsidRDefault="00793058" w:rsidP="00793058">
      <w:pPr>
        <w:numPr>
          <w:ilvl w:val="0"/>
          <w:numId w:val="7"/>
        </w:numPr>
        <w:spacing w:after="0" w:line="240" w:lineRule="auto"/>
        <w:ind w:left="641" w:hanging="357"/>
        <w:rPr>
          <w:rFonts w:ascii="SimSun" w:hAnsi="SimSun"/>
        </w:rPr>
      </w:pPr>
      <w:r w:rsidRPr="00215569">
        <w:rPr>
          <w:rFonts w:ascii="SimSun" w:hAnsi="SimSun" w:hint="eastAsia"/>
        </w:rPr>
        <w:t>在项目期间（</w:t>
      </w:r>
      <w:r>
        <w:rPr>
          <w:rFonts w:ascii="SimSun" w:hAnsi="SimSun" w:hint="eastAsia"/>
        </w:rPr>
        <w:t>2017</w:t>
      </w:r>
      <w:r w:rsidRPr="00215569">
        <w:rPr>
          <w:rFonts w:ascii="SimSun" w:hAnsi="SimSun" w:hint="eastAsia"/>
        </w:rPr>
        <w:t>年</w:t>
      </w:r>
      <w:r>
        <w:rPr>
          <w:rFonts w:ascii="SimSun" w:hAnsi="SimSun" w:hint="eastAsia"/>
        </w:rPr>
        <w:t>2</w:t>
      </w:r>
      <w:r w:rsidRPr="00215569">
        <w:rPr>
          <w:rFonts w:ascii="SimSun" w:hAnsi="SimSun" w:hint="eastAsia"/>
        </w:rPr>
        <w:t>月</w:t>
      </w:r>
      <w:r>
        <w:rPr>
          <w:rFonts w:ascii="SimSun" w:hAnsi="SimSun" w:hint="eastAsia"/>
        </w:rPr>
        <w:t>1</w:t>
      </w:r>
      <w:r w:rsidRPr="00215569">
        <w:rPr>
          <w:rFonts w:ascii="SimSun" w:hAnsi="SimSun" w:hint="eastAsia"/>
        </w:rPr>
        <w:t>日下午至</w:t>
      </w:r>
      <w:r>
        <w:rPr>
          <w:rFonts w:ascii="SimSun" w:hAnsi="SimSun" w:hint="eastAsia"/>
        </w:rPr>
        <w:t>2017</w:t>
      </w:r>
      <w:r>
        <w:rPr>
          <w:rFonts w:ascii="SimSun" w:hAnsi="SimSun" w:hint="eastAsia"/>
        </w:rPr>
        <w:t>年</w:t>
      </w:r>
      <w:r>
        <w:rPr>
          <w:rFonts w:ascii="SimSun" w:hAnsi="SimSun" w:hint="eastAsia"/>
        </w:rPr>
        <w:t>2</w:t>
      </w:r>
      <w:r w:rsidRPr="00215569">
        <w:rPr>
          <w:rFonts w:ascii="SimSun" w:hAnsi="SimSun" w:hint="eastAsia"/>
        </w:rPr>
        <w:t>月</w:t>
      </w:r>
      <w:r>
        <w:rPr>
          <w:rFonts w:ascii="SimSun" w:hAnsi="SimSun" w:hint="eastAsia"/>
        </w:rPr>
        <w:t>14</w:t>
      </w:r>
      <w:r w:rsidRPr="00215569">
        <w:rPr>
          <w:rFonts w:ascii="SimSun" w:hAnsi="SimSun" w:hint="eastAsia"/>
        </w:rPr>
        <w:t>日下午）的膳食</w:t>
      </w:r>
      <w:r w:rsidRPr="00215569">
        <w:rPr>
          <w:rFonts w:ascii="SimSun" w:hAnsi="SimSun" w:cs="SimSun" w:hint="eastAsia"/>
          <w:shd w:val="clear" w:color="auto" w:fill="FFFFFF"/>
        </w:rPr>
        <w:t>、住宿、交通、</w:t>
      </w:r>
      <w:r>
        <w:rPr>
          <w:rFonts w:ascii="SimSun" w:hAnsi="SimSun" w:cs="SimSun" w:hint="eastAsia"/>
          <w:shd w:val="clear" w:color="auto" w:fill="FFFFFF"/>
        </w:rPr>
        <w:t>及项目</w:t>
      </w:r>
      <w:r w:rsidRPr="00BE26AE">
        <w:rPr>
          <w:rFonts w:ascii="SimSun" w:hAnsi="SimSun" w:cs="SimSun" w:hint="eastAsia"/>
          <w:shd w:val="clear" w:color="auto" w:fill="FFFFFF"/>
        </w:rPr>
        <w:t>安排</w:t>
      </w:r>
      <w:r>
        <w:rPr>
          <w:rFonts w:ascii="SimSun" w:hAnsi="SimSun" w:cs="SimSun" w:hint="eastAsia"/>
          <w:shd w:val="clear" w:color="auto" w:fill="FFFFFF"/>
        </w:rPr>
        <w:t>参观</w:t>
      </w:r>
      <w:r w:rsidRPr="00BE26AE">
        <w:rPr>
          <w:rFonts w:ascii="SimSun" w:hAnsi="SimSun" w:cs="SimSun" w:hint="eastAsia"/>
          <w:shd w:val="clear" w:color="auto" w:fill="FFFFFF"/>
        </w:rPr>
        <w:t>景点</w:t>
      </w:r>
      <w:r>
        <w:rPr>
          <w:rFonts w:ascii="SimSun" w:hAnsi="SimSun" w:cs="SimSun" w:hint="eastAsia"/>
          <w:shd w:val="clear" w:color="auto" w:fill="FFFFFF"/>
        </w:rPr>
        <w:t>所涉及的费用</w:t>
      </w:r>
    </w:p>
    <w:p w:rsidR="00793058" w:rsidRPr="00215569" w:rsidRDefault="00793058" w:rsidP="00793058">
      <w:pPr>
        <w:numPr>
          <w:ilvl w:val="0"/>
          <w:numId w:val="7"/>
        </w:numPr>
        <w:spacing w:after="0" w:line="240" w:lineRule="auto"/>
        <w:ind w:left="641" w:hanging="357"/>
        <w:rPr>
          <w:rFonts w:ascii="SimSun" w:hAnsi="SimSun"/>
        </w:rPr>
      </w:pPr>
      <w:r w:rsidRPr="00215569">
        <w:rPr>
          <w:rFonts w:ascii="SimSun" w:hAnsi="SimSun" w:cs="SimSun" w:hint="eastAsia"/>
          <w:shd w:val="clear" w:color="auto" w:fill="FFFFFF"/>
        </w:rPr>
        <w:t>项目学费及资料费用</w:t>
      </w:r>
    </w:p>
    <w:p w:rsidR="00793058" w:rsidRPr="00C3120A" w:rsidRDefault="00793058" w:rsidP="00793058">
      <w:pPr>
        <w:numPr>
          <w:ilvl w:val="0"/>
          <w:numId w:val="7"/>
        </w:numPr>
        <w:spacing w:after="0" w:line="240" w:lineRule="auto"/>
        <w:ind w:left="641" w:hanging="357"/>
        <w:rPr>
          <w:rFonts w:ascii="SimSun" w:hAnsi="SimSun"/>
        </w:rPr>
      </w:pPr>
      <w:r>
        <w:rPr>
          <w:rFonts w:ascii="SimSun" w:hAnsi="SimSun" w:hint="eastAsia"/>
        </w:rPr>
        <w:t>项目提供的所有</w:t>
      </w:r>
      <w:r w:rsidRPr="00215569">
        <w:rPr>
          <w:rFonts w:ascii="SimSun" w:hAnsi="SimSun" w:hint="eastAsia"/>
        </w:rPr>
        <w:t>活动</w:t>
      </w:r>
      <w:r>
        <w:rPr>
          <w:rFonts w:ascii="SimSun" w:hAnsi="SimSun" w:hint="eastAsia"/>
        </w:rPr>
        <w:t>涉及的</w:t>
      </w:r>
      <w:r w:rsidRPr="00215569">
        <w:rPr>
          <w:rFonts w:ascii="SimSun" w:hAnsi="SimSun" w:hint="eastAsia"/>
        </w:rPr>
        <w:t>费用</w:t>
      </w:r>
    </w:p>
    <w:p w:rsidR="00793058" w:rsidRPr="00215569" w:rsidRDefault="00793058" w:rsidP="00793058">
      <w:pPr>
        <w:numPr>
          <w:ilvl w:val="0"/>
          <w:numId w:val="7"/>
        </w:numPr>
        <w:spacing w:after="0" w:line="240" w:lineRule="auto"/>
        <w:ind w:left="641" w:hanging="357"/>
        <w:rPr>
          <w:rFonts w:ascii="SimSun" w:hAnsi="SimSun"/>
        </w:rPr>
      </w:pPr>
      <w:r w:rsidRPr="00215569">
        <w:rPr>
          <w:rFonts w:ascii="SimSun" w:hAnsi="SimSun" w:hint="eastAsia"/>
        </w:rPr>
        <w:t>项目全程记念留影费用</w:t>
      </w:r>
    </w:p>
    <w:p w:rsidR="00793058" w:rsidRPr="00215569" w:rsidRDefault="00793058" w:rsidP="00793058">
      <w:pPr>
        <w:spacing w:after="0" w:line="240" w:lineRule="auto"/>
        <w:rPr>
          <w:rFonts w:ascii="SimSun" w:hAnsi="SimSun" w:cs="SimSun"/>
          <w:highlight w:val="yellow"/>
          <w:shd w:val="clear" w:color="auto" w:fill="FFFFFF"/>
        </w:rPr>
      </w:pPr>
    </w:p>
    <w:p w:rsidR="00793058" w:rsidRPr="00215569" w:rsidRDefault="00793058" w:rsidP="00793058">
      <w:pPr>
        <w:spacing w:after="0" w:line="240" w:lineRule="auto"/>
        <w:rPr>
          <w:rFonts w:ascii="SimSun" w:hAnsi="SimSun" w:cs="SimSun"/>
          <w:shd w:val="clear" w:color="auto" w:fill="FFFFFF"/>
        </w:rPr>
      </w:pPr>
      <w:r w:rsidRPr="00215569">
        <w:rPr>
          <w:rFonts w:ascii="SimSun" w:hAnsi="SimSun" w:cs="SimSun" w:hint="eastAsia"/>
          <w:b/>
          <w:shd w:val="clear" w:color="auto" w:fill="FFFFFF"/>
        </w:rPr>
        <w:t>以上费用不包含</w:t>
      </w:r>
      <w:r w:rsidRPr="00215569">
        <w:rPr>
          <w:rFonts w:ascii="SimSun" w:hAnsi="SimSun" w:cs="SimSun" w:hint="eastAsia"/>
          <w:shd w:val="clear" w:color="auto" w:fill="FFFFFF"/>
        </w:rPr>
        <w:t>：</w:t>
      </w:r>
      <w:r w:rsidRPr="00215569">
        <w:rPr>
          <w:rFonts w:ascii="SimSun" w:hAnsi="SimSun" w:cs="SimSun" w:hint="eastAsia"/>
          <w:shd w:val="clear" w:color="auto" w:fill="FFFFFF"/>
        </w:rPr>
        <w:t xml:space="preserve"> </w:t>
      </w:r>
    </w:p>
    <w:p w:rsidR="00793058" w:rsidRPr="00215569" w:rsidRDefault="00793058" w:rsidP="00793058">
      <w:pPr>
        <w:spacing w:after="0" w:line="240" w:lineRule="auto"/>
        <w:rPr>
          <w:rFonts w:ascii="SimSun" w:hAnsi="SimSun" w:cs="SimSun"/>
          <w:shd w:val="clear" w:color="auto" w:fill="FFFFFF"/>
        </w:rPr>
      </w:pPr>
    </w:p>
    <w:p w:rsidR="00793058" w:rsidRPr="00C205C4" w:rsidRDefault="00793058" w:rsidP="00793058">
      <w:pPr>
        <w:numPr>
          <w:ilvl w:val="0"/>
          <w:numId w:val="8"/>
        </w:numPr>
        <w:tabs>
          <w:tab w:val="left" w:pos="709"/>
        </w:tabs>
        <w:spacing w:after="0" w:line="240" w:lineRule="auto"/>
        <w:ind w:left="284" w:hanging="11"/>
        <w:rPr>
          <w:rFonts w:ascii="SimSun" w:hAnsi="SimSun"/>
        </w:rPr>
      </w:pPr>
      <w:r w:rsidRPr="00215569">
        <w:rPr>
          <w:rFonts w:ascii="SimSun" w:hAnsi="SimSun" w:hint="eastAsia"/>
        </w:rPr>
        <w:t>中英往返机票</w:t>
      </w:r>
      <w:r>
        <w:rPr>
          <w:rFonts w:ascii="SimSun" w:hAnsi="SimSun" w:cs="SimSun" w:hint="eastAsia"/>
          <w:shd w:val="clear" w:color="auto" w:fill="FFFFFF"/>
        </w:rPr>
        <w:t xml:space="preserve"> </w:t>
      </w:r>
      <w:r>
        <w:rPr>
          <w:rFonts w:ascii="SimSun" w:hAnsi="SimSun" w:cs="SimSun" w:hint="eastAsia"/>
          <w:shd w:val="clear" w:color="auto" w:fill="FFFFFF"/>
        </w:rPr>
        <w:t>（</w:t>
      </w:r>
      <w:r w:rsidRPr="00C205C4">
        <w:rPr>
          <w:rFonts w:ascii="SimSun" w:hAnsi="SimSun" w:cs="SimSun" w:hint="eastAsia"/>
          <w:shd w:val="clear" w:color="auto" w:fill="FFFFFF"/>
        </w:rPr>
        <w:t>约人民币</w:t>
      </w:r>
      <w:r>
        <w:rPr>
          <w:rFonts w:ascii="SimSun" w:hAnsi="SimSun" w:cs="SimSun" w:hint="eastAsia"/>
          <w:shd w:val="clear" w:color="auto" w:fill="FFFFFF"/>
        </w:rPr>
        <w:t>8</w:t>
      </w:r>
      <w:r w:rsidRPr="00C205C4">
        <w:rPr>
          <w:rFonts w:ascii="SimSun" w:hAnsi="SimSun" w:cs="SimSun" w:hint="eastAsia"/>
          <w:shd w:val="clear" w:color="auto" w:fill="FFFFFF"/>
        </w:rPr>
        <w:t>,000</w:t>
      </w:r>
      <w:r w:rsidRPr="00C205C4">
        <w:rPr>
          <w:rFonts w:ascii="SimSun" w:hAnsi="SimSun" w:cs="SimSun" w:hint="eastAsia"/>
          <w:shd w:val="clear" w:color="auto" w:fill="FFFFFF"/>
        </w:rPr>
        <w:t>元</w:t>
      </w:r>
      <w:r>
        <w:rPr>
          <w:rFonts w:ascii="SimSun" w:hAnsi="SimSun" w:cs="SimSun" w:hint="eastAsia"/>
          <w:shd w:val="clear" w:color="auto" w:fill="FFFFFF"/>
        </w:rPr>
        <w:t>,</w:t>
      </w:r>
      <w:r>
        <w:rPr>
          <w:rFonts w:ascii="SimSun" w:hAnsi="SimSun" w:cs="SimSun" w:hint="eastAsia"/>
          <w:shd w:val="clear" w:color="auto" w:fill="FFFFFF"/>
        </w:rPr>
        <w:t>提前报名及购买机票能争取到优惠票价</w:t>
      </w:r>
      <w:r w:rsidRPr="00C205C4">
        <w:rPr>
          <w:rFonts w:ascii="SimSun" w:hAnsi="SimSun" w:cs="SimSun" w:hint="eastAsia"/>
          <w:shd w:val="clear" w:color="auto" w:fill="FFFFFF"/>
        </w:rPr>
        <w:t>）</w:t>
      </w:r>
    </w:p>
    <w:p w:rsidR="00793058" w:rsidRPr="00215569" w:rsidRDefault="00793058" w:rsidP="00793058">
      <w:pPr>
        <w:numPr>
          <w:ilvl w:val="0"/>
          <w:numId w:val="8"/>
        </w:numPr>
        <w:tabs>
          <w:tab w:val="left" w:pos="709"/>
        </w:tabs>
        <w:spacing w:after="0" w:line="240" w:lineRule="auto"/>
        <w:ind w:hanging="436"/>
        <w:rPr>
          <w:rFonts w:ascii="SimSun" w:hAnsi="SimSun"/>
        </w:rPr>
      </w:pPr>
      <w:r w:rsidRPr="00215569">
        <w:rPr>
          <w:rFonts w:ascii="SimSun" w:hAnsi="SimSun" w:hint="eastAsia"/>
        </w:rPr>
        <w:t>申请护照</w:t>
      </w:r>
      <w:r w:rsidRPr="00215569">
        <w:rPr>
          <w:rFonts w:ascii="SimSun" w:hAnsi="SimSun" w:hint="eastAsia"/>
        </w:rPr>
        <w:t xml:space="preserve"> </w:t>
      </w:r>
      <w:r w:rsidRPr="00215569">
        <w:rPr>
          <w:rFonts w:ascii="SimSun" w:hAnsi="SimSun" w:hint="eastAsia"/>
        </w:rPr>
        <w:t>（人民币</w:t>
      </w:r>
      <w:r w:rsidRPr="00215569">
        <w:rPr>
          <w:rFonts w:ascii="SimSun" w:hAnsi="SimSun" w:hint="eastAsia"/>
        </w:rPr>
        <w:t>200</w:t>
      </w:r>
      <w:r w:rsidRPr="00215569">
        <w:rPr>
          <w:rFonts w:ascii="SimSun" w:hAnsi="SimSun" w:hint="eastAsia"/>
        </w:rPr>
        <w:t>元）</w:t>
      </w:r>
    </w:p>
    <w:p w:rsidR="00793058" w:rsidRPr="00215569" w:rsidRDefault="00793058" w:rsidP="00793058">
      <w:pPr>
        <w:numPr>
          <w:ilvl w:val="0"/>
          <w:numId w:val="8"/>
        </w:numPr>
        <w:spacing w:after="0" w:line="240" w:lineRule="auto"/>
        <w:ind w:hanging="436"/>
        <w:rPr>
          <w:rFonts w:ascii="SimSun" w:hAnsi="SimSun"/>
        </w:rPr>
      </w:pPr>
      <w:r w:rsidRPr="00215569">
        <w:rPr>
          <w:rFonts w:ascii="SimSun" w:hAnsi="SimSun" w:hint="eastAsia"/>
        </w:rPr>
        <w:t>申请签证</w:t>
      </w:r>
      <w:r>
        <w:rPr>
          <w:rFonts w:ascii="SimSun" w:hAnsi="SimSun" w:hint="eastAsia"/>
        </w:rPr>
        <w:t>及签证代理</w:t>
      </w:r>
      <w:r w:rsidRPr="00215569">
        <w:rPr>
          <w:rFonts w:ascii="SimSun" w:hAnsi="SimSun" w:hint="eastAsia"/>
        </w:rPr>
        <w:t>费用</w:t>
      </w:r>
      <w:r w:rsidRPr="00215569">
        <w:rPr>
          <w:rFonts w:ascii="SimSun" w:hAnsi="SimSun" w:hint="eastAsia"/>
        </w:rPr>
        <w:t>(</w:t>
      </w:r>
      <w:r w:rsidRPr="00215569">
        <w:rPr>
          <w:rFonts w:ascii="SimSun" w:hAnsi="SimSun" w:hint="eastAsia"/>
        </w:rPr>
        <w:t>约人民币</w:t>
      </w:r>
      <w:r>
        <w:rPr>
          <w:rFonts w:ascii="SimSun" w:hAnsi="SimSun" w:hint="eastAsia"/>
        </w:rPr>
        <w:t>1</w:t>
      </w:r>
      <w:r w:rsidR="00582788">
        <w:rPr>
          <w:rFonts w:ascii="SimSun" w:hAnsi="SimSun"/>
        </w:rPr>
        <w:t>,</w:t>
      </w:r>
      <w:r>
        <w:rPr>
          <w:rFonts w:ascii="SimSun" w:hAnsi="SimSun" w:hint="eastAsia"/>
        </w:rPr>
        <w:t>650</w:t>
      </w:r>
      <w:r w:rsidRPr="00215569">
        <w:rPr>
          <w:rFonts w:ascii="SimSun" w:hAnsi="SimSun" w:hint="eastAsia"/>
        </w:rPr>
        <w:t>元</w:t>
      </w:r>
      <w:r w:rsidRPr="00215569">
        <w:rPr>
          <w:rFonts w:ascii="SimSun" w:hAnsi="SimSun" w:hint="eastAsia"/>
        </w:rPr>
        <w:t>)</w:t>
      </w:r>
    </w:p>
    <w:p w:rsidR="00793058" w:rsidRPr="00215569" w:rsidRDefault="00793058" w:rsidP="00793058">
      <w:pPr>
        <w:numPr>
          <w:ilvl w:val="0"/>
          <w:numId w:val="8"/>
        </w:numPr>
        <w:spacing w:after="0" w:line="240" w:lineRule="auto"/>
        <w:ind w:hanging="436"/>
        <w:rPr>
          <w:rFonts w:ascii="SimSun" w:hAnsi="SimSun"/>
        </w:rPr>
      </w:pPr>
      <w:r w:rsidRPr="00215569">
        <w:rPr>
          <w:rFonts w:ascii="SimSun" w:hAnsi="SimSun" w:hint="eastAsia"/>
        </w:rPr>
        <w:t>国际旅游（意外</w:t>
      </w:r>
      <w:r w:rsidRPr="00215569">
        <w:rPr>
          <w:rFonts w:ascii="SimSun" w:hAnsi="SimSun" w:cs="SimSun" w:hint="eastAsia"/>
          <w:color w:val="444444"/>
          <w:shd w:val="clear" w:color="auto" w:fill="FFFFFF"/>
        </w:rPr>
        <w:t>、</w:t>
      </w:r>
      <w:r w:rsidRPr="00215569">
        <w:rPr>
          <w:rFonts w:ascii="SimSun" w:hAnsi="SimSun" w:hint="eastAsia"/>
        </w:rPr>
        <w:t>医疗）保险（约人民币</w:t>
      </w:r>
      <w:r>
        <w:rPr>
          <w:rFonts w:ascii="SimSun" w:hAnsi="SimSun" w:hint="eastAsia"/>
        </w:rPr>
        <w:t>5</w:t>
      </w:r>
      <w:r w:rsidRPr="00215569">
        <w:rPr>
          <w:rFonts w:ascii="SimSun" w:hAnsi="SimSun" w:hint="eastAsia"/>
        </w:rPr>
        <w:t>00</w:t>
      </w:r>
      <w:r w:rsidRPr="00215569">
        <w:rPr>
          <w:rFonts w:ascii="SimSun" w:hAnsi="SimSun" w:hint="eastAsia"/>
        </w:rPr>
        <w:t>元）</w:t>
      </w:r>
    </w:p>
    <w:p w:rsidR="00793058" w:rsidRPr="00107697" w:rsidRDefault="00793058" w:rsidP="00107697">
      <w:pPr>
        <w:numPr>
          <w:ilvl w:val="0"/>
          <w:numId w:val="8"/>
        </w:numPr>
        <w:spacing w:after="0" w:line="240" w:lineRule="auto"/>
        <w:ind w:hanging="436"/>
        <w:rPr>
          <w:rFonts w:ascii="SimSun" w:hAnsi="SimSun"/>
        </w:rPr>
      </w:pPr>
      <w:r w:rsidRPr="00215569">
        <w:rPr>
          <w:rFonts w:ascii="SimSun" w:hAnsi="SimSun" w:hint="eastAsia"/>
        </w:rPr>
        <w:t>行李托运费（如超重</w:t>
      </w:r>
      <w:r w:rsidRPr="00215569">
        <w:rPr>
          <w:rFonts w:ascii="SimSun" w:hAnsi="SimSun"/>
        </w:rPr>
        <w:t>）</w:t>
      </w:r>
      <w:r w:rsidRPr="00215569">
        <w:rPr>
          <w:rFonts w:ascii="SimSun" w:hAnsi="SimSun"/>
        </w:rPr>
        <w:t>,</w:t>
      </w:r>
      <w:r w:rsidRPr="00215569">
        <w:rPr>
          <w:rFonts w:ascii="SimSun" w:hAnsi="SimSun" w:hint="eastAsia"/>
        </w:rPr>
        <w:t>通讯费用</w:t>
      </w:r>
      <w:r w:rsidRPr="00215569">
        <w:rPr>
          <w:rFonts w:ascii="SimSun" w:hAnsi="SimSun"/>
        </w:rPr>
        <w:t>,</w:t>
      </w:r>
      <w:r w:rsidRPr="00215569">
        <w:rPr>
          <w:rFonts w:ascii="SimSun" w:hAnsi="SimSun" w:hint="eastAsia"/>
        </w:rPr>
        <w:t>及个人花费（如购物，酒吧费用）</w:t>
      </w:r>
    </w:p>
    <w:p w:rsidR="00793058" w:rsidRDefault="00793058" w:rsidP="00A926E2">
      <w:pPr>
        <w:tabs>
          <w:tab w:val="left" w:pos="284"/>
        </w:tabs>
        <w:spacing w:after="0" w:line="240" w:lineRule="auto"/>
        <w:ind w:left="426"/>
        <w:rPr>
          <w:rFonts w:ascii="SimSun" w:hAnsi="SimSun" w:cs="Arial"/>
        </w:rPr>
      </w:pPr>
    </w:p>
    <w:p w:rsidR="00351F1C" w:rsidRPr="007579A0" w:rsidRDefault="00351F1C" w:rsidP="00351F1C">
      <w:pPr>
        <w:tabs>
          <w:tab w:val="left" w:pos="284"/>
        </w:tabs>
        <w:spacing w:after="0" w:line="240" w:lineRule="auto"/>
        <w:ind w:left="426" w:firstLine="435"/>
        <w:rPr>
          <w:rFonts w:ascii="SimSun" w:hAnsi="SimSun" w:cs="Arial"/>
          <w:sz w:val="10"/>
          <w:szCs w:val="10"/>
        </w:rPr>
      </w:pPr>
    </w:p>
    <w:p w:rsidR="00C205C4" w:rsidRPr="009C5D73" w:rsidRDefault="00F40220" w:rsidP="002222BC">
      <w:pPr>
        <w:spacing w:after="0" w:line="240" w:lineRule="auto"/>
        <w:jc w:val="center"/>
        <w:rPr>
          <w:rFonts w:ascii="Times New Roman" w:hAnsi="Times New Roman"/>
          <w:b/>
          <w:sz w:val="36"/>
          <w:szCs w:val="36"/>
          <w:u w:val="single"/>
        </w:rPr>
      </w:pPr>
      <w:r w:rsidRPr="009C5D73">
        <w:rPr>
          <w:rFonts w:ascii="Times New Roman" w:hAnsi="Times New Roman" w:hint="eastAsia"/>
          <w:b/>
          <w:sz w:val="36"/>
          <w:szCs w:val="36"/>
          <w:u w:val="single"/>
        </w:rPr>
        <w:t>报名截至日期：</w:t>
      </w:r>
      <w:r w:rsidR="002222BC" w:rsidRPr="009C5D73">
        <w:rPr>
          <w:rFonts w:ascii="Times New Roman" w:hAnsi="Times New Roman" w:hint="eastAsia"/>
          <w:b/>
          <w:sz w:val="36"/>
          <w:szCs w:val="36"/>
          <w:u w:val="single"/>
        </w:rPr>
        <w:t>2016</w:t>
      </w:r>
      <w:r w:rsidRPr="009C5D73">
        <w:rPr>
          <w:rFonts w:ascii="Times New Roman" w:hAnsi="Times New Roman" w:hint="eastAsia"/>
          <w:b/>
          <w:sz w:val="36"/>
          <w:szCs w:val="36"/>
          <w:u w:val="single"/>
        </w:rPr>
        <w:t>年</w:t>
      </w:r>
      <w:r w:rsidR="002B1FAF">
        <w:rPr>
          <w:rFonts w:ascii="Times New Roman" w:hAnsi="Times New Roman"/>
          <w:b/>
          <w:sz w:val="36"/>
          <w:szCs w:val="36"/>
          <w:u w:val="single"/>
        </w:rPr>
        <w:t>1</w:t>
      </w:r>
      <w:r w:rsidR="0047085F">
        <w:rPr>
          <w:rFonts w:ascii="Times New Roman" w:hAnsi="Times New Roman" w:hint="eastAsia"/>
          <w:b/>
          <w:sz w:val="36"/>
          <w:szCs w:val="36"/>
          <w:u w:val="single"/>
        </w:rPr>
        <w:t>1</w:t>
      </w:r>
      <w:r w:rsidRPr="009C5D73">
        <w:rPr>
          <w:rFonts w:ascii="Times New Roman" w:hAnsi="Times New Roman" w:hint="eastAsia"/>
          <w:b/>
          <w:sz w:val="36"/>
          <w:szCs w:val="36"/>
          <w:u w:val="single"/>
        </w:rPr>
        <w:t>月</w:t>
      </w:r>
      <w:r w:rsidR="00761DE4">
        <w:rPr>
          <w:rFonts w:ascii="Times New Roman" w:hAnsi="Times New Roman" w:hint="eastAsia"/>
          <w:b/>
          <w:sz w:val="36"/>
          <w:szCs w:val="36"/>
          <w:u w:val="single"/>
        </w:rPr>
        <w:t>30</w:t>
      </w:r>
      <w:r w:rsidRPr="009C5D73">
        <w:rPr>
          <w:rFonts w:ascii="Times New Roman" w:hAnsi="Times New Roman" w:hint="eastAsia"/>
          <w:b/>
          <w:sz w:val="36"/>
          <w:szCs w:val="36"/>
          <w:u w:val="single"/>
        </w:rPr>
        <w:t>日</w:t>
      </w:r>
    </w:p>
    <w:p w:rsidR="002222BC" w:rsidRPr="002222BC" w:rsidRDefault="002222BC" w:rsidP="002222BC">
      <w:pPr>
        <w:spacing w:after="0" w:line="240" w:lineRule="auto"/>
        <w:jc w:val="center"/>
        <w:rPr>
          <w:rFonts w:ascii="Times New Roman" w:hAnsi="Times New Roman"/>
          <w:b/>
          <w:sz w:val="10"/>
          <w:szCs w:val="10"/>
          <w:u w:val="single"/>
        </w:rPr>
      </w:pPr>
    </w:p>
    <w:p w:rsidR="00D82B35" w:rsidRPr="00D36910" w:rsidRDefault="00D82B35" w:rsidP="00D36910">
      <w:pPr>
        <w:spacing w:after="0" w:line="240" w:lineRule="auto"/>
        <w:rPr>
          <w:rFonts w:ascii="Times New Roman" w:hAnsi="Times New Roman"/>
          <w:sz w:val="10"/>
          <w:szCs w:val="10"/>
        </w:rPr>
      </w:pPr>
    </w:p>
    <w:p w:rsidR="00D36910" w:rsidRPr="00D36910" w:rsidRDefault="00D36910" w:rsidP="00D36910">
      <w:pPr>
        <w:spacing w:after="0" w:line="240" w:lineRule="auto"/>
        <w:jc w:val="center"/>
        <w:rPr>
          <w:rFonts w:ascii="Times New Roman" w:hAnsi="Times New Roman"/>
          <w:b/>
          <w:sz w:val="16"/>
          <w:szCs w:val="16"/>
        </w:rPr>
      </w:pPr>
    </w:p>
    <w:p w:rsidR="007579A0" w:rsidRPr="00583A54" w:rsidRDefault="007579A0" w:rsidP="007579A0">
      <w:pPr>
        <w:spacing w:after="0" w:line="240" w:lineRule="auto"/>
        <w:ind w:right="-472"/>
        <w:jc w:val="center"/>
        <w:rPr>
          <w:rFonts w:ascii="SimSun" w:hAnsi="SimSun" w:cs="SimSun"/>
          <w:b/>
          <w:color w:val="1F497D"/>
          <w:sz w:val="32"/>
          <w:szCs w:val="32"/>
          <w:shd w:val="clear" w:color="auto" w:fill="FFFFFF"/>
        </w:rPr>
      </w:pPr>
      <w:r w:rsidRPr="00583A54">
        <w:rPr>
          <w:rFonts w:ascii="Times New Roman" w:hAnsi="Times New Roman" w:hint="eastAsia"/>
          <w:b/>
          <w:color w:val="1F497D"/>
          <w:sz w:val="32"/>
          <w:szCs w:val="32"/>
        </w:rPr>
        <w:t>我们热诚欢迎有志</w:t>
      </w:r>
      <w:r w:rsidRPr="00583A54">
        <w:rPr>
          <w:rFonts w:ascii="SimSun" w:hAnsi="SimSun" w:hint="eastAsia"/>
          <w:b/>
          <w:color w:val="1F497D"/>
          <w:sz w:val="32"/>
          <w:szCs w:val="32"/>
        </w:rPr>
        <w:t>赴英留学的大学本科生</w:t>
      </w:r>
      <w:r w:rsidRPr="00583A54">
        <w:rPr>
          <w:rFonts w:ascii="SimSun" w:hAnsi="SimSun" w:cs="SimSun" w:hint="eastAsia"/>
          <w:b/>
          <w:color w:val="1F497D"/>
          <w:sz w:val="32"/>
          <w:szCs w:val="32"/>
          <w:shd w:val="clear" w:color="auto" w:fill="FFFFFF"/>
        </w:rPr>
        <w:t>、</w:t>
      </w:r>
      <w:r w:rsidRPr="00583A54">
        <w:rPr>
          <w:rFonts w:ascii="SimSun" w:hAnsi="SimSun" w:hint="eastAsia"/>
          <w:b/>
          <w:color w:val="1F497D"/>
          <w:sz w:val="32"/>
          <w:szCs w:val="32"/>
        </w:rPr>
        <w:t>研究生</w:t>
      </w:r>
      <w:r w:rsidRPr="00583A54">
        <w:rPr>
          <w:rFonts w:ascii="SimSun" w:hAnsi="SimSun" w:cs="SimSun" w:hint="eastAsia"/>
          <w:b/>
          <w:color w:val="1F497D"/>
          <w:sz w:val="32"/>
          <w:szCs w:val="32"/>
          <w:shd w:val="clear" w:color="auto" w:fill="FFFFFF"/>
        </w:rPr>
        <w:t>、</w:t>
      </w:r>
    </w:p>
    <w:p w:rsidR="007579A0" w:rsidRPr="00583A54" w:rsidRDefault="007579A0" w:rsidP="007579A0">
      <w:pPr>
        <w:spacing w:after="0" w:line="240" w:lineRule="auto"/>
        <w:ind w:right="-472"/>
        <w:jc w:val="center"/>
        <w:rPr>
          <w:rFonts w:ascii="Times New Roman" w:hAnsi="Times New Roman"/>
          <w:b/>
          <w:color w:val="1F497D"/>
          <w:sz w:val="32"/>
          <w:szCs w:val="32"/>
        </w:rPr>
      </w:pPr>
      <w:r w:rsidRPr="00583A54">
        <w:rPr>
          <w:rFonts w:ascii="SimSun" w:hAnsi="SimSun" w:cs="SimSun" w:hint="eastAsia"/>
          <w:b/>
          <w:color w:val="1F497D"/>
          <w:sz w:val="32"/>
          <w:szCs w:val="32"/>
          <w:shd w:val="clear" w:color="auto" w:fill="FFFFFF"/>
        </w:rPr>
        <w:t>近届大学毕业生及青年职业人</w:t>
      </w:r>
      <w:r w:rsidRPr="00583A54">
        <w:rPr>
          <w:rFonts w:ascii="Times New Roman" w:hAnsi="Times New Roman" w:hint="eastAsia"/>
          <w:b/>
          <w:color w:val="1F497D"/>
          <w:sz w:val="32"/>
          <w:szCs w:val="32"/>
        </w:rPr>
        <w:t>报名参加</w:t>
      </w:r>
    </w:p>
    <w:p w:rsidR="00A05E7B" w:rsidRDefault="00BA54BC" w:rsidP="00793058">
      <w:pPr>
        <w:spacing w:after="0" w:line="240" w:lineRule="auto"/>
        <w:jc w:val="center"/>
        <w:rPr>
          <w:rFonts w:ascii="Times New Roman" w:hAnsi="Times New Roman"/>
          <w:b/>
          <w:color w:val="1F497D"/>
          <w:sz w:val="32"/>
          <w:szCs w:val="32"/>
        </w:rPr>
      </w:pPr>
      <w:r>
        <w:rPr>
          <w:rFonts w:ascii="Times New Roman" w:hAnsi="Times New Roman" w:hint="eastAsia"/>
          <w:b/>
          <w:color w:val="1F497D"/>
          <w:sz w:val="32"/>
          <w:szCs w:val="32"/>
        </w:rPr>
        <w:t>我们的冬</w:t>
      </w:r>
      <w:r w:rsidR="007579A0" w:rsidRPr="00583A54">
        <w:rPr>
          <w:rFonts w:ascii="Times New Roman" w:hAnsi="Times New Roman" w:hint="eastAsia"/>
          <w:b/>
          <w:color w:val="1F497D"/>
          <w:sz w:val="32"/>
          <w:szCs w:val="32"/>
        </w:rPr>
        <w:t>季牛津教育体验项目！</w:t>
      </w:r>
    </w:p>
    <w:sectPr w:rsidR="00A05E7B" w:rsidSect="00682126">
      <w:footerReference w:type="default" r:id="rId84"/>
      <w:footerReference w:type="first" r:id="rId85"/>
      <w:pgSz w:w="11906" w:h="16838"/>
      <w:pgMar w:top="709" w:right="1440" w:bottom="284" w:left="1440" w:header="708"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197" w:rsidRDefault="00EA2197" w:rsidP="006A69FE">
      <w:pPr>
        <w:spacing w:after="0" w:line="240" w:lineRule="auto"/>
      </w:pPr>
      <w:r>
        <w:separator/>
      </w:r>
    </w:p>
  </w:endnote>
  <w:endnote w:type="continuationSeparator" w:id="1">
    <w:p w:rsidR="00EA2197" w:rsidRDefault="00EA2197" w:rsidP="006A69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宋体"/>
    <w:panose1 w:val="00000000000000000000"/>
    <w:charset w:val="86"/>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仿宋">
    <w:altName w:val="Malgun Gothic Semilight"/>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sig w:usb0="00000000" w:usb1="00000000" w:usb2="00000000" w:usb3="00000000" w:csb0="0000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sig w:usb0="00000000" w:usb1="00000000" w:usb2="00000000" w:usb3="00000000" w:csb0="00000000" w:csb1="00000000"/>
  </w:font>
  <w:font w:name="DengXian">
    <w:altName w:val="Arial Unicode MS"/>
    <w:charset w:val="86"/>
    <w:family w:val="auto"/>
    <w:pitch w:val="variable"/>
    <w:sig w:usb0="00000000" w:usb1="38CF7CFA" w:usb2="00000016" w:usb3="00000000" w:csb0="0004000F"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32" w:rsidRDefault="00975A11">
    <w:pPr>
      <w:pStyle w:val="a5"/>
      <w:jc w:val="center"/>
    </w:pPr>
    <w:r>
      <w:fldChar w:fldCharType="begin"/>
    </w:r>
    <w:r w:rsidR="006C1132">
      <w:instrText xml:space="preserve"> PAGE   \* MERGEFORMAT </w:instrText>
    </w:r>
    <w:r>
      <w:fldChar w:fldCharType="separate"/>
    </w:r>
    <w:r w:rsidR="0047085F">
      <w:rPr>
        <w:noProof/>
      </w:rPr>
      <w:t>1</w:t>
    </w:r>
    <w:r>
      <w:fldChar w:fldCharType="end"/>
    </w:r>
  </w:p>
  <w:p w:rsidR="006C1132" w:rsidRDefault="006C1132" w:rsidP="00504022">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132" w:rsidRDefault="006C1132">
    <w:pPr>
      <w:pStyle w:val="a5"/>
      <w:jc w:val="center"/>
    </w:pPr>
  </w:p>
  <w:p w:rsidR="006C1132" w:rsidRDefault="006C113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197" w:rsidRDefault="00EA2197" w:rsidP="006A69FE">
      <w:pPr>
        <w:spacing w:after="0" w:line="240" w:lineRule="auto"/>
      </w:pPr>
      <w:r>
        <w:separator/>
      </w:r>
    </w:p>
  </w:footnote>
  <w:footnote w:type="continuationSeparator" w:id="1">
    <w:p w:rsidR="00EA2197" w:rsidRDefault="00EA2197" w:rsidP="006A69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6E78"/>
    <w:multiLevelType w:val="hybridMultilevel"/>
    <w:tmpl w:val="780832E6"/>
    <w:lvl w:ilvl="0" w:tplc="39CE114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E55C32"/>
    <w:multiLevelType w:val="hybridMultilevel"/>
    <w:tmpl w:val="973ED44A"/>
    <w:lvl w:ilvl="0" w:tplc="38C8C6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66346AE"/>
    <w:multiLevelType w:val="hybridMultilevel"/>
    <w:tmpl w:val="A1A85A88"/>
    <w:lvl w:ilvl="0" w:tplc="D78A67FC">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D006ABC"/>
    <w:multiLevelType w:val="hybridMultilevel"/>
    <w:tmpl w:val="1CE85682"/>
    <w:lvl w:ilvl="0" w:tplc="3DBE044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6642FE"/>
    <w:multiLevelType w:val="hybridMultilevel"/>
    <w:tmpl w:val="6230266A"/>
    <w:lvl w:ilvl="0" w:tplc="27F2E24E">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FE5FE9"/>
    <w:multiLevelType w:val="hybridMultilevel"/>
    <w:tmpl w:val="03342434"/>
    <w:lvl w:ilvl="0" w:tplc="35100F9A">
      <w:start w:val="1"/>
      <w:numFmt w:val="decimal"/>
      <w:lvlText w:val="(%1)"/>
      <w:lvlJc w:val="left"/>
      <w:pPr>
        <w:ind w:left="1211" w:hanging="360"/>
      </w:pPr>
      <w:rPr>
        <w:rFonts w:hint="default"/>
        <w:b w:val="0"/>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6">
    <w:nsid w:val="1B12294E"/>
    <w:multiLevelType w:val="hybridMultilevel"/>
    <w:tmpl w:val="5074DFC4"/>
    <w:lvl w:ilvl="0" w:tplc="07D83CAE">
      <w:start w:val="14"/>
      <w:numFmt w:val="bullet"/>
      <w:lvlText w:val=""/>
      <w:lvlJc w:val="left"/>
      <w:pPr>
        <w:ind w:left="720" w:hanging="360"/>
      </w:pPr>
      <w:rPr>
        <w:rFonts w:ascii="Symbol" w:eastAsia="SimSun" w:hAnsi="Symbol" w:cs="SimSu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ED6434"/>
    <w:multiLevelType w:val="multilevel"/>
    <w:tmpl w:val="F5D8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983E0D"/>
    <w:multiLevelType w:val="hybridMultilevel"/>
    <w:tmpl w:val="C91495E4"/>
    <w:lvl w:ilvl="0" w:tplc="2A44DB8A">
      <w:start w:val="2016"/>
      <w:numFmt w:val="bullet"/>
      <w:lvlText w:val="—"/>
      <w:lvlJc w:val="left"/>
      <w:pPr>
        <w:ind w:left="720" w:hanging="360"/>
      </w:pPr>
      <w:rPr>
        <w:rFonts w:ascii="SimSun" w:eastAsia="SimSun" w:hAnsi="SimSun" w:cs="Times New Roman"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527E36"/>
    <w:multiLevelType w:val="hybridMultilevel"/>
    <w:tmpl w:val="DA0205D4"/>
    <w:lvl w:ilvl="0" w:tplc="1154417A">
      <w:start w:val="1"/>
      <w:numFmt w:val="decimal"/>
      <w:lvlText w:val="%1."/>
      <w:lvlJc w:val="left"/>
      <w:pPr>
        <w:ind w:left="720" w:hanging="360"/>
      </w:pPr>
      <w:rPr>
        <w:rFonts w:ascii="SimSun" w:eastAsia="SimSun" w:hAnsi="SimSu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49B584E"/>
    <w:multiLevelType w:val="multilevel"/>
    <w:tmpl w:val="349B584E"/>
    <w:lvl w:ilvl="0">
      <w:start w:val="30"/>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4E16C25"/>
    <w:multiLevelType w:val="hybridMultilevel"/>
    <w:tmpl w:val="57048EE0"/>
    <w:lvl w:ilvl="0" w:tplc="ADF287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A4F2DEC"/>
    <w:multiLevelType w:val="hybridMultilevel"/>
    <w:tmpl w:val="28C45FC8"/>
    <w:lvl w:ilvl="0" w:tplc="AEE8814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5E701D5"/>
    <w:multiLevelType w:val="hybridMultilevel"/>
    <w:tmpl w:val="70725CF0"/>
    <w:lvl w:ilvl="0" w:tplc="BEB250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488305C2"/>
    <w:multiLevelType w:val="hybridMultilevel"/>
    <w:tmpl w:val="E65E51EA"/>
    <w:lvl w:ilvl="0" w:tplc="96107438">
      <w:start w:val="2"/>
      <w:numFmt w:val="bullet"/>
      <w:lvlText w:val=""/>
      <w:lvlJc w:val="left"/>
      <w:pPr>
        <w:ind w:left="1080" w:hanging="360"/>
      </w:pPr>
      <w:rPr>
        <w:rFonts w:ascii="Symbol" w:eastAsia="SimSu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1B56300"/>
    <w:multiLevelType w:val="hybridMultilevel"/>
    <w:tmpl w:val="7284A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D75CF6"/>
    <w:multiLevelType w:val="hybridMultilevel"/>
    <w:tmpl w:val="B30EA994"/>
    <w:lvl w:ilvl="0" w:tplc="2B4A2EC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nsid w:val="566F39B5"/>
    <w:multiLevelType w:val="hybridMultilevel"/>
    <w:tmpl w:val="23DAE42A"/>
    <w:lvl w:ilvl="0" w:tplc="D86E95CE">
      <w:start w:val="2015"/>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7B7C66"/>
    <w:multiLevelType w:val="hybridMultilevel"/>
    <w:tmpl w:val="780832E6"/>
    <w:lvl w:ilvl="0" w:tplc="39CE114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124D52"/>
    <w:multiLevelType w:val="hybridMultilevel"/>
    <w:tmpl w:val="1B0E3B72"/>
    <w:lvl w:ilvl="0" w:tplc="D772C1C4">
      <w:start w:val="2"/>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77123DBA"/>
    <w:multiLevelType w:val="hybridMultilevel"/>
    <w:tmpl w:val="57EC8B98"/>
    <w:lvl w:ilvl="0" w:tplc="ED382D0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C36EEE"/>
    <w:multiLevelType w:val="hybridMultilevel"/>
    <w:tmpl w:val="333AAAFE"/>
    <w:lvl w:ilvl="0" w:tplc="77265C3E">
      <w:start w:val="1"/>
      <w:numFmt w:val="decimal"/>
      <w:lvlText w:val="%1．"/>
      <w:lvlJc w:val="left"/>
      <w:pPr>
        <w:ind w:left="720" w:hanging="360"/>
      </w:pPr>
      <w:rPr>
        <w:rFonts w:ascii="SimSun" w:eastAsia="SimSun" w:hAnsi="SimSu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5"/>
  </w:num>
  <w:num w:numId="3">
    <w:abstractNumId w:val="6"/>
  </w:num>
  <w:num w:numId="4">
    <w:abstractNumId w:val="7"/>
  </w:num>
  <w:num w:numId="5">
    <w:abstractNumId w:val="9"/>
  </w:num>
  <w:num w:numId="6">
    <w:abstractNumId w:val="4"/>
  </w:num>
  <w:num w:numId="7">
    <w:abstractNumId w:val="16"/>
  </w:num>
  <w:num w:numId="8">
    <w:abstractNumId w:val="21"/>
  </w:num>
  <w:num w:numId="9">
    <w:abstractNumId w:val="13"/>
  </w:num>
  <w:num w:numId="10">
    <w:abstractNumId w:val="19"/>
  </w:num>
  <w:num w:numId="11">
    <w:abstractNumId w:val="1"/>
  </w:num>
  <w:num w:numId="12">
    <w:abstractNumId w:val="11"/>
  </w:num>
  <w:num w:numId="13">
    <w:abstractNumId w:val="10"/>
  </w:num>
  <w:num w:numId="14">
    <w:abstractNumId w:val="18"/>
  </w:num>
  <w:num w:numId="15">
    <w:abstractNumId w:val="8"/>
  </w:num>
  <w:num w:numId="16">
    <w:abstractNumId w:val="3"/>
  </w:num>
  <w:num w:numId="17">
    <w:abstractNumId w:val="2"/>
  </w:num>
  <w:num w:numId="18">
    <w:abstractNumId w:val="12"/>
  </w:num>
  <w:num w:numId="19">
    <w:abstractNumId w:val="20"/>
  </w:num>
  <w:num w:numId="20">
    <w:abstractNumId w:val="0"/>
  </w:num>
  <w:num w:numId="21">
    <w:abstractNumId w:val="14"/>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seFELayout/>
  </w:compat>
  <w:rsids>
    <w:rsidRoot w:val="00185F83"/>
    <w:rsid w:val="00001D8E"/>
    <w:rsid w:val="00002094"/>
    <w:rsid w:val="000020A2"/>
    <w:rsid w:val="000021CF"/>
    <w:rsid w:val="000055A0"/>
    <w:rsid w:val="000104EF"/>
    <w:rsid w:val="00010A67"/>
    <w:rsid w:val="00010BE0"/>
    <w:rsid w:val="0001192B"/>
    <w:rsid w:val="00012321"/>
    <w:rsid w:val="000128A3"/>
    <w:rsid w:val="00015E9A"/>
    <w:rsid w:val="00016EEB"/>
    <w:rsid w:val="0001731B"/>
    <w:rsid w:val="000176EC"/>
    <w:rsid w:val="0002069E"/>
    <w:rsid w:val="00021526"/>
    <w:rsid w:val="000259BF"/>
    <w:rsid w:val="00025A52"/>
    <w:rsid w:val="00025AFE"/>
    <w:rsid w:val="00031C14"/>
    <w:rsid w:val="000345AE"/>
    <w:rsid w:val="00035C32"/>
    <w:rsid w:val="00036CEA"/>
    <w:rsid w:val="000374B9"/>
    <w:rsid w:val="00037D98"/>
    <w:rsid w:val="00041E04"/>
    <w:rsid w:val="00042A5E"/>
    <w:rsid w:val="00042BFB"/>
    <w:rsid w:val="00043FDF"/>
    <w:rsid w:val="00044037"/>
    <w:rsid w:val="00047628"/>
    <w:rsid w:val="00050492"/>
    <w:rsid w:val="0005050B"/>
    <w:rsid w:val="00051AD8"/>
    <w:rsid w:val="000529DF"/>
    <w:rsid w:val="00052D80"/>
    <w:rsid w:val="00054E30"/>
    <w:rsid w:val="00056003"/>
    <w:rsid w:val="00060518"/>
    <w:rsid w:val="00061A72"/>
    <w:rsid w:val="000628E1"/>
    <w:rsid w:val="00062FDC"/>
    <w:rsid w:val="0006389C"/>
    <w:rsid w:val="00063A05"/>
    <w:rsid w:val="00064A80"/>
    <w:rsid w:val="00064CB4"/>
    <w:rsid w:val="0006550C"/>
    <w:rsid w:val="000659E0"/>
    <w:rsid w:val="000669E2"/>
    <w:rsid w:val="00072805"/>
    <w:rsid w:val="00072A0E"/>
    <w:rsid w:val="00072DFE"/>
    <w:rsid w:val="000731D5"/>
    <w:rsid w:val="00075035"/>
    <w:rsid w:val="0007527D"/>
    <w:rsid w:val="00076F10"/>
    <w:rsid w:val="00077842"/>
    <w:rsid w:val="0007795F"/>
    <w:rsid w:val="000808E0"/>
    <w:rsid w:val="00082337"/>
    <w:rsid w:val="000843F5"/>
    <w:rsid w:val="00086E75"/>
    <w:rsid w:val="000871C8"/>
    <w:rsid w:val="0008726C"/>
    <w:rsid w:val="000873FC"/>
    <w:rsid w:val="0008748F"/>
    <w:rsid w:val="00087C64"/>
    <w:rsid w:val="00090AEF"/>
    <w:rsid w:val="0009107D"/>
    <w:rsid w:val="000912C6"/>
    <w:rsid w:val="00091A38"/>
    <w:rsid w:val="00091B16"/>
    <w:rsid w:val="00092246"/>
    <w:rsid w:val="00092D7D"/>
    <w:rsid w:val="00097F50"/>
    <w:rsid w:val="000A01C6"/>
    <w:rsid w:val="000A090C"/>
    <w:rsid w:val="000A2EFB"/>
    <w:rsid w:val="000A46CF"/>
    <w:rsid w:val="000A492E"/>
    <w:rsid w:val="000A670E"/>
    <w:rsid w:val="000A77A8"/>
    <w:rsid w:val="000A7C75"/>
    <w:rsid w:val="000A7DCF"/>
    <w:rsid w:val="000B0898"/>
    <w:rsid w:val="000B0A54"/>
    <w:rsid w:val="000B0AD8"/>
    <w:rsid w:val="000B101A"/>
    <w:rsid w:val="000B2835"/>
    <w:rsid w:val="000B52C1"/>
    <w:rsid w:val="000B5B66"/>
    <w:rsid w:val="000C056F"/>
    <w:rsid w:val="000C15CB"/>
    <w:rsid w:val="000C2146"/>
    <w:rsid w:val="000C2369"/>
    <w:rsid w:val="000C2871"/>
    <w:rsid w:val="000C2FBE"/>
    <w:rsid w:val="000C3D89"/>
    <w:rsid w:val="000C77EE"/>
    <w:rsid w:val="000C7FE1"/>
    <w:rsid w:val="000D08B8"/>
    <w:rsid w:val="000D1546"/>
    <w:rsid w:val="000D1AF1"/>
    <w:rsid w:val="000D1D27"/>
    <w:rsid w:val="000D279D"/>
    <w:rsid w:val="000D322D"/>
    <w:rsid w:val="000D340D"/>
    <w:rsid w:val="000D3E9C"/>
    <w:rsid w:val="000D3ED7"/>
    <w:rsid w:val="000D49DA"/>
    <w:rsid w:val="000D67BF"/>
    <w:rsid w:val="000D6809"/>
    <w:rsid w:val="000D79E4"/>
    <w:rsid w:val="000E35E3"/>
    <w:rsid w:val="000E392E"/>
    <w:rsid w:val="000E4917"/>
    <w:rsid w:val="000E5B20"/>
    <w:rsid w:val="000E6146"/>
    <w:rsid w:val="000E619A"/>
    <w:rsid w:val="000E6A4A"/>
    <w:rsid w:val="000E6E7C"/>
    <w:rsid w:val="000E7563"/>
    <w:rsid w:val="000E7FC1"/>
    <w:rsid w:val="000E7FE0"/>
    <w:rsid w:val="000F0612"/>
    <w:rsid w:val="000F1CF4"/>
    <w:rsid w:val="000F28E9"/>
    <w:rsid w:val="000F3B80"/>
    <w:rsid w:val="000F4C30"/>
    <w:rsid w:val="000F5210"/>
    <w:rsid w:val="000F5F6A"/>
    <w:rsid w:val="000F64BB"/>
    <w:rsid w:val="000F7045"/>
    <w:rsid w:val="000F7B35"/>
    <w:rsid w:val="00100556"/>
    <w:rsid w:val="00100DB7"/>
    <w:rsid w:val="00100FA5"/>
    <w:rsid w:val="00101175"/>
    <w:rsid w:val="00101685"/>
    <w:rsid w:val="00101D32"/>
    <w:rsid w:val="00102508"/>
    <w:rsid w:val="00102AE7"/>
    <w:rsid w:val="001064A6"/>
    <w:rsid w:val="00106C75"/>
    <w:rsid w:val="001072F4"/>
    <w:rsid w:val="001075C3"/>
    <w:rsid w:val="00107697"/>
    <w:rsid w:val="00112285"/>
    <w:rsid w:val="001127A9"/>
    <w:rsid w:val="00114109"/>
    <w:rsid w:val="00116CD5"/>
    <w:rsid w:val="00117288"/>
    <w:rsid w:val="0011770F"/>
    <w:rsid w:val="00117BD2"/>
    <w:rsid w:val="00120326"/>
    <w:rsid w:val="0012133A"/>
    <w:rsid w:val="00122D96"/>
    <w:rsid w:val="00124176"/>
    <w:rsid w:val="001242EB"/>
    <w:rsid w:val="00125CD5"/>
    <w:rsid w:val="00126FDC"/>
    <w:rsid w:val="001273F6"/>
    <w:rsid w:val="00127736"/>
    <w:rsid w:val="00130506"/>
    <w:rsid w:val="00130868"/>
    <w:rsid w:val="00130F5F"/>
    <w:rsid w:val="00131E41"/>
    <w:rsid w:val="001332B1"/>
    <w:rsid w:val="00133CA1"/>
    <w:rsid w:val="00133FC8"/>
    <w:rsid w:val="00133FF4"/>
    <w:rsid w:val="0013458F"/>
    <w:rsid w:val="00134CCA"/>
    <w:rsid w:val="00136852"/>
    <w:rsid w:val="0013762F"/>
    <w:rsid w:val="00141003"/>
    <w:rsid w:val="00141494"/>
    <w:rsid w:val="0014176E"/>
    <w:rsid w:val="00141BBF"/>
    <w:rsid w:val="00141D6D"/>
    <w:rsid w:val="0014220D"/>
    <w:rsid w:val="0014229B"/>
    <w:rsid w:val="001439F0"/>
    <w:rsid w:val="001443DF"/>
    <w:rsid w:val="001448DA"/>
    <w:rsid w:val="00145795"/>
    <w:rsid w:val="0014750A"/>
    <w:rsid w:val="00147629"/>
    <w:rsid w:val="001501E9"/>
    <w:rsid w:val="00151F89"/>
    <w:rsid w:val="00153A37"/>
    <w:rsid w:val="00154587"/>
    <w:rsid w:val="0016008E"/>
    <w:rsid w:val="00162F15"/>
    <w:rsid w:val="001633A5"/>
    <w:rsid w:val="00164C66"/>
    <w:rsid w:val="00165FDD"/>
    <w:rsid w:val="00166D3C"/>
    <w:rsid w:val="00170EEE"/>
    <w:rsid w:val="001716FE"/>
    <w:rsid w:val="00171A0B"/>
    <w:rsid w:val="001720E5"/>
    <w:rsid w:val="00172241"/>
    <w:rsid w:val="00172E85"/>
    <w:rsid w:val="00173915"/>
    <w:rsid w:val="00173F29"/>
    <w:rsid w:val="00174762"/>
    <w:rsid w:val="00175513"/>
    <w:rsid w:val="00176118"/>
    <w:rsid w:val="00176D2F"/>
    <w:rsid w:val="00177ADD"/>
    <w:rsid w:val="0018231F"/>
    <w:rsid w:val="0018294C"/>
    <w:rsid w:val="00183644"/>
    <w:rsid w:val="00183707"/>
    <w:rsid w:val="001837A4"/>
    <w:rsid w:val="001843CC"/>
    <w:rsid w:val="00185023"/>
    <w:rsid w:val="00185109"/>
    <w:rsid w:val="00185F83"/>
    <w:rsid w:val="00187583"/>
    <w:rsid w:val="001901DF"/>
    <w:rsid w:val="0019054A"/>
    <w:rsid w:val="0019074C"/>
    <w:rsid w:val="001917BF"/>
    <w:rsid w:val="00191E50"/>
    <w:rsid w:val="00191FBB"/>
    <w:rsid w:val="00193105"/>
    <w:rsid w:val="00193576"/>
    <w:rsid w:val="0019443D"/>
    <w:rsid w:val="00194596"/>
    <w:rsid w:val="00197EB5"/>
    <w:rsid w:val="001A01D7"/>
    <w:rsid w:val="001A09BA"/>
    <w:rsid w:val="001A1122"/>
    <w:rsid w:val="001A1FA7"/>
    <w:rsid w:val="001A2CA6"/>
    <w:rsid w:val="001A35AE"/>
    <w:rsid w:val="001A3D52"/>
    <w:rsid w:val="001A4F41"/>
    <w:rsid w:val="001A68CD"/>
    <w:rsid w:val="001B164F"/>
    <w:rsid w:val="001B3172"/>
    <w:rsid w:val="001B4E1D"/>
    <w:rsid w:val="001B5A35"/>
    <w:rsid w:val="001C07C7"/>
    <w:rsid w:val="001C172A"/>
    <w:rsid w:val="001C1A67"/>
    <w:rsid w:val="001C59EE"/>
    <w:rsid w:val="001D0067"/>
    <w:rsid w:val="001D020B"/>
    <w:rsid w:val="001D0822"/>
    <w:rsid w:val="001D0B1A"/>
    <w:rsid w:val="001D1B3E"/>
    <w:rsid w:val="001D29F4"/>
    <w:rsid w:val="001D3574"/>
    <w:rsid w:val="001D45E2"/>
    <w:rsid w:val="001D5E45"/>
    <w:rsid w:val="001D79F5"/>
    <w:rsid w:val="001D7E75"/>
    <w:rsid w:val="001E1C75"/>
    <w:rsid w:val="001E2251"/>
    <w:rsid w:val="001E3069"/>
    <w:rsid w:val="001E4989"/>
    <w:rsid w:val="001E4E96"/>
    <w:rsid w:val="001E5DE9"/>
    <w:rsid w:val="001E6EB2"/>
    <w:rsid w:val="001E75CC"/>
    <w:rsid w:val="001E7DD7"/>
    <w:rsid w:val="001E7E93"/>
    <w:rsid w:val="001F0835"/>
    <w:rsid w:val="001F18AF"/>
    <w:rsid w:val="001F1CC3"/>
    <w:rsid w:val="001F2D13"/>
    <w:rsid w:val="001F2F62"/>
    <w:rsid w:val="001F30E1"/>
    <w:rsid w:val="001F38DF"/>
    <w:rsid w:val="00200AE9"/>
    <w:rsid w:val="00200D6F"/>
    <w:rsid w:val="002013C7"/>
    <w:rsid w:val="00203633"/>
    <w:rsid w:val="00204A9F"/>
    <w:rsid w:val="00206070"/>
    <w:rsid w:val="00206A54"/>
    <w:rsid w:val="0021025B"/>
    <w:rsid w:val="0021026E"/>
    <w:rsid w:val="0021220B"/>
    <w:rsid w:val="00212648"/>
    <w:rsid w:val="00215569"/>
    <w:rsid w:val="0021593F"/>
    <w:rsid w:val="002161F5"/>
    <w:rsid w:val="0021624D"/>
    <w:rsid w:val="00216503"/>
    <w:rsid w:val="002202E8"/>
    <w:rsid w:val="002222BC"/>
    <w:rsid w:val="00222D0F"/>
    <w:rsid w:val="002231A8"/>
    <w:rsid w:val="0022367C"/>
    <w:rsid w:val="002236A0"/>
    <w:rsid w:val="00223C6F"/>
    <w:rsid w:val="002247B9"/>
    <w:rsid w:val="00224CD5"/>
    <w:rsid w:val="0022532C"/>
    <w:rsid w:val="00225BC7"/>
    <w:rsid w:val="002264F2"/>
    <w:rsid w:val="002269EE"/>
    <w:rsid w:val="002278BF"/>
    <w:rsid w:val="002279F0"/>
    <w:rsid w:val="00231EDA"/>
    <w:rsid w:val="00233850"/>
    <w:rsid w:val="0023673E"/>
    <w:rsid w:val="002367FE"/>
    <w:rsid w:val="00237428"/>
    <w:rsid w:val="002378E3"/>
    <w:rsid w:val="00240197"/>
    <w:rsid w:val="0024080B"/>
    <w:rsid w:val="002414CE"/>
    <w:rsid w:val="0024214B"/>
    <w:rsid w:val="00242372"/>
    <w:rsid w:val="00243B2D"/>
    <w:rsid w:val="002468C7"/>
    <w:rsid w:val="002469E3"/>
    <w:rsid w:val="00246D64"/>
    <w:rsid w:val="002525A5"/>
    <w:rsid w:val="00252C75"/>
    <w:rsid w:val="00253015"/>
    <w:rsid w:val="0025393E"/>
    <w:rsid w:val="00253B47"/>
    <w:rsid w:val="00256A10"/>
    <w:rsid w:val="002623D0"/>
    <w:rsid w:val="00263DD3"/>
    <w:rsid w:val="00264693"/>
    <w:rsid w:val="00265DC4"/>
    <w:rsid w:val="00266009"/>
    <w:rsid w:val="002677D4"/>
    <w:rsid w:val="00267D92"/>
    <w:rsid w:val="00270147"/>
    <w:rsid w:val="00270963"/>
    <w:rsid w:val="00272FCD"/>
    <w:rsid w:val="00273A2E"/>
    <w:rsid w:val="00273E0C"/>
    <w:rsid w:val="002751DA"/>
    <w:rsid w:val="002751FA"/>
    <w:rsid w:val="00275BCF"/>
    <w:rsid w:val="00275D54"/>
    <w:rsid w:val="00281340"/>
    <w:rsid w:val="00281633"/>
    <w:rsid w:val="002819E6"/>
    <w:rsid w:val="0028303D"/>
    <w:rsid w:val="002836ED"/>
    <w:rsid w:val="00284631"/>
    <w:rsid w:val="00284EBE"/>
    <w:rsid w:val="002861D7"/>
    <w:rsid w:val="002866DA"/>
    <w:rsid w:val="00286C79"/>
    <w:rsid w:val="00286C8B"/>
    <w:rsid w:val="00290B13"/>
    <w:rsid w:val="00291965"/>
    <w:rsid w:val="00291BC1"/>
    <w:rsid w:val="00292189"/>
    <w:rsid w:val="002928B5"/>
    <w:rsid w:val="00292E47"/>
    <w:rsid w:val="00295C34"/>
    <w:rsid w:val="002961BF"/>
    <w:rsid w:val="002A0ACC"/>
    <w:rsid w:val="002A16FC"/>
    <w:rsid w:val="002A304F"/>
    <w:rsid w:val="002A3526"/>
    <w:rsid w:val="002A3A57"/>
    <w:rsid w:val="002A3B0D"/>
    <w:rsid w:val="002A46B5"/>
    <w:rsid w:val="002A515C"/>
    <w:rsid w:val="002A5C1C"/>
    <w:rsid w:val="002A5E9E"/>
    <w:rsid w:val="002A65FF"/>
    <w:rsid w:val="002A794A"/>
    <w:rsid w:val="002B073A"/>
    <w:rsid w:val="002B1FAF"/>
    <w:rsid w:val="002B33B9"/>
    <w:rsid w:val="002B39DF"/>
    <w:rsid w:val="002B43F7"/>
    <w:rsid w:val="002B48EA"/>
    <w:rsid w:val="002B555A"/>
    <w:rsid w:val="002B570D"/>
    <w:rsid w:val="002B700E"/>
    <w:rsid w:val="002C230E"/>
    <w:rsid w:val="002C41A6"/>
    <w:rsid w:val="002C597D"/>
    <w:rsid w:val="002C6CD0"/>
    <w:rsid w:val="002C7B52"/>
    <w:rsid w:val="002D08A2"/>
    <w:rsid w:val="002D19C5"/>
    <w:rsid w:val="002D24A2"/>
    <w:rsid w:val="002D268F"/>
    <w:rsid w:val="002D42C1"/>
    <w:rsid w:val="002D5499"/>
    <w:rsid w:val="002D57E7"/>
    <w:rsid w:val="002D6605"/>
    <w:rsid w:val="002D7A30"/>
    <w:rsid w:val="002E0CBF"/>
    <w:rsid w:val="002E20AA"/>
    <w:rsid w:val="002E2CFD"/>
    <w:rsid w:val="002E2E9A"/>
    <w:rsid w:val="002E4147"/>
    <w:rsid w:val="002E4573"/>
    <w:rsid w:val="002E4BCF"/>
    <w:rsid w:val="002E4E20"/>
    <w:rsid w:val="002E5C46"/>
    <w:rsid w:val="002E5D58"/>
    <w:rsid w:val="002E5FDF"/>
    <w:rsid w:val="002E612A"/>
    <w:rsid w:val="002E7D1B"/>
    <w:rsid w:val="002E7F27"/>
    <w:rsid w:val="002F26ED"/>
    <w:rsid w:val="002F2F59"/>
    <w:rsid w:val="002F31FD"/>
    <w:rsid w:val="002F4CDC"/>
    <w:rsid w:val="002F4D1A"/>
    <w:rsid w:val="002F5062"/>
    <w:rsid w:val="002F59CA"/>
    <w:rsid w:val="002F7322"/>
    <w:rsid w:val="003030B1"/>
    <w:rsid w:val="00303BA5"/>
    <w:rsid w:val="00303D33"/>
    <w:rsid w:val="003043C0"/>
    <w:rsid w:val="0030535E"/>
    <w:rsid w:val="00305A9A"/>
    <w:rsid w:val="00305AC2"/>
    <w:rsid w:val="0030654D"/>
    <w:rsid w:val="003108C2"/>
    <w:rsid w:val="00310CBF"/>
    <w:rsid w:val="00312931"/>
    <w:rsid w:val="00312D8B"/>
    <w:rsid w:val="00313171"/>
    <w:rsid w:val="00315854"/>
    <w:rsid w:val="00315905"/>
    <w:rsid w:val="00316C7A"/>
    <w:rsid w:val="003170F9"/>
    <w:rsid w:val="0032273C"/>
    <w:rsid w:val="00323519"/>
    <w:rsid w:val="00325178"/>
    <w:rsid w:val="0032591D"/>
    <w:rsid w:val="00327C96"/>
    <w:rsid w:val="0033110E"/>
    <w:rsid w:val="00332DA5"/>
    <w:rsid w:val="00333A06"/>
    <w:rsid w:val="00334BC0"/>
    <w:rsid w:val="003357F2"/>
    <w:rsid w:val="00337C63"/>
    <w:rsid w:val="003426C2"/>
    <w:rsid w:val="0034280D"/>
    <w:rsid w:val="00343B07"/>
    <w:rsid w:val="003454A3"/>
    <w:rsid w:val="00345A51"/>
    <w:rsid w:val="003470C8"/>
    <w:rsid w:val="00347981"/>
    <w:rsid w:val="00351610"/>
    <w:rsid w:val="00351F1C"/>
    <w:rsid w:val="00352675"/>
    <w:rsid w:val="003531A3"/>
    <w:rsid w:val="00353948"/>
    <w:rsid w:val="00354097"/>
    <w:rsid w:val="0035537E"/>
    <w:rsid w:val="00355F99"/>
    <w:rsid w:val="003563EF"/>
    <w:rsid w:val="00356B80"/>
    <w:rsid w:val="0035763E"/>
    <w:rsid w:val="00357BEA"/>
    <w:rsid w:val="00360494"/>
    <w:rsid w:val="0036152C"/>
    <w:rsid w:val="00361F93"/>
    <w:rsid w:val="00362D43"/>
    <w:rsid w:val="00362DBB"/>
    <w:rsid w:val="00363D5B"/>
    <w:rsid w:val="00363FEE"/>
    <w:rsid w:val="0036431F"/>
    <w:rsid w:val="00364B7F"/>
    <w:rsid w:val="00364CB6"/>
    <w:rsid w:val="003653DF"/>
    <w:rsid w:val="00366C3C"/>
    <w:rsid w:val="0037018D"/>
    <w:rsid w:val="00370306"/>
    <w:rsid w:val="00370D0E"/>
    <w:rsid w:val="003712ED"/>
    <w:rsid w:val="003719D1"/>
    <w:rsid w:val="00372100"/>
    <w:rsid w:val="00372F46"/>
    <w:rsid w:val="0037303D"/>
    <w:rsid w:val="00374949"/>
    <w:rsid w:val="00374D96"/>
    <w:rsid w:val="00374F67"/>
    <w:rsid w:val="00375166"/>
    <w:rsid w:val="00375F92"/>
    <w:rsid w:val="0037794B"/>
    <w:rsid w:val="00382FD0"/>
    <w:rsid w:val="0038421C"/>
    <w:rsid w:val="00385E36"/>
    <w:rsid w:val="00386820"/>
    <w:rsid w:val="00386950"/>
    <w:rsid w:val="00387D24"/>
    <w:rsid w:val="00387F06"/>
    <w:rsid w:val="003907FE"/>
    <w:rsid w:val="00390E7A"/>
    <w:rsid w:val="00395C3F"/>
    <w:rsid w:val="003974D4"/>
    <w:rsid w:val="0039790A"/>
    <w:rsid w:val="003A0DAE"/>
    <w:rsid w:val="003A2235"/>
    <w:rsid w:val="003A3A4A"/>
    <w:rsid w:val="003A3AC9"/>
    <w:rsid w:val="003A5387"/>
    <w:rsid w:val="003A5991"/>
    <w:rsid w:val="003A5DBB"/>
    <w:rsid w:val="003A6FF4"/>
    <w:rsid w:val="003A7191"/>
    <w:rsid w:val="003B12B2"/>
    <w:rsid w:val="003B2A36"/>
    <w:rsid w:val="003B341A"/>
    <w:rsid w:val="003B3CBE"/>
    <w:rsid w:val="003B4301"/>
    <w:rsid w:val="003B49A3"/>
    <w:rsid w:val="003B5591"/>
    <w:rsid w:val="003B59E2"/>
    <w:rsid w:val="003B75A0"/>
    <w:rsid w:val="003B781B"/>
    <w:rsid w:val="003B79F4"/>
    <w:rsid w:val="003B7B13"/>
    <w:rsid w:val="003C108E"/>
    <w:rsid w:val="003C1FBD"/>
    <w:rsid w:val="003C2336"/>
    <w:rsid w:val="003C3057"/>
    <w:rsid w:val="003C397F"/>
    <w:rsid w:val="003C45E3"/>
    <w:rsid w:val="003C4E35"/>
    <w:rsid w:val="003C5C38"/>
    <w:rsid w:val="003C69B3"/>
    <w:rsid w:val="003C7251"/>
    <w:rsid w:val="003D0C78"/>
    <w:rsid w:val="003D1169"/>
    <w:rsid w:val="003D2097"/>
    <w:rsid w:val="003D43DE"/>
    <w:rsid w:val="003D5C5E"/>
    <w:rsid w:val="003D6A9C"/>
    <w:rsid w:val="003E1506"/>
    <w:rsid w:val="003E285C"/>
    <w:rsid w:val="003E3666"/>
    <w:rsid w:val="003E506B"/>
    <w:rsid w:val="003E57B9"/>
    <w:rsid w:val="003F00A6"/>
    <w:rsid w:val="003F1115"/>
    <w:rsid w:val="003F21AF"/>
    <w:rsid w:val="003F3189"/>
    <w:rsid w:val="003F3A4E"/>
    <w:rsid w:val="003F48C0"/>
    <w:rsid w:val="003F4B0C"/>
    <w:rsid w:val="003F4B8D"/>
    <w:rsid w:val="003F5204"/>
    <w:rsid w:val="003F5A96"/>
    <w:rsid w:val="003F72A1"/>
    <w:rsid w:val="003F72E4"/>
    <w:rsid w:val="0040108F"/>
    <w:rsid w:val="00401824"/>
    <w:rsid w:val="0040266B"/>
    <w:rsid w:val="00404EB6"/>
    <w:rsid w:val="004054B9"/>
    <w:rsid w:val="00405C64"/>
    <w:rsid w:val="0040626A"/>
    <w:rsid w:val="004069DC"/>
    <w:rsid w:val="0041027A"/>
    <w:rsid w:val="00411A36"/>
    <w:rsid w:val="00412651"/>
    <w:rsid w:val="0041583F"/>
    <w:rsid w:val="00415FDB"/>
    <w:rsid w:val="00416DC7"/>
    <w:rsid w:val="00417422"/>
    <w:rsid w:val="0042215C"/>
    <w:rsid w:val="0042229A"/>
    <w:rsid w:val="00423804"/>
    <w:rsid w:val="00423BB3"/>
    <w:rsid w:val="0042403D"/>
    <w:rsid w:val="004247D7"/>
    <w:rsid w:val="0042791C"/>
    <w:rsid w:val="00427F30"/>
    <w:rsid w:val="00430948"/>
    <w:rsid w:val="00430A88"/>
    <w:rsid w:val="0043319D"/>
    <w:rsid w:val="0043371C"/>
    <w:rsid w:val="00433C21"/>
    <w:rsid w:val="0043402D"/>
    <w:rsid w:val="00434092"/>
    <w:rsid w:val="00434260"/>
    <w:rsid w:val="00434FCC"/>
    <w:rsid w:val="00436776"/>
    <w:rsid w:val="00440841"/>
    <w:rsid w:val="004415EC"/>
    <w:rsid w:val="00441612"/>
    <w:rsid w:val="0044199E"/>
    <w:rsid w:val="004431C1"/>
    <w:rsid w:val="00443ABF"/>
    <w:rsid w:val="004466EA"/>
    <w:rsid w:val="004467FC"/>
    <w:rsid w:val="00446BBD"/>
    <w:rsid w:val="004505B4"/>
    <w:rsid w:val="00450775"/>
    <w:rsid w:val="004512F0"/>
    <w:rsid w:val="00452350"/>
    <w:rsid w:val="00452A1A"/>
    <w:rsid w:val="00453AEF"/>
    <w:rsid w:val="00453BCF"/>
    <w:rsid w:val="00462222"/>
    <w:rsid w:val="00462A90"/>
    <w:rsid w:val="00464697"/>
    <w:rsid w:val="004651AC"/>
    <w:rsid w:val="004656C3"/>
    <w:rsid w:val="004659CF"/>
    <w:rsid w:val="00465E28"/>
    <w:rsid w:val="00467884"/>
    <w:rsid w:val="00467947"/>
    <w:rsid w:val="0047085F"/>
    <w:rsid w:val="00470933"/>
    <w:rsid w:val="0047214A"/>
    <w:rsid w:val="00472AF0"/>
    <w:rsid w:val="00473790"/>
    <w:rsid w:val="004740D4"/>
    <w:rsid w:val="004743B2"/>
    <w:rsid w:val="00475702"/>
    <w:rsid w:val="00475728"/>
    <w:rsid w:val="00476D8B"/>
    <w:rsid w:val="00476F5A"/>
    <w:rsid w:val="004800B8"/>
    <w:rsid w:val="00480281"/>
    <w:rsid w:val="00480C85"/>
    <w:rsid w:val="0048178B"/>
    <w:rsid w:val="00483189"/>
    <w:rsid w:val="004849F9"/>
    <w:rsid w:val="004855BD"/>
    <w:rsid w:val="004901A6"/>
    <w:rsid w:val="004924B6"/>
    <w:rsid w:val="004935FF"/>
    <w:rsid w:val="00493C41"/>
    <w:rsid w:val="004952F2"/>
    <w:rsid w:val="004956B8"/>
    <w:rsid w:val="00495856"/>
    <w:rsid w:val="004962F0"/>
    <w:rsid w:val="00496976"/>
    <w:rsid w:val="00497B60"/>
    <w:rsid w:val="00497D5B"/>
    <w:rsid w:val="00497EBE"/>
    <w:rsid w:val="004A0249"/>
    <w:rsid w:val="004A093F"/>
    <w:rsid w:val="004A096C"/>
    <w:rsid w:val="004A65A2"/>
    <w:rsid w:val="004A7E03"/>
    <w:rsid w:val="004B035F"/>
    <w:rsid w:val="004B0536"/>
    <w:rsid w:val="004B0C80"/>
    <w:rsid w:val="004B2372"/>
    <w:rsid w:val="004B2EF3"/>
    <w:rsid w:val="004B5CAD"/>
    <w:rsid w:val="004B5DB7"/>
    <w:rsid w:val="004B5E75"/>
    <w:rsid w:val="004B7171"/>
    <w:rsid w:val="004C1B23"/>
    <w:rsid w:val="004C2449"/>
    <w:rsid w:val="004C24E5"/>
    <w:rsid w:val="004C28C2"/>
    <w:rsid w:val="004C2FEC"/>
    <w:rsid w:val="004C4086"/>
    <w:rsid w:val="004C5951"/>
    <w:rsid w:val="004C6110"/>
    <w:rsid w:val="004C6F76"/>
    <w:rsid w:val="004C7611"/>
    <w:rsid w:val="004C7FAB"/>
    <w:rsid w:val="004D12A0"/>
    <w:rsid w:val="004D22FF"/>
    <w:rsid w:val="004D3576"/>
    <w:rsid w:val="004D65FD"/>
    <w:rsid w:val="004D6996"/>
    <w:rsid w:val="004D7EED"/>
    <w:rsid w:val="004E0C8E"/>
    <w:rsid w:val="004E13FD"/>
    <w:rsid w:val="004E2297"/>
    <w:rsid w:val="004E2F21"/>
    <w:rsid w:val="004E45C9"/>
    <w:rsid w:val="004E6D65"/>
    <w:rsid w:val="004E7209"/>
    <w:rsid w:val="004E7452"/>
    <w:rsid w:val="004F3CF7"/>
    <w:rsid w:val="004F3D20"/>
    <w:rsid w:val="004F40E3"/>
    <w:rsid w:val="004F5C66"/>
    <w:rsid w:val="004F6496"/>
    <w:rsid w:val="004F6525"/>
    <w:rsid w:val="004F6FD2"/>
    <w:rsid w:val="004F7054"/>
    <w:rsid w:val="004F776D"/>
    <w:rsid w:val="00500A33"/>
    <w:rsid w:val="00501BB8"/>
    <w:rsid w:val="00502E1F"/>
    <w:rsid w:val="00502FC7"/>
    <w:rsid w:val="0050395C"/>
    <w:rsid w:val="00504022"/>
    <w:rsid w:val="00505714"/>
    <w:rsid w:val="005101F5"/>
    <w:rsid w:val="00510472"/>
    <w:rsid w:val="00513C2E"/>
    <w:rsid w:val="0051698A"/>
    <w:rsid w:val="0051702D"/>
    <w:rsid w:val="00517546"/>
    <w:rsid w:val="0052006C"/>
    <w:rsid w:val="0052133E"/>
    <w:rsid w:val="005227D6"/>
    <w:rsid w:val="00523D4D"/>
    <w:rsid w:val="005241D7"/>
    <w:rsid w:val="005245B6"/>
    <w:rsid w:val="005253C4"/>
    <w:rsid w:val="0052595D"/>
    <w:rsid w:val="00525A42"/>
    <w:rsid w:val="00525A45"/>
    <w:rsid w:val="00526C42"/>
    <w:rsid w:val="00526FAD"/>
    <w:rsid w:val="00526FC2"/>
    <w:rsid w:val="005320B0"/>
    <w:rsid w:val="00532132"/>
    <w:rsid w:val="00532902"/>
    <w:rsid w:val="00533255"/>
    <w:rsid w:val="00533A06"/>
    <w:rsid w:val="00533D9D"/>
    <w:rsid w:val="00534401"/>
    <w:rsid w:val="00534A1A"/>
    <w:rsid w:val="00535BD6"/>
    <w:rsid w:val="005362D9"/>
    <w:rsid w:val="00536B22"/>
    <w:rsid w:val="00540064"/>
    <w:rsid w:val="00540767"/>
    <w:rsid w:val="00540DB7"/>
    <w:rsid w:val="00543479"/>
    <w:rsid w:val="00543812"/>
    <w:rsid w:val="00545114"/>
    <w:rsid w:val="00545FC6"/>
    <w:rsid w:val="005467A2"/>
    <w:rsid w:val="00546BB4"/>
    <w:rsid w:val="00551AAE"/>
    <w:rsid w:val="00552557"/>
    <w:rsid w:val="00552B62"/>
    <w:rsid w:val="00553436"/>
    <w:rsid w:val="00553FCF"/>
    <w:rsid w:val="00554704"/>
    <w:rsid w:val="00555D3C"/>
    <w:rsid w:val="00556219"/>
    <w:rsid w:val="00556746"/>
    <w:rsid w:val="00557D5D"/>
    <w:rsid w:val="00562CCE"/>
    <w:rsid w:val="00562FA4"/>
    <w:rsid w:val="00563087"/>
    <w:rsid w:val="0056330B"/>
    <w:rsid w:val="00563C40"/>
    <w:rsid w:val="005648B5"/>
    <w:rsid w:val="00567142"/>
    <w:rsid w:val="00567CAB"/>
    <w:rsid w:val="00570794"/>
    <w:rsid w:val="00570C76"/>
    <w:rsid w:val="005715FF"/>
    <w:rsid w:val="00571A32"/>
    <w:rsid w:val="00571F7F"/>
    <w:rsid w:val="00572D45"/>
    <w:rsid w:val="005738F0"/>
    <w:rsid w:val="00573A89"/>
    <w:rsid w:val="005778E6"/>
    <w:rsid w:val="00577AB0"/>
    <w:rsid w:val="00577BB5"/>
    <w:rsid w:val="00582233"/>
    <w:rsid w:val="0058259A"/>
    <w:rsid w:val="00582788"/>
    <w:rsid w:val="00583526"/>
    <w:rsid w:val="00583A54"/>
    <w:rsid w:val="00584C39"/>
    <w:rsid w:val="0058526D"/>
    <w:rsid w:val="00587440"/>
    <w:rsid w:val="00590422"/>
    <w:rsid w:val="005905E4"/>
    <w:rsid w:val="00592192"/>
    <w:rsid w:val="005926B0"/>
    <w:rsid w:val="0059585D"/>
    <w:rsid w:val="00595ADC"/>
    <w:rsid w:val="0059658C"/>
    <w:rsid w:val="005968D1"/>
    <w:rsid w:val="005A082A"/>
    <w:rsid w:val="005A0868"/>
    <w:rsid w:val="005A11C8"/>
    <w:rsid w:val="005A2461"/>
    <w:rsid w:val="005A27C1"/>
    <w:rsid w:val="005A2B4A"/>
    <w:rsid w:val="005A46F3"/>
    <w:rsid w:val="005A49B9"/>
    <w:rsid w:val="005A6755"/>
    <w:rsid w:val="005A6940"/>
    <w:rsid w:val="005B0F47"/>
    <w:rsid w:val="005B18AB"/>
    <w:rsid w:val="005B1D89"/>
    <w:rsid w:val="005B2ABE"/>
    <w:rsid w:val="005B3146"/>
    <w:rsid w:val="005B5CEB"/>
    <w:rsid w:val="005B6AA3"/>
    <w:rsid w:val="005B6BB1"/>
    <w:rsid w:val="005C10CC"/>
    <w:rsid w:val="005C1B4C"/>
    <w:rsid w:val="005C30B5"/>
    <w:rsid w:val="005C40CA"/>
    <w:rsid w:val="005C42DE"/>
    <w:rsid w:val="005D034A"/>
    <w:rsid w:val="005D0E93"/>
    <w:rsid w:val="005D265D"/>
    <w:rsid w:val="005D2A78"/>
    <w:rsid w:val="005D2EB4"/>
    <w:rsid w:val="005D3C8B"/>
    <w:rsid w:val="005D516F"/>
    <w:rsid w:val="005D5636"/>
    <w:rsid w:val="005D5CFC"/>
    <w:rsid w:val="005D67CF"/>
    <w:rsid w:val="005D7B5A"/>
    <w:rsid w:val="005E0C24"/>
    <w:rsid w:val="005E2203"/>
    <w:rsid w:val="005E2CC3"/>
    <w:rsid w:val="005E3FBF"/>
    <w:rsid w:val="005E49B9"/>
    <w:rsid w:val="005E63A7"/>
    <w:rsid w:val="005E6EBF"/>
    <w:rsid w:val="005E76D4"/>
    <w:rsid w:val="005F02E1"/>
    <w:rsid w:val="005F1700"/>
    <w:rsid w:val="005F265F"/>
    <w:rsid w:val="005F330D"/>
    <w:rsid w:val="005F35F2"/>
    <w:rsid w:val="005F5D18"/>
    <w:rsid w:val="005F5D2E"/>
    <w:rsid w:val="005F5E65"/>
    <w:rsid w:val="005F71E8"/>
    <w:rsid w:val="005F7545"/>
    <w:rsid w:val="006000C5"/>
    <w:rsid w:val="006001F8"/>
    <w:rsid w:val="00604EEC"/>
    <w:rsid w:val="0060633A"/>
    <w:rsid w:val="006069A9"/>
    <w:rsid w:val="00606A36"/>
    <w:rsid w:val="00610864"/>
    <w:rsid w:val="0061105A"/>
    <w:rsid w:val="0061165D"/>
    <w:rsid w:val="0061187F"/>
    <w:rsid w:val="00611A5A"/>
    <w:rsid w:val="00611B1F"/>
    <w:rsid w:val="0061440F"/>
    <w:rsid w:val="00614AE5"/>
    <w:rsid w:val="006151E4"/>
    <w:rsid w:val="00615FDA"/>
    <w:rsid w:val="00617704"/>
    <w:rsid w:val="00617954"/>
    <w:rsid w:val="00622401"/>
    <w:rsid w:val="00622E9B"/>
    <w:rsid w:val="00624665"/>
    <w:rsid w:val="00624F1B"/>
    <w:rsid w:val="006253AD"/>
    <w:rsid w:val="00625AB1"/>
    <w:rsid w:val="00631861"/>
    <w:rsid w:val="006326CB"/>
    <w:rsid w:val="006338C5"/>
    <w:rsid w:val="00634CE9"/>
    <w:rsid w:val="00635100"/>
    <w:rsid w:val="00636DA6"/>
    <w:rsid w:val="00637074"/>
    <w:rsid w:val="00641677"/>
    <w:rsid w:val="006426C4"/>
    <w:rsid w:val="00642D8D"/>
    <w:rsid w:val="00643213"/>
    <w:rsid w:val="00643A0A"/>
    <w:rsid w:val="00643E53"/>
    <w:rsid w:val="00645315"/>
    <w:rsid w:val="00645E89"/>
    <w:rsid w:val="00646532"/>
    <w:rsid w:val="00647D94"/>
    <w:rsid w:val="00651093"/>
    <w:rsid w:val="00651973"/>
    <w:rsid w:val="00651F2D"/>
    <w:rsid w:val="006532B8"/>
    <w:rsid w:val="00653558"/>
    <w:rsid w:val="00654EFE"/>
    <w:rsid w:val="00656A2B"/>
    <w:rsid w:val="00656DA0"/>
    <w:rsid w:val="00660405"/>
    <w:rsid w:val="00661F6C"/>
    <w:rsid w:val="00662E5D"/>
    <w:rsid w:val="006633D1"/>
    <w:rsid w:val="00665DC7"/>
    <w:rsid w:val="00666587"/>
    <w:rsid w:val="00672E54"/>
    <w:rsid w:val="0067305A"/>
    <w:rsid w:val="0067319E"/>
    <w:rsid w:val="0067380B"/>
    <w:rsid w:val="00673E8F"/>
    <w:rsid w:val="00674C57"/>
    <w:rsid w:val="00675378"/>
    <w:rsid w:val="00676D2F"/>
    <w:rsid w:val="0067795F"/>
    <w:rsid w:val="00677EC1"/>
    <w:rsid w:val="006803A8"/>
    <w:rsid w:val="006805A0"/>
    <w:rsid w:val="00681DFE"/>
    <w:rsid w:val="00682126"/>
    <w:rsid w:val="006841D1"/>
    <w:rsid w:val="006867FE"/>
    <w:rsid w:val="0069022A"/>
    <w:rsid w:val="006909E7"/>
    <w:rsid w:val="00690E35"/>
    <w:rsid w:val="0069422C"/>
    <w:rsid w:val="00694830"/>
    <w:rsid w:val="006955E9"/>
    <w:rsid w:val="00696D94"/>
    <w:rsid w:val="006971A1"/>
    <w:rsid w:val="006978EB"/>
    <w:rsid w:val="006A0109"/>
    <w:rsid w:val="006A0260"/>
    <w:rsid w:val="006A153B"/>
    <w:rsid w:val="006A243E"/>
    <w:rsid w:val="006A4870"/>
    <w:rsid w:val="006A66D4"/>
    <w:rsid w:val="006A69FE"/>
    <w:rsid w:val="006A7177"/>
    <w:rsid w:val="006A7328"/>
    <w:rsid w:val="006A7F62"/>
    <w:rsid w:val="006B041F"/>
    <w:rsid w:val="006B3ED2"/>
    <w:rsid w:val="006B49D6"/>
    <w:rsid w:val="006B5267"/>
    <w:rsid w:val="006B5D5F"/>
    <w:rsid w:val="006B5D8D"/>
    <w:rsid w:val="006B6355"/>
    <w:rsid w:val="006C0C12"/>
    <w:rsid w:val="006C1132"/>
    <w:rsid w:val="006C153D"/>
    <w:rsid w:val="006C20E3"/>
    <w:rsid w:val="006C2918"/>
    <w:rsid w:val="006C354C"/>
    <w:rsid w:val="006C3BC2"/>
    <w:rsid w:val="006C635D"/>
    <w:rsid w:val="006C7800"/>
    <w:rsid w:val="006D056C"/>
    <w:rsid w:val="006D1D35"/>
    <w:rsid w:val="006D1D3D"/>
    <w:rsid w:val="006D2270"/>
    <w:rsid w:val="006D5194"/>
    <w:rsid w:val="006D5294"/>
    <w:rsid w:val="006D5393"/>
    <w:rsid w:val="006D5682"/>
    <w:rsid w:val="006D7031"/>
    <w:rsid w:val="006D75E8"/>
    <w:rsid w:val="006E02E5"/>
    <w:rsid w:val="006E1C6C"/>
    <w:rsid w:val="006E3AE9"/>
    <w:rsid w:val="006E6860"/>
    <w:rsid w:val="006E6EB8"/>
    <w:rsid w:val="006F03B2"/>
    <w:rsid w:val="006F15FE"/>
    <w:rsid w:val="006F174E"/>
    <w:rsid w:val="006F198C"/>
    <w:rsid w:val="006F2309"/>
    <w:rsid w:val="006F50AD"/>
    <w:rsid w:val="006F54AE"/>
    <w:rsid w:val="006F6B07"/>
    <w:rsid w:val="006F6B87"/>
    <w:rsid w:val="006F7F30"/>
    <w:rsid w:val="00700DE3"/>
    <w:rsid w:val="00701E10"/>
    <w:rsid w:val="00702321"/>
    <w:rsid w:val="007029BC"/>
    <w:rsid w:val="00703712"/>
    <w:rsid w:val="00703C93"/>
    <w:rsid w:val="00704B80"/>
    <w:rsid w:val="00706280"/>
    <w:rsid w:val="00710360"/>
    <w:rsid w:val="00710B08"/>
    <w:rsid w:val="00710DD8"/>
    <w:rsid w:val="00710F1C"/>
    <w:rsid w:val="00711435"/>
    <w:rsid w:val="00712391"/>
    <w:rsid w:val="00713072"/>
    <w:rsid w:val="007135FE"/>
    <w:rsid w:val="0071425B"/>
    <w:rsid w:val="0071473E"/>
    <w:rsid w:val="00714B86"/>
    <w:rsid w:val="00716C2B"/>
    <w:rsid w:val="007200CA"/>
    <w:rsid w:val="0072015E"/>
    <w:rsid w:val="007206B5"/>
    <w:rsid w:val="00720CEE"/>
    <w:rsid w:val="007256BD"/>
    <w:rsid w:val="00725CD3"/>
    <w:rsid w:val="0072756D"/>
    <w:rsid w:val="0072757B"/>
    <w:rsid w:val="0073016A"/>
    <w:rsid w:val="007312FA"/>
    <w:rsid w:val="00731688"/>
    <w:rsid w:val="007317DB"/>
    <w:rsid w:val="00731C36"/>
    <w:rsid w:val="00732B1F"/>
    <w:rsid w:val="00733DC0"/>
    <w:rsid w:val="00735199"/>
    <w:rsid w:val="0073625E"/>
    <w:rsid w:val="0073761F"/>
    <w:rsid w:val="00741493"/>
    <w:rsid w:val="00741A65"/>
    <w:rsid w:val="0074297E"/>
    <w:rsid w:val="00742BAA"/>
    <w:rsid w:val="00742FFD"/>
    <w:rsid w:val="0074512F"/>
    <w:rsid w:val="00745E5D"/>
    <w:rsid w:val="0074636B"/>
    <w:rsid w:val="0074657E"/>
    <w:rsid w:val="007465B2"/>
    <w:rsid w:val="007467A4"/>
    <w:rsid w:val="00746E52"/>
    <w:rsid w:val="0074768F"/>
    <w:rsid w:val="00750A00"/>
    <w:rsid w:val="00752889"/>
    <w:rsid w:val="0075302B"/>
    <w:rsid w:val="00753156"/>
    <w:rsid w:val="007554F1"/>
    <w:rsid w:val="00755B34"/>
    <w:rsid w:val="007561D3"/>
    <w:rsid w:val="00756F0C"/>
    <w:rsid w:val="007579A0"/>
    <w:rsid w:val="00760545"/>
    <w:rsid w:val="00760722"/>
    <w:rsid w:val="00761DE4"/>
    <w:rsid w:val="0076357C"/>
    <w:rsid w:val="00763978"/>
    <w:rsid w:val="007642A8"/>
    <w:rsid w:val="007646A5"/>
    <w:rsid w:val="00764842"/>
    <w:rsid w:val="007648BE"/>
    <w:rsid w:val="00765D09"/>
    <w:rsid w:val="00765FC0"/>
    <w:rsid w:val="0076730B"/>
    <w:rsid w:val="0077031F"/>
    <w:rsid w:val="00771312"/>
    <w:rsid w:val="007730C3"/>
    <w:rsid w:val="00775B43"/>
    <w:rsid w:val="00775C87"/>
    <w:rsid w:val="00775FED"/>
    <w:rsid w:val="007761A2"/>
    <w:rsid w:val="00776C7F"/>
    <w:rsid w:val="00781E05"/>
    <w:rsid w:val="007822FA"/>
    <w:rsid w:val="0078471B"/>
    <w:rsid w:val="00785643"/>
    <w:rsid w:val="00786131"/>
    <w:rsid w:val="00787CC8"/>
    <w:rsid w:val="00790B4D"/>
    <w:rsid w:val="00790BBD"/>
    <w:rsid w:val="00790F3E"/>
    <w:rsid w:val="00791786"/>
    <w:rsid w:val="00792206"/>
    <w:rsid w:val="00793058"/>
    <w:rsid w:val="00793ECF"/>
    <w:rsid w:val="007943AF"/>
    <w:rsid w:val="007947CA"/>
    <w:rsid w:val="00794993"/>
    <w:rsid w:val="00794F36"/>
    <w:rsid w:val="00796A5E"/>
    <w:rsid w:val="00796C32"/>
    <w:rsid w:val="007A01D0"/>
    <w:rsid w:val="007A35A4"/>
    <w:rsid w:val="007A39EE"/>
    <w:rsid w:val="007A3F92"/>
    <w:rsid w:val="007A41AA"/>
    <w:rsid w:val="007A4ABF"/>
    <w:rsid w:val="007A4C9D"/>
    <w:rsid w:val="007A4FFC"/>
    <w:rsid w:val="007A55D0"/>
    <w:rsid w:val="007A678E"/>
    <w:rsid w:val="007A71A0"/>
    <w:rsid w:val="007B2956"/>
    <w:rsid w:val="007B2EB5"/>
    <w:rsid w:val="007B2ED4"/>
    <w:rsid w:val="007B4002"/>
    <w:rsid w:val="007B5231"/>
    <w:rsid w:val="007B524A"/>
    <w:rsid w:val="007B5C47"/>
    <w:rsid w:val="007B7781"/>
    <w:rsid w:val="007C00C0"/>
    <w:rsid w:val="007C12FC"/>
    <w:rsid w:val="007C1397"/>
    <w:rsid w:val="007C14BA"/>
    <w:rsid w:val="007C1DE9"/>
    <w:rsid w:val="007C32E4"/>
    <w:rsid w:val="007C36CD"/>
    <w:rsid w:val="007C40F0"/>
    <w:rsid w:val="007C7B63"/>
    <w:rsid w:val="007D00DC"/>
    <w:rsid w:val="007D22B1"/>
    <w:rsid w:val="007D2CB9"/>
    <w:rsid w:val="007D47CC"/>
    <w:rsid w:val="007D5794"/>
    <w:rsid w:val="007D5AF3"/>
    <w:rsid w:val="007D753A"/>
    <w:rsid w:val="007D7C9F"/>
    <w:rsid w:val="007E1ED2"/>
    <w:rsid w:val="007E239E"/>
    <w:rsid w:val="007E23C1"/>
    <w:rsid w:val="007E26DE"/>
    <w:rsid w:val="007E41E1"/>
    <w:rsid w:val="007E7E71"/>
    <w:rsid w:val="007F0272"/>
    <w:rsid w:val="007F0D49"/>
    <w:rsid w:val="007F16B7"/>
    <w:rsid w:val="007F17AE"/>
    <w:rsid w:val="007F2CFC"/>
    <w:rsid w:val="007F348B"/>
    <w:rsid w:val="007F3CC5"/>
    <w:rsid w:val="007F7999"/>
    <w:rsid w:val="008007D0"/>
    <w:rsid w:val="00801301"/>
    <w:rsid w:val="00801A60"/>
    <w:rsid w:val="0080275F"/>
    <w:rsid w:val="008042F7"/>
    <w:rsid w:val="00804C74"/>
    <w:rsid w:val="008052B6"/>
    <w:rsid w:val="008053ED"/>
    <w:rsid w:val="008055D9"/>
    <w:rsid w:val="00807024"/>
    <w:rsid w:val="0080798F"/>
    <w:rsid w:val="008116E1"/>
    <w:rsid w:val="0081184D"/>
    <w:rsid w:val="008158BE"/>
    <w:rsid w:val="00815CF0"/>
    <w:rsid w:val="00820751"/>
    <w:rsid w:val="00823514"/>
    <w:rsid w:val="00823601"/>
    <w:rsid w:val="00824C60"/>
    <w:rsid w:val="00825EE2"/>
    <w:rsid w:val="008266C9"/>
    <w:rsid w:val="00826A20"/>
    <w:rsid w:val="00827BFA"/>
    <w:rsid w:val="008306A4"/>
    <w:rsid w:val="00830B92"/>
    <w:rsid w:val="0083323E"/>
    <w:rsid w:val="008333C7"/>
    <w:rsid w:val="00833E8D"/>
    <w:rsid w:val="00834A26"/>
    <w:rsid w:val="008353CD"/>
    <w:rsid w:val="0083583C"/>
    <w:rsid w:val="00836170"/>
    <w:rsid w:val="008373CB"/>
    <w:rsid w:val="00841EE0"/>
    <w:rsid w:val="008424FE"/>
    <w:rsid w:val="00843810"/>
    <w:rsid w:val="00843911"/>
    <w:rsid w:val="0084480A"/>
    <w:rsid w:val="00844E03"/>
    <w:rsid w:val="00846CEC"/>
    <w:rsid w:val="00847AD3"/>
    <w:rsid w:val="00847EC5"/>
    <w:rsid w:val="0085098F"/>
    <w:rsid w:val="00850F9B"/>
    <w:rsid w:val="0085151D"/>
    <w:rsid w:val="008526F9"/>
    <w:rsid w:val="0085350A"/>
    <w:rsid w:val="00855CCF"/>
    <w:rsid w:val="00856166"/>
    <w:rsid w:val="00856367"/>
    <w:rsid w:val="00856F00"/>
    <w:rsid w:val="0085754F"/>
    <w:rsid w:val="008605AB"/>
    <w:rsid w:val="00860E87"/>
    <w:rsid w:val="00861E71"/>
    <w:rsid w:val="0086394D"/>
    <w:rsid w:val="008647A8"/>
    <w:rsid w:val="0086553A"/>
    <w:rsid w:val="00865B9D"/>
    <w:rsid w:val="00867931"/>
    <w:rsid w:val="00870E62"/>
    <w:rsid w:val="008715A8"/>
    <w:rsid w:val="00871AFF"/>
    <w:rsid w:val="00872052"/>
    <w:rsid w:val="008727B4"/>
    <w:rsid w:val="00872A4E"/>
    <w:rsid w:val="008733D2"/>
    <w:rsid w:val="00873B1E"/>
    <w:rsid w:val="00874EF3"/>
    <w:rsid w:val="008752CB"/>
    <w:rsid w:val="0087550A"/>
    <w:rsid w:val="00875758"/>
    <w:rsid w:val="0087793D"/>
    <w:rsid w:val="00877D0D"/>
    <w:rsid w:val="00877F9E"/>
    <w:rsid w:val="00877FF8"/>
    <w:rsid w:val="00880B27"/>
    <w:rsid w:val="00882A5D"/>
    <w:rsid w:val="00883CDF"/>
    <w:rsid w:val="00884513"/>
    <w:rsid w:val="00884BC0"/>
    <w:rsid w:val="0088510A"/>
    <w:rsid w:val="00886059"/>
    <w:rsid w:val="008870BD"/>
    <w:rsid w:val="008874D6"/>
    <w:rsid w:val="00887BCF"/>
    <w:rsid w:val="008900B8"/>
    <w:rsid w:val="00890CEC"/>
    <w:rsid w:val="008927D8"/>
    <w:rsid w:val="00894A4A"/>
    <w:rsid w:val="00895563"/>
    <w:rsid w:val="00895D32"/>
    <w:rsid w:val="00896C15"/>
    <w:rsid w:val="00896E5D"/>
    <w:rsid w:val="00897398"/>
    <w:rsid w:val="00897444"/>
    <w:rsid w:val="008A18A1"/>
    <w:rsid w:val="008A1B49"/>
    <w:rsid w:val="008A43B3"/>
    <w:rsid w:val="008A47AA"/>
    <w:rsid w:val="008A49A9"/>
    <w:rsid w:val="008A5E7A"/>
    <w:rsid w:val="008A7DE1"/>
    <w:rsid w:val="008B096C"/>
    <w:rsid w:val="008B1C9E"/>
    <w:rsid w:val="008B36EA"/>
    <w:rsid w:val="008B3D39"/>
    <w:rsid w:val="008B472B"/>
    <w:rsid w:val="008B4981"/>
    <w:rsid w:val="008B5912"/>
    <w:rsid w:val="008B73CB"/>
    <w:rsid w:val="008C1E1D"/>
    <w:rsid w:val="008C2B20"/>
    <w:rsid w:val="008C3685"/>
    <w:rsid w:val="008C57DE"/>
    <w:rsid w:val="008C59C2"/>
    <w:rsid w:val="008D1A3A"/>
    <w:rsid w:val="008D3FA9"/>
    <w:rsid w:val="008D3FC4"/>
    <w:rsid w:val="008D51E6"/>
    <w:rsid w:val="008D54F5"/>
    <w:rsid w:val="008D59AE"/>
    <w:rsid w:val="008D7570"/>
    <w:rsid w:val="008D7C54"/>
    <w:rsid w:val="008E0880"/>
    <w:rsid w:val="008E1BD4"/>
    <w:rsid w:val="008E1E1B"/>
    <w:rsid w:val="008E3533"/>
    <w:rsid w:val="008E42F4"/>
    <w:rsid w:val="008E4F4D"/>
    <w:rsid w:val="008E532D"/>
    <w:rsid w:val="008E557F"/>
    <w:rsid w:val="008E6FFD"/>
    <w:rsid w:val="008E7ACB"/>
    <w:rsid w:val="008E7F9E"/>
    <w:rsid w:val="008F020C"/>
    <w:rsid w:val="008F0549"/>
    <w:rsid w:val="008F1B89"/>
    <w:rsid w:val="008F22E7"/>
    <w:rsid w:val="008F4726"/>
    <w:rsid w:val="008F4CA5"/>
    <w:rsid w:val="008F5E95"/>
    <w:rsid w:val="008F639D"/>
    <w:rsid w:val="008F652C"/>
    <w:rsid w:val="008F6C12"/>
    <w:rsid w:val="009017A9"/>
    <w:rsid w:val="009017B9"/>
    <w:rsid w:val="00902592"/>
    <w:rsid w:val="00902D31"/>
    <w:rsid w:val="00903AE0"/>
    <w:rsid w:val="00905473"/>
    <w:rsid w:val="009060A0"/>
    <w:rsid w:val="00907222"/>
    <w:rsid w:val="00911023"/>
    <w:rsid w:val="00912E25"/>
    <w:rsid w:val="009149FF"/>
    <w:rsid w:val="009157FF"/>
    <w:rsid w:val="00917509"/>
    <w:rsid w:val="00920059"/>
    <w:rsid w:val="00920081"/>
    <w:rsid w:val="00920604"/>
    <w:rsid w:val="009219E5"/>
    <w:rsid w:val="0092261E"/>
    <w:rsid w:val="00924530"/>
    <w:rsid w:val="009248C1"/>
    <w:rsid w:val="009249DF"/>
    <w:rsid w:val="00924AD8"/>
    <w:rsid w:val="009251F5"/>
    <w:rsid w:val="0093007A"/>
    <w:rsid w:val="00932714"/>
    <w:rsid w:val="00933197"/>
    <w:rsid w:val="009349C7"/>
    <w:rsid w:val="0093526B"/>
    <w:rsid w:val="00936A97"/>
    <w:rsid w:val="009405F5"/>
    <w:rsid w:val="00946C45"/>
    <w:rsid w:val="00946D11"/>
    <w:rsid w:val="00947469"/>
    <w:rsid w:val="00947CA9"/>
    <w:rsid w:val="009549BC"/>
    <w:rsid w:val="00954EC7"/>
    <w:rsid w:val="00956984"/>
    <w:rsid w:val="00957523"/>
    <w:rsid w:val="00961722"/>
    <w:rsid w:val="0096234E"/>
    <w:rsid w:val="009632D0"/>
    <w:rsid w:val="00963755"/>
    <w:rsid w:val="00964E02"/>
    <w:rsid w:val="00965004"/>
    <w:rsid w:val="00965647"/>
    <w:rsid w:val="0096724E"/>
    <w:rsid w:val="0097229C"/>
    <w:rsid w:val="00972485"/>
    <w:rsid w:val="00972D5F"/>
    <w:rsid w:val="00973D24"/>
    <w:rsid w:val="009759C3"/>
    <w:rsid w:val="00975A11"/>
    <w:rsid w:val="00976736"/>
    <w:rsid w:val="00977023"/>
    <w:rsid w:val="00980AB3"/>
    <w:rsid w:val="00980F1F"/>
    <w:rsid w:val="00983E35"/>
    <w:rsid w:val="00986198"/>
    <w:rsid w:val="0099181B"/>
    <w:rsid w:val="009920A0"/>
    <w:rsid w:val="00992D5D"/>
    <w:rsid w:val="00994204"/>
    <w:rsid w:val="0099544E"/>
    <w:rsid w:val="00995FA0"/>
    <w:rsid w:val="00996136"/>
    <w:rsid w:val="00996805"/>
    <w:rsid w:val="00997076"/>
    <w:rsid w:val="00997E0C"/>
    <w:rsid w:val="009A1D89"/>
    <w:rsid w:val="009A3B5B"/>
    <w:rsid w:val="009A4F4B"/>
    <w:rsid w:val="009A5653"/>
    <w:rsid w:val="009A6131"/>
    <w:rsid w:val="009B35D1"/>
    <w:rsid w:val="009B3629"/>
    <w:rsid w:val="009B3710"/>
    <w:rsid w:val="009C1216"/>
    <w:rsid w:val="009C16DF"/>
    <w:rsid w:val="009C3B10"/>
    <w:rsid w:val="009C5CF3"/>
    <w:rsid w:val="009C5D73"/>
    <w:rsid w:val="009D00E9"/>
    <w:rsid w:val="009D0A11"/>
    <w:rsid w:val="009D0E7C"/>
    <w:rsid w:val="009D5007"/>
    <w:rsid w:val="009D69DE"/>
    <w:rsid w:val="009D7463"/>
    <w:rsid w:val="009D7AE0"/>
    <w:rsid w:val="009E0D5A"/>
    <w:rsid w:val="009E43F0"/>
    <w:rsid w:val="009E56CB"/>
    <w:rsid w:val="009E6771"/>
    <w:rsid w:val="009E689A"/>
    <w:rsid w:val="009E6B26"/>
    <w:rsid w:val="009E73EC"/>
    <w:rsid w:val="009E7500"/>
    <w:rsid w:val="009F1A41"/>
    <w:rsid w:val="009F1F31"/>
    <w:rsid w:val="009F2798"/>
    <w:rsid w:val="009F34F7"/>
    <w:rsid w:val="009F4C65"/>
    <w:rsid w:val="009F56F9"/>
    <w:rsid w:val="009F5F1E"/>
    <w:rsid w:val="009F5FA5"/>
    <w:rsid w:val="009F7677"/>
    <w:rsid w:val="00A00082"/>
    <w:rsid w:val="00A0068F"/>
    <w:rsid w:val="00A00877"/>
    <w:rsid w:val="00A01E62"/>
    <w:rsid w:val="00A02389"/>
    <w:rsid w:val="00A02525"/>
    <w:rsid w:val="00A03375"/>
    <w:rsid w:val="00A036AA"/>
    <w:rsid w:val="00A03C97"/>
    <w:rsid w:val="00A03F08"/>
    <w:rsid w:val="00A04C5B"/>
    <w:rsid w:val="00A05E7B"/>
    <w:rsid w:val="00A06273"/>
    <w:rsid w:val="00A062E1"/>
    <w:rsid w:val="00A06898"/>
    <w:rsid w:val="00A102E0"/>
    <w:rsid w:val="00A1094C"/>
    <w:rsid w:val="00A11D3C"/>
    <w:rsid w:val="00A11E3D"/>
    <w:rsid w:val="00A11ED7"/>
    <w:rsid w:val="00A124FC"/>
    <w:rsid w:val="00A12DDD"/>
    <w:rsid w:val="00A13C0A"/>
    <w:rsid w:val="00A1591E"/>
    <w:rsid w:val="00A165BB"/>
    <w:rsid w:val="00A23E06"/>
    <w:rsid w:val="00A256A3"/>
    <w:rsid w:val="00A26C7C"/>
    <w:rsid w:val="00A2772E"/>
    <w:rsid w:val="00A3028D"/>
    <w:rsid w:val="00A30F81"/>
    <w:rsid w:val="00A317DF"/>
    <w:rsid w:val="00A32C3F"/>
    <w:rsid w:val="00A3310E"/>
    <w:rsid w:val="00A33216"/>
    <w:rsid w:val="00A34261"/>
    <w:rsid w:val="00A34527"/>
    <w:rsid w:val="00A35671"/>
    <w:rsid w:val="00A358A3"/>
    <w:rsid w:val="00A36126"/>
    <w:rsid w:val="00A369E7"/>
    <w:rsid w:val="00A371F0"/>
    <w:rsid w:val="00A37754"/>
    <w:rsid w:val="00A379A8"/>
    <w:rsid w:val="00A40AB2"/>
    <w:rsid w:val="00A42F66"/>
    <w:rsid w:val="00A42F70"/>
    <w:rsid w:val="00A433D8"/>
    <w:rsid w:val="00A435D9"/>
    <w:rsid w:val="00A43FA1"/>
    <w:rsid w:val="00A445D8"/>
    <w:rsid w:val="00A4518D"/>
    <w:rsid w:val="00A451D4"/>
    <w:rsid w:val="00A4528E"/>
    <w:rsid w:val="00A45531"/>
    <w:rsid w:val="00A45B53"/>
    <w:rsid w:val="00A45C49"/>
    <w:rsid w:val="00A46964"/>
    <w:rsid w:val="00A46BBF"/>
    <w:rsid w:val="00A47044"/>
    <w:rsid w:val="00A50702"/>
    <w:rsid w:val="00A512F4"/>
    <w:rsid w:val="00A5194C"/>
    <w:rsid w:val="00A520BC"/>
    <w:rsid w:val="00A53907"/>
    <w:rsid w:val="00A5444F"/>
    <w:rsid w:val="00A550B1"/>
    <w:rsid w:val="00A559CD"/>
    <w:rsid w:val="00A56BE7"/>
    <w:rsid w:val="00A56E66"/>
    <w:rsid w:val="00A61543"/>
    <w:rsid w:val="00A642FC"/>
    <w:rsid w:val="00A64304"/>
    <w:rsid w:val="00A65C0D"/>
    <w:rsid w:val="00A7190E"/>
    <w:rsid w:val="00A7205D"/>
    <w:rsid w:val="00A72A42"/>
    <w:rsid w:val="00A72B4E"/>
    <w:rsid w:val="00A72C0F"/>
    <w:rsid w:val="00A72D32"/>
    <w:rsid w:val="00A73A59"/>
    <w:rsid w:val="00A7406C"/>
    <w:rsid w:val="00A74FE2"/>
    <w:rsid w:val="00A7520A"/>
    <w:rsid w:val="00A767F8"/>
    <w:rsid w:val="00A76B06"/>
    <w:rsid w:val="00A77804"/>
    <w:rsid w:val="00A8038C"/>
    <w:rsid w:val="00A811F1"/>
    <w:rsid w:val="00A81F72"/>
    <w:rsid w:val="00A825C4"/>
    <w:rsid w:val="00A84923"/>
    <w:rsid w:val="00A87188"/>
    <w:rsid w:val="00A872B9"/>
    <w:rsid w:val="00A90BD8"/>
    <w:rsid w:val="00A917F1"/>
    <w:rsid w:val="00A919B9"/>
    <w:rsid w:val="00A926E2"/>
    <w:rsid w:val="00A9307D"/>
    <w:rsid w:val="00A9313B"/>
    <w:rsid w:val="00A94E9F"/>
    <w:rsid w:val="00A959B2"/>
    <w:rsid w:val="00A96926"/>
    <w:rsid w:val="00A96D2B"/>
    <w:rsid w:val="00AA070F"/>
    <w:rsid w:val="00AA0FA0"/>
    <w:rsid w:val="00AA286E"/>
    <w:rsid w:val="00AA4517"/>
    <w:rsid w:val="00AA4C42"/>
    <w:rsid w:val="00AA6DA7"/>
    <w:rsid w:val="00AA6F0D"/>
    <w:rsid w:val="00AA798F"/>
    <w:rsid w:val="00AB052C"/>
    <w:rsid w:val="00AB210F"/>
    <w:rsid w:val="00AB33CE"/>
    <w:rsid w:val="00AB40D9"/>
    <w:rsid w:val="00AB4933"/>
    <w:rsid w:val="00AB4D3F"/>
    <w:rsid w:val="00AB5086"/>
    <w:rsid w:val="00AB5342"/>
    <w:rsid w:val="00AB57C7"/>
    <w:rsid w:val="00AB75C7"/>
    <w:rsid w:val="00AB77EF"/>
    <w:rsid w:val="00AC0081"/>
    <w:rsid w:val="00AC04D6"/>
    <w:rsid w:val="00AC05D0"/>
    <w:rsid w:val="00AC0B0C"/>
    <w:rsid w:val="00AC0B97"/>
    <w:rsid w:val="00AC23D8"/>
    <w:rsid w:val="00AC3DD9"/>
    <w:rsid w:val="00AC5AFC"/>
    <w:rsid w:val="00AC73B9"/>
    <w:rsid w:val="00AC7D0A"/>
    <w:rsid w:val="00AD06D9"/>
    <w:rsid w:val="00AD0CC5"/>
    <w:rsid w:val="00AD1D63"/>
    <w:rsid w:val="00AD37EF"/>
    <w:rsid w:val="00AD3C3E"/>
    <w:rsid w:val="00AD6679"/>
    <w:rsid w:val="00AD6724"/>
    <w:rsid w:val="00AD6C0F"/>
    <w:rsid w:val="00AE0804"/>
    <w:rsid w:val="00AE08A9"/>
    <w:rsid w:val="00AE0EE6"/>
    <w:rsid w:val="00AE1EC1"/>
    <w:rsid w:val="00AE2343"/>
    <w:rsid w:val="00AE2E85"/>
    <w:rsid w:val="00AE329A"/>
    <w:rsid w:val="00AE4500"/>
    <w:rsid w:val="00AE4D81"/>
    <w:rsid w:val="00AE4E7D"/>
    <w:rsid w:val="00AE697B"/>
    <w:rsid w:val="00AE7434"/>
    <w:rsid w:val="00AF0561"/>
    <w:rsid w:val="00AF06EE"/>
    <w:rsid w:val="00AF1051"/>
    <w:rsid w:val="00AF1D4C"/>
    <w:rsid w:val="00AF2227"/>
    <w:rsid w:val="00AF273D"/>
    <w:rsid w:val="00AF28F8"/>
    <w:rsid w:val="00AF367B"/>
    <w:rsid w:val="00AF5988"/>
    <w:rsid w:val="00AF7874"/>
    <w:rsid w:val="00B03529"/>
    <w:rsid w:val="00B035EB"/>
    <w:rsid w:val="00B03B13"/>
    <w:rsid w:val="00B03F83"/>
    <w:rsid w:val="00B04FBB"/>
    <w:rsid w:val="00B05DC4"/>
    <w:rsid w:val="00B061D8"/>
    <w:rsid w:val="00B07796"/>
    <w:rsid w:val="00B07BC4"/>
    <w:rsid w:val="00B10035"/>
    <w:rsid w:val="00B1095F"/>
    <w:rsid w:val="00B158EF"/>
    <w:rsid w:val="00B162C1"/>
    <w:rsid w:val="00B16798"/>
    <w:rsid w:val="00B17F3D"/>
    <w:rsid w:val="00B20ADC"/>
    <w:rsid w:val="00B20B18"/>
    <w:rsid w:val="00B20D86"/>
    <w:rsid w:val="00B21719"/>
    <w:rsid w:val="00B21C99"/>
    <w:rsid w:val="00B21EEC"/>
    <w:rsid w:val="00B23FDE"/>
    <w:rsid w:val="00B243E3"/>
    <w:rsid w:val="00B2497A"/>
    <w:rsid w:val="00B2630E"/>
    <w:rsid w:val="00B2681E"/>
    <w:rsid w:val="00B26E01"/>
    <w:rsid w:val="00B30B9E"/>
    <w:rsid w:val="00B30CDF"/>
    <w:rsid w:val="00B334EA"/>
    <w:rsid w:val="00B33EB4"/>
    <w:rsid w:val="00B3686B"/>
    <w:rsid w:val="00B4244F"/>
    <w:rsid w:val="00B428BE"/>
    <w:rsid w:val="00B42D5F"/>
    <w:rsid w:val="00B45E70"/>
    <w:rsid w:val="00B50676"/>
    <w:rsid w:val="00B54AB4"/>
    <w:rsid w:val="00B55DFB"/>
    <w:rsid w:val="00B55E73"/>
    <w:rsid w:val="00B62867"/>
    <w:rsid w:val="00B6419A"/>
    <w:rsid w:val="00B6426F"/>
    <w:rsid w:val="00B64273"/>
    <w:rsid w:val="00B64EFC"/>
    <w:rsid w:val="00B65AB3"/>
    <w:rsid w:val="00B65B2A"/>
    <w:rsid w:val="00B67728"/>
    <w:rsid w:val="00B701B1"/>
    <w:rsid w:val="00B70817"/>
    <w:rsid w:val="00B715C9"/>
    <w:rsid w:val="00B729FE"/>
    <w:rsid w:val="00B7390B"/>
    <w:rsid w:val="00B74756"/>
    <w:rsid w:val="00B74F57"/>
    <w:rsid w:val="00B76B5F"/>
    <w:rsid w:val="00B77D84"/>
    <w:rsid w:val="00B80ACB"/>
    <w:rsid w:val="00B80CA5"/>
    <w:rsid w:val="00B819E3"/>
    <w:rsid w:val="00B81CF6"/>
    <w:rsid w:val="00B827E4"/>
    <w:rsid w:val="00B82C33"/>
    <w:rsid w:val="00B83D2D"/>
    <w:rsid w:val="00B85D37"/>
    <w:rsid w:val="00B85F3B"/>
    <w:rsid w:val="00B863FA"/>
    <w:rsid w:val="00B864B1"/>
    <w:rsid w:val="00B86707"/>
    <w:rsid w:val="00B86950"/>
    <w:rsid w:val="00B87D26"/>
    <w:rsid w:val="00B901F4"/>
    <w:rsid w:val="00B90C3E"/>
    <w:rsid w:val="00B91B2F"/>
    <w:rsid w:val="00B91F30"/>
    <w:rsid w:val="00B95D5F"/>
    <w:rsid w:val="00B95EB7"/>
    <w:rsid w:val="00BA26F4"/>
    <w:rsid w:val="00BA2B76"/>
    <w:rsid w:val="00BA3EEB"/>
    <w:rsid w:val="00BA4B58"/>
    <w:rsid w:val="00BA54BC"/>
    <w:rsid w:val="00BB0EA7"/>
    <w:rsid w:val="00BB1721"/>
    <w:rsid w:val="00BB4EBF"/>
    <w:rsid w:val="00BB57D4"/>
    <w:rsid w:val="00BB585D"/>
    <w:rsid w:val="00BB62E0"/>
    <w:rsid w:val="00BB68FA"/>
    <w:rsid w:val="00BC1D54"/>
    <w:rsid w:val="00BC37F8"/>
    <w:rsid w:val="00BC4494"/>
    <w:rsid w:val="00BC4594"/>
    <w:rsid w:val="00BC537C"/>
    <w:rsid w:val="00BC571F"/>
    <w:rsid w:val="00BD0432"/>
    <w:rsid w:val="00BD0BB4"/>
    <w:rsid w:val="00BD2241"/>
    <w:rsid w:val="00BD33CD"/>
    <w:rsid w:val="00BD3866"/>
    <w:rsid w:val="00BD5113"/>
    <w:rsid w:val="00BD563C"/>
    <w:rsid w:val="00BD6122"/>
    <w:rsid w:val="00BD6CFD"/>
    <w:rsid w:val="00BE0060"/>
    <w:rsid w:val="00BE0A93"/>
    <w:rsid w:val="00BE0EA9"/>
    <w:rsid w:val="00BE1818"/>
    <w:rsid w:val="00BE26AE"/>
    <w:rsid w:val="00BE2969"/>
    <w:rsid w:val="00BE2BAF"/>
    <w:rsid w:val="00BE3F77"/>
    <w:rsid w:val="00BE6965"/>
    <w:rsid w:val="00BF0D50"/>
    <w:rsid w:val="00BF246D"/>
    <w:rsid w:val="00BF380F"/>
    <w:rsid w:val="00BF3B2D"/>
    <w:rsid w:val="00BF5749"/>
    <w:rsid w:val="00BF59CD"/>
    <w:rsid w:val="00BF5D8F"/>
    <w:rsid w:val="00BF7863"/>
    <w:rsid w:val="00C00BD6"/>
    <w:rsid w:val="00C0137F"/>
    <w:rsid w:val="00C042B8"/>
    <w:rsid w:val="00C04C0A"/>
    <w:rsid w:val="00C0645A"/>
    <w:rsid w:val="00C07CFB"/>
    <w:rsid w:val="00C10058"/>
    <w:rsid w:val="00C10216"/>
    <w:rsid w:val="00C11521"/>
    <w:rsid w:val="00C117E9"/>
    <w:rsid w:val="00C12A5C"/>
    <w:rsid w:val="00C13331"/>
    <w:rsid w:val="00C13796"/>
    <w:rsid w:val="00C14204"/>
    <w:rsid w:val="00C14C2F"/>
    <w:rsid w:val="00C14F8B"/>
    <w:rsid w:val="00C15EE3"/>
    <w:rsid w:val="00C162CF"/>
    <w:rsid w:val="00C16679"/>
    <w:rsid w:val="00C16C90"/>
    <w:rsid w:val="00C205C4"/>
    <w:rsid w:val="00C24541"/>
    <w:rsid w:val="00C255D3"/>
    <w:rsid w:val="00C2637F"/>
    <w:rsid w:val="00C26564"/>
    <w:rsid w:val="00C26835"/>
    <w:rsid w:val="00C26AF5"/>
    <w:rsid w:val="00C30557"/>
    <w:rsid w:val="00C31147"/>
    <w:rsid w:val="00C3120A"/>
    <w:rsid w:val="00C3155C"/>
    <w:rsid w:val="00C3379C"/>
    <w:rsid w:val="00C340DA"/>
    <w:rsid w:val="00C34636"/>
    <w:rsid w:val="00C35E24"/>
    <w:rsid w:val="00C36EEA"/>
    <w:rsid w:val="00C40CD7"/>
    <w:rsid w:val="00C41955"/>
    <w:rsid w:val="00C42843"/>
    <w:rsid w:val="00C429E4"/>
    <w:rsid w:val="00C432A9"/>
    <w:rsid w:val="00C43437"/>
    <w:rsid w:val="00C44952"/>
    <w:rsid w:val="00C44FF7"/>
    <w:rsid w:val="00C463FD"/>
    <w:rsid w:val="00C47467"/>
    <w:rsid w:val="00C47C25"/>
    <w:rsid w:val="00C515F5"/>
    <w:rsid w:val="00C53147"/>
    <w:rsid w:val="00C53B6C"/>
    <w:rsid w:val="00C54C84"/>
    <w:rsid w:val="00C5578F"/>
    <w:rsid w:val="00C55FED"/>
    <w:rsid w:val="00C574D9"/>
    <w:rsid w:val="00C62DB3"/>
    <w:rsid w:val="00C62F5D"/>
    <w:rsid w:val="00C64F09"/>
    <w:rsid w:val="00C66437"/>
    <w:rsid w:val="00C70231"/>
    <w:rsid w:val="00C70C66"/>
    <w:rsid w:val="00C727F3"/>
    <w:rsid w:val="00C72AFB"/>
    <w:rsid w:val="00C7683B"/>
    <w:rsid w:val="00C77F5A"/>
    <w:rsid w:val="00C8028D"/>
    <w:rsid w:val="00C814D5"/>
    <w:rsid w:val="00C81DCB"/>
    <w:rsid w:val="00C82950"/>
    <w:rsid w:val="00C8331E"/>
    <w:rsid w:val="00C83E86"/>
    <w:rsid w:val="00C85C9A"/>
    <w:rsid w:val="00C86538"/>
    <w:rsid w:val="00C87742"/>
    <w:rsid w:val="00C87BBD"/>
    <w:rsid w:val="00C87EB1"/>
    <w:rsid w:val="00C90492"/>
    <w:rsid w:val="00C90AD2"/>
    <w:rsid w:val="00C91C76"/>
    <w:rsid w:val="00C92AD6"/>
    <w:rsid w:val="00C92E00"/>
    <w:rsid w:val="00C9463A"/>
    <w:rsid w:val="00C94D78"/>
    <w:rsid w:val="00C95EA4"/>
    <w:rsid w:val="00C962B7"/>
    <w:rsid w:val="00C97F20"/>
    <w:rsid w:val="00CA0EEA"/>
    <w:rsid w:val="00CA20FA"/>
    <w:rsid w:val="00CA239C"/>
    <w:rsid w:val="00CA4E5C"/>
    <w:rsid w:val="00CA7083"/>
    <w:rsid w:val="00CB0B98"/>
    <w:rsid w:val="00CB1143"/>
    <w:rsid w:val="00CB1F94"/>
    <w:rsid w:val="00CB20C8"/>
    <w:rsid w:val="00CB2750"/>
    <w:rsid w:val="00CB35AF"/>
    <w:rsid w:val="00CB3703"/>
    <w:rsid w:val="00CB410D"/>
    <w:rsid w:val="00CB4F83"/>
    <w:rsid w:val="00CB6AA5"/>
    <w:rsid w:val="00CB76CA"/>
    <w:rsid w:val="00CB791E"/>
    <w:rsid w:val="00CB7D25"/>
    <w:rsid w:val="00CC02E0"/>
    <w:rsid w:val="00CC1250"/>
    <w:rsid w:val="00CC2B21"/>
    <w:rsid w:val="00CC3501"/>
    <w:rsid w:val="00CC3994"/>
    <w:rsid w:val="00CC3A28"/>
    <w:rsid w:val="00CC5530"/>
    <w:rsid w:val="00CC55D1"/>
    <w:rsid w:val="00CC5635"/>
    <w:rsid w:val="00CC5828"/>
    <w:rsid w:val="00CC5B10"/>
    <w:rsid w:val="00CC5B75"/>
    <w:rsid w:val="00CC67DF"/>
    <w:rsid w:val="00CC6D72"/>
    <w:rsid w:val="00CC6FFB"/>
    <w:rsid w:val="00CD5E91"/>
    <w:rsid w:val="00CE0D76"/>
    <w:rsid w:val="00CE4B3B"/>
    <w:rsid w:val="00CE521A"/>
    <w:rsid w:val="00CE5624"/>
    <w:rsid w:val="00CE7D03"/>
    <w:rsid w:val="00CF02EC"/>
    <w:rsid w:val="00CF2513"/>
    <w:rsid w:val="00CF38FC"/>
    <w:rsid w:val="00CF4C78"/>
    <w:rsid w:val="00CF4F79"/>
    <w:rsid w:val="00CF591F"/>
    <w:rsid w:val="00D00A6E"/>
    <w:rsid w:val="00D0257A"/>
    <w:rsid w:val="00D03978"/>
    <w:rsid w:val="00D04513"/>
    <w:rsid w:val="00D04713"/>
    <w:rsid w:val="00D07410"/>
    <w:rsid w:val="00D076B5"/>
    <w:rsid w:val="00D10BC4"/>
    <w:rsid w:val="00D10E43"/>
    <w:rsid w:val="00D11446"/>
    <w:rsid w:val="00D14022"/>
    <w:rsid w:val="00D15533"/>
    <w:rsid w:val="00D16601"/>
    <w:rsid w:val="00D1797E"/>
    <w:rsid w:val="00D204BC"/>
    <w:rsid w:val="00D2163E"/>
    <w:rsid w:val="00D22195"/>
    <w:rsid w:val="00D22A35"/>
    <w:rsid w:val="00D22BAB"/>
    <w:rsid w:val="00D23B3B"/>
    <w:rsid w:val="00D24A6E"/>
    <w:rsid w:val="00D25C9E"/>
    <w:rsid w:val="00D2605A"/>
    <w:rsid w:val="00D267FA"/>
    <w:rsid w:val="00D26816"/>
    <w:rsid w:val="00D26A2B"/>
    <w:rsid w:val="00D26AFD"/>
    <w:rsid w:val="00D33670"/>
    <w:rsid w:val="00D33958"/>
    <w:rsid w:val="00D342C9"/>
    <w:rsid w:val="00D357F2"/>
    <w:rsid w:val="00D35B80"/>
    <w:rsid w:val="00D35B92"/>
    <w:rsid w:val="00D36910"/>
    <w:rsid w:val="00D36C2E"/>
    <w:rsid w:val="00D4166E"/>
    <w:rsid w:val="00D41D46"/>
    <w:rsid w:val="00D42C8A"/>
    <w:rsid w:val="00D433E1"/>
    <w:rsid w:val="00D436E6"/>
    <w:rsid w:val="00D4386F"/>
    <w:rsid w:val="00D43A6A"/>
    <w:rsid w:val="00D448CD"/>
    <w:rsid w:val="00D44D8D"/>
    <w:rsid w:val="00D453CD"/>
    <w:rsid w:val="00D45641"/>
    <w:rsid w:val="00D4678B"/>
    <w:rsid w:val="00D47703"/>
    <w:rsid w:val="00D516E3"/>
    <w:rsid w:val="00D51E2A"/>
    <w:rsid w:val="00D52D31"/>
    <w:rsid w:val="00D53A42"/>
    <w:rsid w:val="00D53BD6"/>
    <w:rsid w:val="00D5457F"/>
    <w:rsid w:val="00D550FD"/>
    <w:rsid w:val="00D57D66"/>
    <w:rsid w:val="00D61BD5"/>
    <w:rsid w:val="00D62417"/>
    <w:rsid w:val="00D669B5"/>
    <w:rsid w:val="00D67474"/>
    <w:rsid w:val="00D67D90"/>
    <w:rsid w:val="00D71B61"/>
    <w:rsid w:val="00D71F01"/>
    <w:rsid w:val="00D724FA"/>
    <w:rsid w:val="00D7358F"/>
    <w:rsid w:val="00D75A00"/>
    <w:rsid w:val="00D770CD"/>
    <w:rsid w:val="00D770D7"/>
    <w:rsid w:val="00D7777F"/>
    <w:rsid w:val="00D807A5"/>
    <w:rsid w:val="00D82B35"/>
    <w:rsid w:val="00D86505"/>
    <w:rsid w:val="00D8675B"/>
    <w:rsid w:val="00D87A5C"/>
    <w:rsid w:val="00D87B7C"/>
    <w:rsid w:val="00D90062"/>
    <w:rsid w:val="00D91485"/>
    <w:rsid w:val="00D93D90"/>
    <w:rsid w:val="00D95B94"/>
    <w:rsid w:val="00DA119F"/>
    <w:rsid w:val="00DA1A08"/>
    <w:rsid w:val="00DA2D3F"/>
    <w:rsid w:val="00DA37B9"/>
    <w:rsid w:val="00DA5680"/>
    <w:rsid w:val="00DA654A"/>
    <w:rsid w:val="00DA69B3"/>
    <w:rsid w:val="00DA745D"/>
    <w:rsid w:val="00DA7BCE"/>
    <w:rsid w:val="00DA7D4B"/>
    <w:rsid w:val="00DB1D6B"/>
    <w:rsid w:val="00DB2908"/>
    <w:rsid w:val="00DB3D0B"/>
    <w:rsid w:val="00DB57B7"/>
    <w:rsid w:val="00DB5ADF"/>
    <w:rsid w:val="00DB5B4C"/>
    <w:rsid w:val="00DC1609"/>
    <w:rsid w:val="00DC1F1F"/>
    <w:rsid w:val="00DC1F37"/>
    <w:rsid w:val="00DC3AEB"/>
    <w:rsid w:val="00DC648E"/>
    <w:rsid w:val="00DC6CBD"/>
    <w:rsid w:val="00DC6DAE"/>
    <w:rsid w:val="00DD08B1"/>
    <w:rsid w:val="00DD0E55"/>
    <w:rsid w:val="00DD1773"/>
    <w:rsid w:val="00DD2C8A"/>
    <w:rsid w:val="00DD4808"/>
    <w:rsid w:val="00DD79CC"/>
    <w:rsid w:val="00DE05AF"/>
    <w:rsid w:val="00DE1E54"/>
    <w:rsid w:val="00DE46C7"/>
    <w:rsid w:val="00DE5675"/>
    <w:rsid w:val="00DE5E13"/>
    <w:rsid w:val="00DE611D"/>
    <w:rsid w:val="00DF2E14"/>
    <w:rsid w:val="00DF2F37"/>
    <w:rsid w:val="00DF3321"/>
    <w:rsid w:val="00DF4F1D"/>
    <w:rsid w:val="00DF5645"/>
    <w:rsid w:val="00DF6456"/>
    <w:rsid w:val="00DF684B"/>
    <w:rsid w:val="00E011B4"/>
    <w:rsid w:val="00E01AC1"/>
    <w:rsid w:val="00E0205B"/>
    <w:rsid w:val="00E04724"/>
    <w:rsid w:val="00E053ED"/>
    <w:rsid w:val="00E07856"/>
    <w:rsid w:val="00E07C60"/>
    <w:rsid w:val="00E10568"/>
    <w:rsid w:val="00E10DDF"/>
    <w:rsid w:val="00E1161B"/>
    <w:rsid w:val="00E12DED"/>
    <w:rsid w:val="00E13727"/>
    <w:rsid w:val="00E14303"/>
    <w:rsid w:val="00E15EC2"/>
    <w:rsid w:val="00E1681B"/>
    <w:rsid w:val="00E17C52"/>
    <w:rsid w:val="00E2046A"/>
    <w:rsid w:val="00E21FA4"/>
    <w:rsid w:val="00E21FC7"/>
    <w:rsid w:val="00E22A0A"/>
    <w:rsid w:val="00E22FA7"/>
    <w:rsid w:val="00E26194"/>
    <w:rsid w:val="00E27CC8"/>
    <w:rsid w:val="00E30929"/>
    <w:rsid w:val="00E31C88"/>
    <w:rsid w:val="00E32535"/>
    <w:rsid w:val="00E33B7D"/>
    <w:rsid w:val="00E34121"/>
    <w:rsid w:val="00E3559A"/>
    <w:rsid w:val="00E358AC"/>
    <w:rsid w:val="00E3599A"/>
    <w:rsid w:val="00E360F1"/>
    <w:rsid w:val="00E3770C"/>
    <w:rsid w:val="00E37795"/>
    <w:rsid w:val="00E407EA"/>
    <w:rsid w:val="00E41C88"/>
    <w:rsid w:val="00E42E8D"/>
    <w:rsid w:val="00E4353F"/>
    <w:rsid w:val="00E4529D"/>
    <w:rsid w:val="00E47205"/>
    <w:rsid w:val="00E50C31"/>
    <w:rsid w:val="00E51673"/>
    <w:rsid w:val="00E52AB5"/>
    <w:rsid w:val="00E54146"/>
    <w:rsid w:val="00E54846"/>
    <w:rsid w:val="00E54E4E"/>
    <w:rsid w:val="00E55464"/>
    <w:rsid w:val="00E5573D"/>
    <w:rsid w:val="00E562D5"/>
    <w:rsid w:val="00E570B2"/>
    <w:rsid w:val="00E57748"/>
    <w:rsid w:val="00E57B18"/>
    <w:rsid w:val="00E6056D"/>
    <w:rsid w:val="00E60ED3"/>
    <w:rsid w:val="00E61825"/>
    <w:rsid w:val="00E62730"/>
    <w:rsid w:val="00E6389D"/>
    <w:rsid w:val="00E65A60"/>
    <w:rsid w:val="00E65F4A"/>
    <w:rsid w:val="00E66529"/>
    <w:rsid w:val="00E72186"/>
    <w:rsid w:val="00E73FC4"/>
    <w:rsid w:val="00E742D9"/>
    <w:rsid w:val="00E74965"/>
    <w:rsid w:val="00E749CD"/>
    <w:rsid w:val="00E74B73"/>
    <w:rsid w:val="00E75665"/>
    <w:rsid w:val="00E769A9"/>
    <w:rsid w:val="00E76B05"/>
    <w:rsid w:val="00E76B0A"/>
    <w:rsid w:val="00E77148"/>
    <w:rsid w:val="00E774E5"/>
    <w:rsid w:val="00E821B3"/>
    <w:rsid w:val="00E8437F"/>
    <w:rsid w:val="00E869EF"/>
    <w:rsid w:val="00E86F72"/>
    <w:rsid w:val="00E87965"/>
    <w:rsid w:val="00E91366"/>
    <w:rsid w:val="00E933BF"/>
    <w:rsid w:val="00E934DF"/>
    <w:rsid w:val="00E9351B"/>
    <w:rsid w:val="00E9399F"/>
    <w:rsid w:val="00E9432F"/>
    <w:rsid w:val="00E96B3A"/>
    <w:rsid w:val="00E97A4B"/>
    <w:rsid w:val="00E97B69"/>
    <w:rsid w:val="00EA0716"/>
    <w:rsid w:val="00EA17A6"/>
    <w:rsid w:val="00EA1B1A"/>
    <w:rsid w:val="00EA2130"/>
    <w:rsid w:val="00EA2197"/>
    <w:rsid w:val="00EA3EE6"/>
    <w:rsid w:val="00EA5515"/>
    <w:rsid w:val="00EA55FC"/>
    <w:rsid w:val="00EA653F"/>
    <w:rsid w:val="00EA69DD"/>
    <w:rsid w:val="00EA72E4"/>
    <w:rsid w:val="00EA7369"/>
    <w:rsid w:val="00EB0430"/>
    <w:rsid w:val="00EB2F1D"/>
    <w:rsid w:val="00EB307D"/>
    <w:rsid w:val="00EB3F92"/>
    <w:rsid w:val="00EB4E75"/>
    <w:rsid w:val="00EB5D07"/>
    <w:rsid w:val="00EB6AAD"/>
    <w:rsid w:val="00EC1A1A"/>
    <w:rsid w:val="00EC1A5D"/>
    <w:rsid w:val="00EC1BC8"/>
    <w:rsid w:val="00EC1E94"/>
    <w:rsid w:val="00EC47F2"/>
    <w:rsid w:val="00EC4845"/>
    <w:rsid w:val="00EC5939"/>
    <w:rsid w:val="00EC5FDA"/>
    <w:rsid w:val="00EC6DC1"/>
    <w:rsid w:val="00EC77BE"/>
    <w:rsid w:val="00ED11A6"/>
    <w:rsid w:val="00ED1C5E"/>
    <w:rsid w:val="00ED28CB"/>
    <w:rsid w:val="00ED3B55"/>
    <w:rsid w:val="00ED4573"/>
    <w:rsid w:val="00ED47E3"/>
    <w:rsid w:val="00ED48D1"/>
    <w:rsid w:val="00ED4DA0"/>
    <w:rsid w:val="00ED4E7F"/>
    <w:rsid w:val="00ED58FD"/>
    <w:rsid w:val="00ED5990"/>
    <w:rsid w:val="00ED5AB6"/>
    <w:rsid w:val="00ED7162"/>
    <w:rsid w:val="00ED789C"/>
    <w:rsid w:val="00EE0575"/>
    <w:rsid w:val="00EE17D0"/>
    <w:rsid w:val="00EE187F"/>
    <w:rsid w:val="00EE1CBE"/>
    <w:rsid w:val="00EE1F66"/>
    <w:rsid w:val="00EE2189"/>
    <w:rsid w:val="00EE3291"/>
    <w:rsid w:val="00EE3808"/>
    <w:rsid w:val="00EE6287"/>
    <w:rsid w:val="00EE6A13"/>
    <w:rsid w:val="00EE723F"/>
    <w:rsid w:val="00EE76FF"/>
    <w:rsid w:val="00EE79B3"/>
    <w:rsid w:val="00EE7B19"/>
    <w:rsid w:val="00EF1FE1"/>
    <w:rsid w:val="00EF2C30"/>
    <w:rsid w:val="00EF430D"/>
    <w:rsid w:val="00EF48E7"/>
    <w:rsid w:val="00EF5098"/>
    <w:rsid w:val="00EF564F"/>
    <w:rsid w:val="00EF57CB"/>
    <w:rsid w:val="00EF59E9"/>
    <w:rsid w:val="00EF61B7"/>
    <w:rsid w:val="00EF6D36"/>
    <w:rsid w:val="00EF6F11"/>
    <w:rsid w:val="00EF6F52"/>
    <w:rsid w:val="00F0018C"/>
    <w:rsid w:val="00F02DBA"/>
    <w:rsid w:val="00F0318C"/>
    <w:rsid w:val="00F04263"/>
    <w:rsid w:val="00F04C6B"/>
    <w:rsid w:val="00F05613"/>
    <w:rsid w:val="00F05A9A"/>
    <w:rsid w:val="00F0616C"/>
    <w:rsid w:val="00F078AC"/>
    <w:rsid w:val="00F10C69"/>
    <w:rsid w:val="00F1213C"/>
    <w:rsid w:val="00F1264E"/>
    <w:rsid w:val="00F13614"/>
    <w:rsid w:val="00F13D2A"/>
    <w:rsid w:val="00F13D6B"/>
    <w:rsid w:val="00F167F8"/>
    <w:rsid w:val="00F16CCB"/>
    <w:rsid w:val="00F176F9"/>
    <w:rsid w:val="00F22088"/>
    <w:rsid w:val="00F234C7"/>
    <w:rsid w:val="00F23874"/>
    <w:rsid w:val="00F23ECB"/>
    <w:rsid w:val="00F24361"/>
    <w:rsid w:val="00F2479A"/>
    <w:rsid w:val="00F26E5F"/>
    <w:rsid w:val="00F3042D"/>
    <w:rsid w:val="00F30DA5"/>
    <w:rsid w:val="00F3250D"/>
    <w:rsid w:val="00F32806"/>
    <w:rsid w:val="00F3506A"/>
    <w:rsid w:val="00F35095"/>
    <w:rsid w:val="00F353FD"/>
    <w:rsid w:val="00F35D0E"/>
    <w:rsid w:val="00F3696C"/>
    <w:rsid w:val="00F37CEB"/>
    <w:rsid w:val="00F40220"/>
    <w:rsid w:val="00F40FF3"/>
    <w:rsid w:val="00F414C1"/>
    <w:rsid w:val="00F41E1E"/>
    <w:rsid w:val="00F426CE"/>
    <w:rsid w:val="00F45665"/>
    <w:rsid w:val="00F54165"/>
    <w:rsid w:val="00F551FF"/>
    <w:rsid w:val="00F5528E"/>
    <w:rsid w:val="00F55CD8"/>
    <w:rsid w:val="00F57360"/>
    <w:rsid w:val="00F57ABE"/>
    <w:rsid w:val="00F61340"/>
    <w:rsid w:val="00F6134E"/>
    <w:rsid w:val="00F6179E"/>
    <w:rsid w:val="00F61986"/>
    <w:rsid w:val="00F61C39"/>
    <w:rsid w:val="00F62D1F"/>
    <w:rsid w:val="00F62E83"/>
    <w:rsid w:val="00F63719"/>
    <w:rsid w:val="00F64713"/>
    <w:rsid w:val="00F65445"/>
    <w:rsid w:val="00F65E3A"/>
    <w:rsid w:val="00F6796D"/>
    <w:rsid w:val="00F67DDB"/>
    <w:rsid w:val="00F71266"/>
    <w:rsid w:val="00F712B1"/>
    <w:rsid w:val="00F71BB5"/>
    <w:rsid w:val="00F737E8"/>
    <w:rsid w:val="00F74218"/>
    <w:rsid w:val="00F76801"/>
    <w:rsid w:val="00F772C8"/>
    <w:rsid w:val="00F802DF"/>
    <w:rsid w:val="00F8049F"/>
    <w:rsid w:val="00F80612"/>
    <w:rsid w:val="00F808A8"/>
    <w:rsid w:val="00F82584"/>
    <w:rsid w:val="00F82F6E"/>
    <w:rsid w:val="00F834DB"/>
    <w:rsid w:val="00F83D19"/>
    <w:rsid w:val="00F871D1"/>
    <w:rsid w:val="00F87933"/>
    <w:rsid w:val="00F918B6"/>
    <w:rsid w:val="00F91B19"/>
    <w:rsid w:val="00F92DFF"/>
    <w:rsid w:val="00F93292"/>
    <w:rsid w:val="00F9437F"/>
    <w:rsid w:val="00F95D43"/>
    <w:rsid w:val="00F96B22"/>
    <w:rsid w:val="00F97070"/>
    <w:rsid w:val="00F97B49"/>
    <w:rsid w:val="00F97D17"/>
    <w:rsid w:val="00FA0660"/>
    <w:rsid w:val="00FA089D"/>
    <w:rsid w:val="00FA2AD5"/>
    <w:rsid w:val="00FA3941"/>
    <w:rsid w:val="00FA3B2C"/>
    <w:rsid w:val="00FA43FC"/>
    <w:rsid w:val="00FA447C"/>
    <w:rsid w:val="00FA46F1"/>
    <w:rsid w:val="00FA4722"/>
    <w:rsid w:val="00FA4D4E"/>
    <w:rsid w:val="00FA5D14"/>
    <w:rsid w:val="00FA5FDC"/>
    <w:rsid w:val="00FA6FA7"/>
    <w:rsid w:val="00FB2B5D"/>
    <w:rsid w:val="00FB3251"/>
    <w:rsid w:val="00FB40C9"/>
    <w:rsid w:val="00FB6C1D"/>
    <w:rsid w:val="00FC13CB"/>
    <w:rsid w:val="00FC1B01"/>
    <w:rsid w:val="00FC21C6"/>
    <w:rsid w:val="00FC24F5"/>
    <w:rsid w:val="00FC2904"/>
    <w:rsid w:val="00FC332C"/>
    <w:rsid w:val="00FC5B75"/>
    <w:rsid w:val="00FC632D"/>
    <w:rsid w:val="00FC71F3"/>
    <w:rsid w:val="00FC7D0E"/>
    <w:rsid w:val="00FD1052"/>
    <w:rsid w:val="00FD130A"/>
    <w:rsid w:val="00FD167B"/>
    <w:rsid w:val="00FD170F"/>
    <w:rsid w:val="00FD1AF5"/>
    <w:rsid w:val="00FD1C26"/>
    <w:rsid w:val="00FD3AE9"/>
    <w:rsid w:val="00FD57AA"/>
    <w:rsid w:val="00FD677B"/>
    <w:rsid w:val="00FD6FC3"/>
    <w:rsid w:val="00FD73F0"/>
    <w:rsid w:val="00FE11CA"/>
    <w:rsid w:val="00FE1313"/>
    <w:rsid w:val="00FE219E"/>
    <w:rsid w:val="00FE2410"/>
    <w:rsid w:val="00FE26C2"/>
    <w:rsid w:val="00FE2A17"/>
    <w:rsid w:val="00FE3D9E"/>
    <w:rsid w:val="00FE423C"/>
    <w:rsid w:val="00FE5B97"/>
    <w:rsid w:val="00FE6FA2"/>
    <w:rsid w:val="00FE7D4A"/>
    <w:rsid w:val="00FF04FD"/>
    <w:rsid w:val="00FF0583"/>
    <w:rsid w:val="00FF156C"/>
    <w:rsid w:val="00FF177D"/>
    <w:rsid w:val="00FF39D1"/>
    <w:rsid w:val="00FF5B50"/>
    <w:rsid w:val="00FF5C8E"/>
    <w:rsid w:val="00FF69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933"/>
    <w:pPr>
      <w:spacing w:after="200" w:line="276" w:lineRule="auto"/>
    </w:pPr>
    <w:rPr>
      <w:sz w:val="22"/>
      <w:szCs w:val="22"/>
    </w:rPr>
  </w:style>
  <w:style w:type="paragraph" w:styleId="1">
    <w:name w:val="heading 1"/>
    <w:basedOn w:val="a"/>
    <w:next w:val="a"/>
    <w:link w:val="1Char"/>
    <w:qFormat/>
    <w:rsid w:val="001E4989"/>
    <w:pPr>
      <w:keepNext/>
      <w:spacing w:after="0" w:line="240" w:lineRule="auto"/>
      <w:jc w:val="right"/>
      <w:outlineLvl w:val="0"/>
    </w:pPr>
    <w:rPr>
      <w:rFonts w:ascii="Arial" w:eastAsia="Times New Roman" w:hAnsi="Arial" w:cs="Arial"/>
      <w:b/>
      <w:bCs/>
      <w:sz w:val="20"/>
      <w:szCs w:val="20"/>
      <w:lang w:eastAsia="en-US"/>
    </w:rPr>
  </w:style>
  <w:style w:type="paragraph" w:styleId="4">
    <w:name w:val="heading 4"/>
    <w:basedOn w:val="a"/>
    <w:next w:val="a"/>
    <w:link w:val="4Char"/>
    <w:qFormat/>
    <w:rsid w:val="001E4989"/>
    <w:pPr>
      <w:keepNext/>
      <w:spacing w:after="0" w:line="240" w:lineRule="auto"/>
      <w:outlineLvl w:val="3"/>
    </w:pPr>
    <w:rPr>
      <w:rFonts w:ascii="Arial" w:eastAsia="Times New Roman" w:hAnsi="Arial"/>
      <w:b/>
      <w:bCs/>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D433E1"/>
    <w:rPr>
      <w:color w:val="0000FF"/>
      <w:u w:val="single"/>
    </w:rPr>
  </w:style>
  <w:style w:type="paragraph" w:styleId="a4">
    <w:name w:val="header"/>
    <w:basedOn w:val="a"/>
    <w:link w:val="Char"/>
    <w:uiPriority w:val="99"/>
    <w:semiHidden/>
    <w:unhideWhenUsed/>
    <w:rsid w:val="006A69FE"/>
    <w:pPr>
      <w:tabs>
        <w:tab w:val="center" w:pos="4513"/>
        <w:tab w:val="right" w:pos="9026"/>
      </w:tabs>
    </w:pPr>
  </w:style>
  <w:style w:type="character" w:customStyle="1" w:styleId="Char">
    <w:name w:val="页眉 Char"/>
    <w:link w:val="a4"/>
    <w:uiPriority w:val="99"/>
    <w:semiHidden/>
    <w:rsid w:val="006A69FE"/>
    <w:rPr>
      <w:sz w:val="22"/>
      <w:szCs w:val="22"/>
    </w:rPr>
  </w:style>
  <w:style w:type="paragraph" w:styleId="a5">
    <w:name w:val="footer"/>
    <w:basedOn w:val="a"/>
    <w:link w:val="Char0"/>
    <w:uiPriority w:val="99"/>
    <w:unhideWhenUsed/>
    <w:rsid w:val="006A69FE"/>
    <w:pPr>
      <w:tabs>
        <w:tab w:val="center" w:pos="4513"/>
        <w:tab w:val="right" w:pos="9026"/>
      </w:tabs>
    </w:pPr>
  </w:style>
  <w:style w:type="character" w:customStyle="1" w:styleId="Char0">
    <w:name w:val="页脚 Char"/>
    <w:link w:val="a5"/>
    <w:uiPriority w:val="99"/>
    <w:rsid w:val="006A69FE"/>
    <w:rPr>
      <w:sz w:val="22"/>
      <w:szCs w:val="22"/>
    </w:rPr>
  </w:style>
  <w:style w:type="paragraph" w:styleId="a6">
    <w:name w:val="Normal (Web)"/>
    <w:basedOn w:val="a"/>
    <w:unhideWhenUsed/>
    <w:rsid w:val="00AE0804"/>
    <w:pPr>
      <w:spacing w:before="100" w:beforeAutospacing="1" w:after="100" w:afterAutospacing="1" w:line="240" w:lineRule="auto"/>
    </w:pPr>
    <w:rPr>
      <w:rFonts w:ascii="Times New Roman" w:eastAsia="Times New Roman" w:hAnsi="Times New Roman"/>
      <w:sz w:val="24"/>
      <w:szCs w:val="24"/>
    </w:rPr>
  </w:style>
  <w:style w:type="table" w:styleId="a7">
    <w:name w:val="Table Grid"/>
    <w:basedOn w:val="a1"/>
    <w:uiPriority w:val="59"/>
    <w:rsid w:val="003779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unhideWhenUsed/>
    <w:rsid w:val="00EE6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Char">
    <w:name w:val="HTML 预设格式 Char"/>
    <w:link w:val="HTML"/>
    <w:uiPriority w:val="99"/>
    <w:rsid w:val="00EE6287"/>
    <w:rPr>
      <w:rFonts w:ascii="Courier New" w:eastAsia="Times New Roman" w:hAnsi="Courier New" w:cs="Courier New"/>
    </w:rPr>
  </w:style>
  <w:style w:type="character" w:customStyle="1" w:styleId="apple-converted-space">
    <w:name w:val="apple-converted-space"/>
    <w:basedOn w:val="a0"/>
    <w:rsid w:val="0032273C"/>
  </w:style>
  <w:style w:type="paragraph" w:styleId="a8">
    <w:name w:val="List Paragraph"/>
    <w:basedOn w:val="a"/>
    <w:uiPriority w:val="34"/>
    <w:qFormat/>
    <w:rsid w:val="00682126"/>
    <w:pPr>
      <w:ind w:left="720"/>
      <w:contextualSpacing/>
    </w:pPr>
  </w:style>
  <w:style w:type="character" w:customStyle="1" w:styleId="1Char">
    <w:name w:val="标题 1 Char"/>
    <w:link w:val="1"/>
    <w:rsid w:val="001E4989"/>
    <w:rPr>
      <w:rFonts w:ascii="Arial" w:eastAsia="Times New Roman" w:hAnsi="Arial" w:cs="Arial"/>
      <w:b/>
      <w:bCs/>
      <w:lang w:eastAsia="en-US"/>
    </w:rPr>
  </w:style>
  <w:style w:type="character" w:customStyle="1" w:styleId="4Char">
    <w:name w:val="标题 4 Char"/>
    <w:link w:val="4"/>
    <w:rsid w:val="001E4989"/>
    <w:rPr>
      <w:rFonts w:ascii="Arial" w:eastAsia="Times New Roman" w:hAnsi="Arial"/>
      <w:b/>
      <w:bCs/>
      <w:lang w:eastAsia="en-US"/>
    </w:rPr>
  </w:style>
  <w:style w:type="character" w:customStyle="1" w:styleId="xdb">
    <w:name w:val="_xdb"/>
    <w:rsid w:val="001E4989"/>
  </w:style>
  <w:style w:type="character" w:customStyle="1" w:styleId="xbe">
    <w:name w:val="_xbe"/>
    <w:rsid w:val="001E4989"/>
  </w:style>
  <w:style w:type="paragraph" w:customStyle="1" w:styleId="ListParagraph1">
    <w:name w:val="List Paragraph1"/>
    <w:basedOn w:val="a"/>
    <w:uiPriority w:val="34"/>
    <w:qFormat/>
    <w:rsid w:val="001E4989"/>
    <w:pPr>
      <w:spacing w:after="0" w:line="240" w:lineRule="auto"/>
      <w:ind w:firstLineChars="200" w:firstLine="420"/>
      <w:jc w:val="both"/>
    </w:pPr>
    <w:rPr>
      <w:rFonts w:ascii="Times New Roman" w:hAnsi="Times New Roman"/>
      <w:kern w:val="2"/>
      <w:sz w:val="21"/>
      <w:szCs w:val="20"/>
    </w:rPr>
  </w:style>
  <w:style w:type="paragraph" w:customStyle="1" w:styleId="10">
    <w:name w:val="正文1"/>
    <w:rsid w:val="001E4989"/>
    <w:pPr>
      <w:suppressAutoHyphens/>
      <w:spacing w:after="200" w:line="276" w:lineRule="auto"/>
      <w:textAlignment w:val="baseline"/>
    </w:pPr>
    <w:rPr>
      <w:sz w:val="22"/>
      <w:szCs w:val="22"/>
    </w:rPr>
  </w:style>
  <w:style w:type="character" w:customStyle="1" w:styleId="11">
    <w:name w:val="默认段落字体1"/>
    <w:rsid w:val="001E4989"/>
  </w:style>
  <w:style w:type="paragraph" w:styleId="a9">
    <w:name w:val="Balloon Text"/>
    <w:basedOn w:val="a"/>
    <w:link w:val="Char1"/>
    <w:uiPriority w:val="99"/>
    <w:semiHidden/>
    <w:unhideWhenUsed/>
    <w:rsid w:val="001E4989"/>
    <w:pPr>
      <w:spacing w:after="0" w:line="240" w:lineRule="auto"/>
    </w:pPr>
    <w:rPr>
      <w:rFonts w:ascii="Arial" w:hAnsi="Arial" w:cs="Arial"/>
      <w:sz w:val="18"/>
      <w:szCs w:val="18"/>
    </w:rPr>
  </w:style>
  <w:style w:type="character" w:customStyle="1" w:styleId="Char1">
    <w:name w:val="批注框文本 Char"/>
    <w:link w:val="a9"/>
    <w:uiPriority w:val="99"/>
    <w:semiHidden/>
    <w:rsid w:val="001E4989"/>
    <w:rPr>
      <w:rFonts w:ascii="Arial" w:hAnsi="Arial" w:cs="Arial"/>
      <w:sz w:val="18"/>
      <w:szCs w:val="18"/>
    </w:rPr>
  </w:style>
  <w:style w:type="character" w:customStyle="1" w:styleId="12">
    <w:name w:val="超链接1"/>
    <w:rsid w:val="001E4989"/>
    <w:rPr>
      <w:color w:val="0000FF"/>
      <w:u w:val="single"/>
    </w:rPr>
  </w:style>
  <w:style w:type="paragraph" w:customStyle="1" w:styleId="13">
    <w:name w:val="页脚1"/>
    <w:basedOn w:val="10"/>
    <w:rsid w:val="001E4989"/>
    <w:pPr>
      <w:tabs>
        <w:tab w:val="center" w:pos="4153"/>
        <w:tab w:val="right" w:pos="8306"/>
      </w:tabs>
      <w:snapToGrid w:val="0"/>
      <w:spacing w:line="100" w:lineRule="atLeast"/>
    </w:pPr>
    <w:rPr>
      <w:sz w:val="18"/>
      <w:szCs w:val="18"/>
    </w:rPr>
  </w:style>
  <w:style w:type="character" w:customStyle="1" w:styleId="highlighted2">
    <w:name w:val="highlighted2"/>
    <w:rsid w:val="001E4989"/>
    <w:rPr>
      <w:shd w:val="clear" w:color="auto" w:fill="AAAAAA"/>
    </w:rPr>
  </w:style>
  <w:style w:type="character" w:customStyle="1" w:styleId="tw-bilingual-translation">
    <w:name w:val="tw-bilingual-translation"/>
    <w:rsid w:val="001E4989"/>
  </w:style>
</w:styles>
</file>

<file path=word/webSettings.xml><?xml version="1.0" encoding="utf-8"?>
<w:webSettings xmlns:r="http://schemas.openxmlformats.org/officeDocument/2006/relationships" xmlns:w="http://schemas.openxmlformats.org/wordprocessingml/2006/main">
  <w:divs>
    <w:div w:id="396439325">
      <w:bodyDiv w:val="1"/>
      <w:marLeft w:val="0"/>
      <w:marRight w:val="0"/>
      <w:marTop w:val="0"/>
      <w:marBottom w:val="0"/>
      <w:divBdr>
        <w:top w:val="none" w:sz="0" w:space="0" w:color="auto"/>
        <w:left w:val="none" w:sz="0" w:space="0" w:color="auto"/>
        <w:bottom w:val="none" w:sz="0" w:space="0" w:color="auto"/>
        <w:right w:val="none" w:sz="0" w:space="0" w:color="auto"/>
      </w:divBdr>
    </w:div>
    <w:div w:id="1747532419">
      <w:bodyDiv w:val="1"/>
      <w:marLeft w:val="0"/>
      <w:marRight w:val="0"/>
      <w:marTop w:val="0"/>
      <w:marBottom w:val="0"/>
      <w:divBdr>
        <w:top w:val="none" w:sz="0" w:space="0" w:color="auto"/>
        <w:left w:val="none" w:sz="0" w:space="0" w:color="auto"/>
        <w:bottom w:val="none" w:sz="0" w:space="0" w:color="auto"/>
        <w:right w:val="none" w:sz="0" w:space="0" w:color="auto"/>
      </w:divBdr>
    </w:div>
    <w:div w:id="1916935381">
      <w:bodyDiv w:val="1"/>
      <w:marLeft w:val="0"/>
      <w:marRight w:val="0"/>
      <w:marTop w:val="0"/>
      <w:marBottom w:val="0"/>
      <w:divBdr>
        <w:top w:val="none" w:sz="0" w:space="0" w:color="auto"/>
        <w:left w:val="none" w:sz="0" w:space="0" w:color="auto"/>
        <w:bottom w:val="none" w:sz="0" w:space="0" w:color="auto"/>
        <w:right w:val="none" w:sz="0" w:space="0" w:color="auto"/>
      </w:divBdr>
    </w:div>
    <w:div w:id="2105570058">
      <w:bodyDiv w:val="1"/>
      <w:marLeft w:val="0"/>
      <w:marRight w:val="0"/>
      <w:marTop w:val="0"/>
      <w:marBottom w:val="0"/>
      <w:divBdr>
        <w:top w:val="none" w:sz="0" w:space="0" w:color="auto"/>
        <w:left w:val="none" w:sz="0" w:space="0" w:color="auto"/>
        <w:bottom w:val="none" w:sz="0" w:space="0" w:color="auto"/>
        <w:right w:val="none" w:sz="0" w:space="0" w:color="auto"/>
      </w:divBdr>
      <w:divsChild>
        <w:div w:id="1710762500">
          <w:marLeft w:val="0"/>
          <w:marRight w:val="0"/>
          <w:marTop w:val="0"/>
          <w:marBottom w:val="0"/>
          <w:divBdr>
            <w:top w:val="none" w:sz="0" w:space="0" w:color="auto"/>
            <w:left w:val="none" w:sz="0" w:space="0" w:color="auto"/>
            <w:bottom w:val="none" w:sz="0" w:space="0" w:color="auto"/>
            <w:right w:val="none" w:sz="0" w:space="0" w:color="auto"/>
          </w:divBdr>
          <w:divsChild>
            <w:div w:id="547382475">
              <w:marLeft w:val="0"/>
              <w:marRight w:val="0"/>
              <w:marTop w:val="0"/>
              <w:marBottom w:val="0"/>
              <w:divBdr>
                <w:top w:val="none" w:sz="0" w:space="0" w:color="auto"/>
                <w:left w:val="none" w:sz="0" w:space="0" w:color="auto"/>
                <w:bottom w:val="none" w:sz="0" w:space="0" w:color="auto"/>
                <w:right w:val="none" w:sz="0" w:space="0" w:color="auto"/>
              </w:divBdr>
              <w:divsChild>
                <w:div w:id="1832064553">
                  <w:marLeft w:val="0"/>
                  <w:marRight w:val="0"/>
                  <w:marTop w:val="0"/>
                  <w:marBottom w:val="0"/>
                  <w:divBdr>
                    <w:top w:val="none" w:sz="0" w:space="0" w:color="auto"/>
                    <w:left w:val="none" w:sz="0" w:space="0" w:color="auto"/>
                    <w:bottom w:val="none" w:sz="0" w:space="0" w:color="auto"/>
                    <w:right w:val="none" w:sz="0" w:space="0" w:color="auto"/>
                  </w:divBdr>
                  <w:divsChild>
                    <w:div w:id="141780778">
                      <w:marLeft w:val="0"/>
                      <w:marRight w:val="0"/>
                      <w:marTop w:val="0"/>
                      <w:marBottom w:val="0"/>
                      <w:divBdr>
                        <w:top w:val="none" w:sz="0" w:space="0" w:color="auto"/>
                        <w:left w:val="none" w:sz="0" w:space="0" w:color="auto"/>
                        <w:bottom w:val="none" w:sz="0" w:space="0" w:color="auto"/>
                        <w:right w:val="none" w:sz="0" w:space="0" w:color="auto"/>
                      </w:divBdr>
                      <w:divsChild>
                        <w:div w:id="1953051919">
                          <w:marLeft w:val="0"/>
                          <w:marRight w:val="0"/>
                          <w:marTop w:val="0"/>
                          <w:marBottom w:val="0"/>
                          <w:divBdr>
                            <w:top w:val="none" w:sz="0" w:space="0" w:color="auto"/>
                            <w:left w:val="none" w:sz="0" w:space="0" w:color="auto"/>
                            <w:bottom w:val="none" w:sz="0" w:space="0" w:color="auto"/>
                            <w:right w:val="none" w:sz="0" w:space="0" w:color="auto"/>
                          </w:divBdr>
                          <w:divsChild>
                            <w:div w:id="1284993282">
                              <w:marLeft w:val="0"/>
                              <w:marRight w:val="0"/>
                              <w:marTop w:val="0"/>
                              <w:marBottom w:val="0"/>
                              <w:divBdr>
                                <w:top w:val="none" w:sz="0" w:space="0" w:color="auto"/>
                                <w:left w:val="none" w:sz="0" w:space="0" w:color="auto"/>
                                <w:bottom w:val="none" w:sz="0" w:space="0" w:color="auto"/>
                                <w:right w:val="none" w:sz="0" w:space="0" w:color="auto"/>
                              </w:divBdr>
                              <w:divsChild>
                                <w:div w:id="83889578">
                                  <w:marLeft w:val="0"/>
                                  <w:marRight w:val="0"/>
                                  <w:marTop w:val="0"/>
                                  <w:marBottom w:val="0"/>
                                  <w:divBdr>
                                    <w:top w:val="none" w:sz="0" w:space="0" w:color="auto"/>
                                    <w:left w:val="none" w:sz="0" w:space="0" w:color="auto"/>
                                    <w:bottom w:val="none" w:sz="0" w:space="0" w:color="auto"/>
                                    <w:right w:val="none" w:sz="0" w:space="0" w:color="auto"/>
                                  </w:divBdr>
                                </w:div>
                                <w:div w:id="274602923">
                                  <w:marLeft w:val="0"/>
                                  <w:marRight w:val="0"/>
                                  <w:marTop w:val="0"/>
                                  <w:marBottom w:val="0"/>
                                  <w:divBdr>
                                    <w:top w:val="none" w:sz="0" w:space="0" w:color="auto"/>
                                    <w:left w:val="none" w:sz="0" w:space="0" w:color="auto"/>
                                    <w:bottom w:val="none" w:sz="0" w:space="0" w:color="auto"/>
                                    <w:right w:val="none" w:sz="0" w:space="0" w:color="auto"/>
                                  </w:divBdr>
                                </w:div>
                                <w:div w:id="301810369">
                                  <w:marLeft w:val="0"/>
                                  <w:marRight w:val="0"/>
                                  <w:marTop w:val="0"/>
                                  <w:marBottom w:val="0"/>
                                  <w:divBdr>
                                    <w:top w:val="none" w:sz="0" w:space="0" w:color="auto"/>
                                    <w:left w:val="none" w:sz="0" w:space="0" w:color="auto"/>
                                    <w:bottom w:val="none" w:sz="0" w:space="0" w:color="auto"/>
                                    <w:right w:val="none" w:sz="0" w:space="0" w:color="auto"/>
                                  </w:divBdr>
                                </w:div>
                                <w:div w:id="386992540">
                                  <w:marLeft w:val="0"/>
                                  <w:marRight w:val="0"/>
                                  <w:marTop w:val="0"/>
                                  <w:marBottom w:val="0"/>
                                  <w:divBdr>
                                    <w:top w:val="none" w:sz="0" w:space="0" w:color="auto"/>
                                    <w:left w:val="none" w:sz="0" w:space="0" w:color="auto"/>
                                    <w:bottom w:val="none" w:sz="0" w:space="0" w:color="auto"/>
                                    <w:right w:val="none" w:sz="0" w:space="0" w:color="auto"/>
                                  </w:divBdr>
                                </w:div>
                                <w:div w:id="442849232">
                                  <w:marLeft w:val="0"/>
                                  <w:marRight w:val="0"/>
                                  <w:marTop w:val="0"/>
                                  <w:marBottom w:val="0"/>
                                  <w:divBdr>
                                    <w:top w:val="none" w:sz="0" w:space="0" w:color="auto"/>
                                    <w:left w:val="none" w:sz="0" w:space="0" w:color="auto"/>
                                    <w:bottom w:val="none" w:sz="0" w:space="0" w:color="auto"/>
                                    <w:right w:val="none" w:sz="0" w:space="0" w:color="auto"/>
                                  </w:divBdr>
                                </w:div>
                                <w:div w:id="488179340">
                                  <w:marLeft w:val="0"/>
                                  <w:marRight w:val="0"/>
                                  <w:marTop w:val="0"/>
                                  <w:marBottom w:val="0"/>
                                  <w:divBdr>
                                    <w:top w:val="none" w:sz="0" w:space="0" w:color="auto"/>
                                    <w:left w:val="none" w:sz="0" w:space="0" w:color="auto"/>
                                    <w:bottom w:val="none" w:sz="0" w:space="0" w:color="auto"/>
                                    <w:right w:val="none" w:sz="0" w:space="0" w:color="auto"/>
                                  </w:divBdr>
                                </w:div>
                                <w:div w:id="583493683">
                                  <w:marLeft w:val="0"/>
                                  <w:marRight w:val="0"/>
                                  <w:marTop w:val="0"/>
                                  <w:marBottom w:val="0"/>
                                  <w:divBdr>
                                    <w:top w:val="none" w:sz="0" w:space="0" w:color="auto"/>
                                    <w:left w:val="none" w:sz="0" w:space="0" w:color="auto"/>
                                    <w:bottom w:val="none" w:sz="0" w:space="0" w:color="auto"/>
                                    <w:right w:val="none" w:sz="0" w:space="0" w:color="auto"/>
                                  </w:divBdr>
                                </w:div>
                                <w:div w:id="596407544">
                                  <w:marLeft w:val="0"/>
                                  <w:marRight w:val="0"/>
                                  <w:marTop w:val="0"/>
                                  <w:marBottom w:val="0"/>
                                  <w:divBdr>
                                    <w:top w:val="none" w:sz="0" w:space="0" w:color="auto"/>
                                    <w:left w:val="none" w:sz="0" w:space="0" w:color="auto"/>
                                    <w:bottom w:val="none" w:sz="0" w:space="0" w:color="auto"/>
                                    <w:right w:val="none" w:sz="0" w:space="0" w:color="auto"/>
                                  </w:divBdr>
                                </w:div>
                                <w:div w:id="648097569">
                                  <w:marLeft w:val="0"/>
                                  <w:marRight w:val="0"/>
                                  <w:marTop w:val="0"/>
                                  <w:marBottom w:val="0"/>
                                  <w:divBdr>
                                    <w:top w:val="none" w:sz="0" w:space="0" w:color="auto"/>
                                    <w:left w:val="none" w:sz="0" w:space="0" w:color="auto"/>
                                    <w:bottom w:val="none" w:sz="0" w:space="0" w:color="auto"/>
                                    <w:right w:val="none" w:sz="0" w:space="0" w:color="auto"/>
                                  </w:divBdr>
                                </w:div>
                                <w:div w:id="884440406">
                                  <w:marLeft w:val="0"/>
                                  <w:marRight w:val="0"/>
                                  <w:marTop w:val="0"/>
                                  <w:marBottom w:val="0"/>
                                  <w:divBdr>
                                    <w:top w:val="none" w:sz="0" w:space="0" w:color="auto"/>
                                    <w:left w:val="none" w:sz="0" w:space="0" w:color="auto"/>
                                    <w:bottom w:val="none" w:sz="0" w:space="0" w:color="auto"/>
                                    <w:right w:val="none" w:sz="0" w:space="0" w:color="auto"/>
                                  </w:divBdr>
                                </w:div>
                                <w:div w:id="997536944">
                                  <w:marLeft w:val="0"/>
                                  <w:marRight w:val="0"/>
                                  <w:marTop w:val="0"/>
                                  <w:marBottom w:val="0"/>
                                  <w:divBdr>
                                    <w:top w:val="none" w:sz="0" w:space="0" w:color="auto"/>
                                    <w:left w:val="none" w:sz="0" w:space="0" w:color="auto"/>
                                    <w:bottom w:val="none" w:sz="0" w:space="0" w:color="auto"/>
                                    <w:right w:val="none" w:sz="0" w:space="0" w:color="auto"/>
                                  </w:divBdr>
                                </w:div>
                                <w:div w:id="1014919358">
                                  <w:marLeft w:val="0"/>
                                  <w:marRight w:val="0"/>
                                  <w:marTop w:val="0"/>
                                  <w:marBottom w:val="0"/>
                                  <w:divBdr>
                                    <w:top w:val="none" w:sz="0" w:space="0" w:color="auto"/>
                                    <w:left w:val="none" w:sz="0" w:space="0" w:color="auto"/>
                                    <w:bottom w:val="none" w:sz="0" w:space="0" w:color="auto"/>
                                    <w:right w:val="none" w:sz="0" w:space="0" w:color="auto"/>
                                  </w:divBdr>
                                </w:div>
                                <w:div w:id="1036586700">
                                  <w:marLeft w:val="0"/>
                                  <w:marRight w:val="0"/>
                                  <w:marTop w:val="0"/>
                                  <w:marBottom w:val="0"/>
                                  <w:divBdr>
                                    <w:top w:val="none" w:sz="0" w:space="0" w:color="auto"/>
                                    <w:left w:val="none" w:sz="0" w:space="0" w:color="auto"/>
                                    <w:bottom w:val="none" w:sz="0" w:space="0" w:color="auto"/>
                                    <w:right w:val="none" w:sz="0" w:space="0" w:color="auto"/>
                                  </w:divBdr>
                                </w:div>
                                <w:div w:id="1188520501">
                                  <w:marLeft w:val="0"/>
                                  <w:marRight w:val="0"/>
                                  <w:marTop w:val="0"/>
                                  <w:marBottom w:val="0"/>
                                  <w:divBdr>
                                    <w:top w:val="none" w:sz="0" w:space="0" w:color="auto"/>
                                    <w:left w:val="none" w:sz="0" w:space="0" w:color="auto"/>
                                    <w:bottom w:val="none" w:sz="0" w:space="0" w:color="auto"/>
                                    <w:right w:val="none" w:sz="0" w:space="0" w:color="auto"/>
                                  </w:divBdr>
                                </w:div>
                                <w:div w:id="1473013605">
                                  <w:marLeft w:val="0"/>
                                  <w:marRight w:val="0"/>
                                  <w:marTop w:val="0"/>
                                  <w:marBottom w:val="0"/>
                                  <w:divBdr>
                                    <w:top w:val="none" w:sz="0" w:space="0" w:color="auto"/>
                                    <w:left w:val="none" w:sz="0" w:space="0" w:color="auto"/>
                                    <w:bottom w:val="none" w:sz="0" w:space="0" w:color="auto"/>
                                    <w:right w:val="none" w:sz="0" w:space="0" w:color="auto"/>
                                  </w:divBdr>
                                </w:div>
                                <w:div w:id="1505901980">
                                  <w:marLeft w:val="0"/>
                                  <w:marRight w:val="0"/>
                                  <w:marTop w:val="0"/>
                                  <w:marBottom w:val="0"/>
                                  <w:divBdr>
                                    <w:top w:val="none" w:sz="0" w:space="0" w:color="auto"/>
                                    <w:left w:val="none" w:sz="0" w:space="0" w:color="auto"/>
                                    <w:bottom w:val="none" w:sz="0" w:space="0" w:color="auto"/>
                                    <w:right w:val="none" w:sz="0" w:space="0" w:color="auto"/>
                                  </w:divBdr>
                                </w:div>
                                <w:div w:id="1582568792">
                                  <w:marLeft w:val="0"/>
                                  <w:marRight w:val="0"/>
                                  <w:marTop w:val="0"/>
                                  <w:marBottom w:val="0"/>
                                  <w:divBdr>
                                    <w:top w:val="none" w:sz="0" w:space="0" w:color="auto"/>
                                    <w:left w:val="none" w:sz="0" w:space="0" w:color="auto"/>
                                    <w:bottom w:val="none" w:sz="0" w:space="0" w:color="auto"/>
                                    <w:right w:val="none" w:sz="0" w:space="0" w:color="auto"/>
                                  </w:divBdr>
                                </w:div>
                                <w:div w:id="1599366942">
                                  <w:marLeft w:val="0"/>
                                  <w:marRight w:val="0"/>
                                  <w:marTop w:val="0"/>
                                  <w:marBottom w:val="0"/>
                                  <w:divBdr>
                                    <w:top w:val="none" w:sz="0" w:space="0" w:color="auto"/>
                                    <w:left w:val="none" w:sz="0" w:space="0" w:color="auto"/>
                                    <w:bottom w:val="none" w:sz="0" w:space="0" w:color="auto"/>
                                    <w:right w:val="none" w:sz="0" w:space="0" w:color="auto"/>
                                  </w:divBdr>
                                </w:div>
                                <w:div w:id="1608349198">
                                  <w:marLeft w:val="0"/>
                                  <w:marRight w:val="0"/>
                                  <w:marTop w:val="0"/>
                                  <w:marBottom w:val="0"/>
                                  <w:divBdr>
                                    <w:top w:val="none" w:sz="0" w:space="0" w:color="auto"/>
                                    <w:left w:val="none" w:sz="0" w:space="0" w:color="auto"/>
                                    <w:bottom w:val="none" w:sz="0" w:space="0" w:color="auto"/>
                                    <w:right w:val="none" w:sz="0" w:space="0" w:color="auto"/>
                                  </w:divBdr>
                                </w:div>
                                <w:div w:id="1683782046">
                                  <w:marLeft w:val="0"/>
                                  <w:marRight w:val="0"/>
                                  <w:marTop w:val="0"/>
                                  <w:marBottom w:val="0"/>
                                  <w:divBdr>
                                    <w:top w:val="none" w:sz="0" w:space="0" w:color="auto"/>
                                    <w:left w:val="none" w:sz="0" w:space="0" w:color="auto"/>
                                    <w:bottom w:val="none" w:sz="0" w:space="0" w:color="auto"/>
                                    <w:right w:val="none" w:sz="0" w:space="0" w:color="auto"/>
                                  </w:divBdr>
                                </w:div>
                                <w:div w:id="1689478738">
                                  <w:marLeft w:val="0"/>
                                  <w:marRight w:val="0"/>
                                  <w:marTop w:val="0"/>
                                  <w:marBottom w:val="0"/>
                                  <w:divBdr>
                                    <w:top w:val="none" w:sz="0" w:space="0" w:color="auto"/>
                                    <w:left w:val="none" w:sz="0" w:space="0" w:color="auto"/>
                                    <w:bottom w:val="none" w:sz="0" w:space="0" w:color="auto"/>
                                    <w:right w:val="none" w:sz="0" w:space="0" w:color="auto"/>
                                  </w:divBdr>
                                </w:div>
                                <w:div w:id="1857036837">
                                  <w:marLeft w:val="0"/>
                                  <w:marRight w:val="0"/>
                                  <w:marTop w:val="0"/>
                                  <w:marBottom w:val="0"/>
                                  <w:divBdr>
                                    <w:top w:val="none" w:sz="0" w:space="0" w:color="auto"/>
                                    <w:left w:val="none" w:sz="0" w:space="0" w:color="auto"/>
                                    <w:bottom w:val="none" w:sz="0" w:space="0" w:color="auto"/>
                                    <w:right w:val="none" w:sz="0" w:space="0" w:color="auto"/>
                                  </w:divBdr>
                                </w:div>
                                <w:div w:id="1921207234">
                                  <w:marLeft w:val="0"/>
                                  <w:marRight w:val="0"/>
                                  <w:marTop w:val="0"/>
                                  <w:marBottom w:val="0"/>
                                  <w:divBdr>
                                    <w:top w:val="none" w:sz="0" w:space="0" w:color="auto"/>
                                    <w:left w:val="none" w:sz="0" w:space="0" w:color="auto"/>
                                    <w:bottom w:val="none" w:sz="0" w:space="0" w:color="auto"/>
                                    <w:right w:val="none" w:sz="0" w:space="0" w:color="auto"/>
                                  </w:divBdr>
                                </w:div>
                                <w:div w:id="1940869610">
                                  <w:marLeft w:val="0"/>
                                  <w:marRight w:val="0"/>
                                  <w:marTop w:val="0"/>
                                  <w:marBottom w:val="0"/>
                                  <w:divBdr>
                                    <w:top w:val="none" w:sz="0" w:space="0" w:color="auto"/>
                                    <w:left w:val="none" w:sz="0" w:space="0" w:color="auto"/>
                                    <w:bottom w:val="none" w:sz="0" w:space="0" w:color="auto"/>
                                    <w:right w:val="none" w:sz="0" w:space="0" w:color="auto"/>
                                  </w:divBdr>
                                </w:div>
                                <w:div w:id="1970940608">
                                  <w:marLeft w:val="0"/>
                                  <w:marRight w:val="0"/>
                                  <w:marTop w:val="0"/>
                                  <w:marBottom w:val="0"/>
                                  <w:divBdr>
                                    <w:top w:val="none" w:sz="0" w:space="0" w:color="auto"/>
                                    <w:left w:val="none" w:sz="0" w:space="0" w:color="auto"/>
                                    <w:bottom w:val="none" w:sz="0" w:space="0" w:color="auto"/>
                                    <w:right w:val="none" w:sz="0" w:space="0" w:color="auto"/>
                                  </w:divBdr>
                                </w:div>
                                <w:div w:id="2030182171">
                                  <w:marLeft w:val="0"/>
                                  <w:marRight w:val="0"/>
                                  <w:marTop w:val="0"/>
                                  <w:marBottom w:val="0"/>
                                  <w:divBdr>
                                    <w:top w:val="none" w:sz="0" w:space="0" w:color="auto"/>
                                    <w:left w:val="none" w:sz="0" w:space="0" w:color="auto"/>
                                    <w:bottom w:val="none" w:sz="0" w:space="0" w:color="auto"/>
                                    <w:right w:val="none" w:sz="0" w:space="0" w:color="auto"/>
                                  </w:divBdr>
                                </w:div>
                                <w:div w:id="2052416034">
                                  <w:marLeft w:val="0"/>
                                  <w:marRight w:val="0"/>
                                  <w:marTop w:val="0"/>
                                  <w:marBottom w:val="0"/>
                                  <w:divBdr>
                                    <w:top w:val="none" w:sz="0" w:space="0" w:color="auto"/>
                                    <w:left w:val="none" w:sz="0" w:space="0" w:color="auto"/>
                                    <w:bottom w:val="none" w:sz="0" w:space="0" w:color="auto"/>
                                    <w:right w:val="none" w:sz="0" w:space="0" w:color="auto"/>
                                  </w:divBdr>
                                </w:div>
                                <w:div w:id="20566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ewsoftheworld.net" TargetMode="Externa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www.ashmolean.org/" TargetMode="External"/><Relationship Id="rId47" Type="http://schemas.openxmlformats.org/officeDocument/2006/relationships/hyperlink" Target="http://en.wikipedia.org/wiki/St_John's_College,_Oxford" TargetMode="External"/><Relationship Id="rId50" Type="http://schemas.openxmlformats.org/officeDocument/2006/relationships/image" Target="media/image35.jpeg"/><Relationship Id="rId55" Type="http://schemas.openxmlformats.org/officeDocument/2006/relationships/hyperlink" Target="http://en.wikipedia.org/wiki/Ludwig_Wittgenstein" TargetMode="External"/><Relationship Id="rId63" Type="http://schemas.openxmlformats.org/officeDocument/2006/relationships/image" Target="media/image43.jpeg"/><Relationship Id="rId68" Type="http://schemas.openxmlformats.org/officeDocument/2006/relationships/hyperlink" Target="http://en.wikipedia.org/wiki/Bicester_Village" TargetMode="External"/><Relationship Id="rId76" Type="http://schemas.openxmlformats.org/officeDocument/2006/relationships/image" Target="media/image55.jpeg"/><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en.wikipedia.org/wiki/University_of_Oxford_Botanic_Garden" TargetMode="External"/><Relationship Id="rId53" Type="http://schemas.openxmlformats.org/officeDocument/2006/relationships/hyperlink" Target="http://en.wikipedia.org/wiki/King's_College,_Cambridge" TargetMode="External"/><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1.jpeg"/><Relationship Id="rId82" Type="http://schemas.openxmlformats.org/officeDocument/2006/relationships/image" Target="media/image61.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en.wikipedia.org/wiki/Oxford_University_Museum_of_Natural_History" TargetMode="External"/><Relationship Id="rId48" Type="http://schemas.openxmlformats.org/officeDocument/2006/relationships/image" Target="media/image33.jpeg"/><Relationship Id="rId56" Type="http://schemas.openxmlformats.org/officeDocument/2006/relationships/hyperlink" Target="http://en.wikipedia.org/wiki/Amartya_Sen" TargetMode="External"/><Relationship Id="rId64" Type="http://schemas.openxmlformats.org/officeDocument/2006/relationships/image" Target="media/image44.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image" Target="media/image36.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en.wikipedia.org/wiki/Christ_Church,_Oxford" TargetMode="External"/><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12.jpeg"/><Relationship Id="rId41" Type="http://schemas.openxmlformats.org/officeDocument/2006/relationships/hyperlink" Target="http://en.wikipedia.org/wiki/Bodleian_Library" TargetMode="External"/><Relationship Id="rId54" Type="http://schemas.openxmlformats.org/officeDocument/2006/relationships/hyperlink" Target="http://en.wikipedia.org/wiki/Trinity_College,_Cambridge" TargetMode="External"/><Relationship Id="rId62" Type="http://schemas.openxmlformats.org/officeDocument/2006/relationships/image" Target="media/image42.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co.uk/url?sa=i&amp;rct=j&amp;q=&amp;esrc=s&amp;source=images&amp;cd=&amp;cad=rja&amp;uact=8&amp;ved=0CAcQjRxqFQoTCKG15eHszMcCFQI_FAodvWEGlA&amp;url=http://www.ccsp.ox.ac.uk/china%E2%80%99s-new-long-march-eighty-years-after-long-march-professor-rana-mitter-oxford%E2%80%99s-china-centre&amp;ei=0ePgVeGIFoL-UL3DmaAJ&amp;psig=AFQjCNGoKK_7TPphxm_N2Fq03wYlg1a2-Q&amp;ust=1440888140010383"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4.jpeg"/><Relationship Id="rId57" Type="http://schemas.openxmlformats.org/officeDocument/2006/relationships/hyperlink" Target="http://en.wikipedia.org/wiki/Blenheim_Palace" TargetMode="External"/><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hyperlink" Target="http://en.wikipedia.org/wiki/Pitt_Rivers_Museum" TargetMode="External"/><Relationship Id="rId52" Type="http://schemas.openxmlformats.org/officeDocument/2006/relationships/image" Target="media/image37.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12</Pages>
  <Words>2481</Words>
  <Characters>14143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16591</CharactersWithSpaces>
  <SharedDoc>false</SharedDoc>
  <HLinks>
    <vt:vector size="150" baseType="variant">
      <vt:variant>
        <vt:i4>5439491</vt:i4>
      </vt:variant>
      <vt:variant>
        <vt:i4>165</vt:i4>
      </vt:variant>
      <vt:variant>
        <vt:i4>0</vt:i4>
      </vt:variant>
      <vt:variant>
        <vt:i4>5</vt:i4>
      </vt:variant>
      <vt:variant>
        <vt:lpwstr>http://www.summiteducationenterprise.com/</vt:lpwstr>
      </vt:variant>
      <vt:variant>
        <vt:lpwstr/>
      </vt:variant>
      <vt:variant>
        <vt:i4>4784167</vt:i4>
      </vt:variant>
      <vt:variant>
        <vt:i4>162</vt:i4>
      </vt:variant>
      <vt:variant>
        <vt:i4>0</vt:i4>
      </vt:variant>
      <vt:variant>
        <vt:i4>5</vt:i4>
      </vt:variant>
      <vt:variant>
        <vt:lpwstr>mailto:samuel.chen@summiteducationenterprise.com</vt:lpwstr>
      </vt:variant>
      <vt:variant>
        <vt:lpwstr/>
      </vt:variant>
      <vt:variant>
        <vt:i4>3473476</vt:i4>
      </vt:variant>
      <vt:variant>
        <vt:i4>141</vt:i4>
      </vt:variant>
      <vt:variant>
        <vt:i4>0</vt:i4>
      </vt:variant>
      <vt:variant>
        <vt:i4>5</vt:i4>
      </vt:variant>
      <vt:variant>
        <vt:lpwstr>http://en.wikipedia.org/wiki/Bicester_Village</vt:lpwstr>
      </vt:variant>
      <vt:variant>
        <vt:lpwstr/>
      </vt:variant>
      <vt:variant>
        <vt:i4>2293824</vt:i4>
      </vt:variant>
      <vt:variant>
        <vt:i4>138</vt:i4>
      </vt:variant>
      <vt:variant>
        <vt:i4>0</vt:i4>
      </vt:variant>
      <vt:variant>
        <vt:i4>5</vt:i4>
      </vt:variant>
      <vt:variant>
        <vt:lpwstr>http://en.wikipedia.org/wiki/Blenheim_Palace</vt:lpwstr>
      </vt:variant>
      <vt:variant>
        <vt:lpwstr/>
      </vt:variant>
      <vt:variant>
        <vt:i4>1507433</vt:i4>
      </vt:variant>
      <vt:variant>
        <vt:i4>135</vt:i4>
      </vt:variant>
      <vt:variant>
        <vt:i4>0</vt:i4>
      </vt:variant>
      <vt:variant>
        <vt:i4>5</vt:i4>
      </vt:variant>
      <vt:variant>
        <vt:lpwstr>http://en.wikipedia.org/wiki/Amartya_Sen</vt:lpwstr>
      </vt:variant>
      <vt:variant>
        <vt:lpwstr/>
      </vt:variant>
      <vt:variant>
        <vt:i4>2162759</vt:i4>
      </vt:variant>
      <vt:variant>
        <vt:i4>132</vt:i4>
      </vt:variant>
      <vt:variant>
        <vt:i4>0</vt:i4>
      </vt:variant>
      <vt:variant>
        <vt:i4>5</vt:i4>
      </vt:variant>
      <vt:variant>
        <vt:lpwstr>http://en.wikipedia.org/wiki/Ludwig_Wittgenstein</vt:lpwstr>
      </vt:variant>
      <vt:variant>
        <vt:lpwstr/>
      </vt:variant>
      <vt:variant>
        <vt:i4>5177426</vt:i4>
      </vt:variant>
      <vt:variant>
        <vt:i4>129</vt:i4>
      </vt:variant>
      <vt:variant>
        <vt:i4>0</vt:i4>
      </vt:variant>
      <vt:variant>
        <vt:i4>5</vt:i4>
      </vt:variant>
      <vt:variant>
        <vt:lpwstr>http://en.wikipedia.org/wiki/Trinity_College,_Cambridge</vt:lpwstr>
      </vt:variant>
      <vt:variant>
        <vt:lpwstr/>
      </vt:variant>
      <vt:variant>
        <vt:i4>5701653</vt:i4>
      </vt:variant>
      <vt:variant>
        <vt:i4>126</vt:i4>
      </vt:variant>
      <vt:variant>
        <vt:i4>0</vt:i4>
      </vt:variant>
      <vt:variant>
        <vt:i4>5</vt:i4>
      </vt:variant>
      <vt:variant>
        <vt:lpwstr>http://en.wikipedia.org/wiki/King's_College,_Cambridge</vt:lpwstr>
      </vt:variant>
      <vt:variant>
        <vt:lpwstr/>
      </vt:variant>
      <vt:variant>
        <vt:i4>6422536</vt:i4>
      </vt:variant>
      <vt:variant>
        <vt:i4>123</vt:i4>
      </vt:variant>
      <vt:variant>
        <vt:i4>0</vt:i4>
      </vt:variant>
      <vt:variant>
        <vt:i4>5</vt:i4>
      </vt:variant>
      <vt:variant>
        <vt:lpwstr>http://en.wikipedia.org/wiki/St_John's_College,_Oxford</vt:lpwstr>
      </vt:variant>
      <vt:variant>
        <vt:lpwstr/>
      </vt:variant>
      <vt:variant>
        <vt:i4>8126562</vt:i4>
      </vt:variant>
      <vt:variant>
        <vt:i4>120</vt:i4>
      </vt:variant>
      <vt:variant>
        <vt:i4>0</vt:i4>
      </vt:variant>
      <vt:variant>
        <vt:i4>5</vt:i4>
      </vt:variant>
      <vt:variant>
        <vt:lpwstr>http://en.wikipedia.org/wiki/Christ_Church,_Oxford</vt:lpwstr>
      </vt:variant>
      <vt:variant>
        <vt:lpwstr/>
      </vt:variant>
      <vt:variant>
        <vt:i4>3080295</vt:i4>
      </vt:variant>
      <vt:variant>
        <vt:i4>117</vt:i4>
      </vt:variant>
      <vt:variant>
        <vt:i4>0</vt:i4>
      </vt:variant>
      <vt:variant>
        <vt:i4>5</vt:i4>
      </vt:variant>
      <vt:variant>
        <vt:lpwstr>http://en.wikipedia.org/wiki/University_of_Oxford_Botanic_Garden</vt:lpwstr>
      </vt:variant>
      <vt:variant>
        <vt:lpwstr/>
      </vt:variant>
      <vt:variant>
        <vt:i4>5242897</vt:i4>
      </vt:variant>
      <vt:variant>
        <vt:i4>114</vt:i4>
      </vt:variant>
      <vt:variant>
        <vt:i4>0</vt:i4>
      </vt:variant>
      <vt:variant>
        <vt:i4>5</vt:i4>
      </vt:variant>
      <vt:variant>
        <vt:lpwstr>http://en.wikipedia.org/wiki/Pitt_Rivers_Museum</vt:lpwstr>
      </vt:variant>
      <vt:variant>
        <vt:lpwstr/>
      </vt:variant>
      <vt:variant>
        <vt:i4>1704047</vt:i4>
      </vt:variant>
      <vt:variant>
        <vt:i4>111</vt:i4>
      </vt:variant>
      <vt:variant>
        <vt:i4>0</vt:i4>
      </vt:variant>
      <vt:variant>
        <vt:i4>5</vt:i4>
      </vt:variant>
      <vt:variant>
        <vt:lpwstr>http://en.wikipedia.org/wiki/Oxford_University_Museum_of_Natural_History</vt:lpwstr>
      </vt:variant>
      <vt:variant>
        <vt:lpwstr/>
      </vt:variant>
      <vt:variant>
        <vt:i4>5111839</vt:i4>
      </vt:variant>
      <vt:variant>
        <vt:i4>108</vt:i4>
      </vt:variant>
      <vt:variant>
        <vt:i4>0</vt:i4>
      </vt:variant>
      <vt:variant>
        <vt:i4>5</vt:i4>
      </vt:variant>
      <vt:variant>
        <vt:lpwstr>http://www.ashmolean.org/</vt:lpwstr>
      </vt:variant>
      <vt:variant>
        <vt:lpwstr/>
      </vt:variant>
      <vt:variant>
        <vt:i4>2818142</vt:i4>
      </vt:variant>
      <vt:variant>
        <vt:i4>105</vt:i4>
      </vt:variant>
      <vt:variant>
        <vt:i4>0</vt:i4>
      </vt:variant>
      <vt:variant>
        <vt:i4>5</vt:i4>
      </vt:variant>
      <vt:variant>
        <vt:lpwstr>http://en.wikipedia.org/wiki/Bodleian_Library</vt:lpwstr>
      </vt:variant>
      <vt:variant>
        <vt:lpwstr/>
      </vt:variant>
      <vt:variant>
        <vt:i4>1310847</vt:i4>
      </vt:variant>
      <vt:variant>
        <vt:i4>87</vt:i4>
      </vt:variant>
      <vt:variant>
        <vt:i4>0</vt:i4>
      </vt:variant>
      <vt:variant>
        <vt:i4>5</vt:i4>
      </vt:variant>
      <vt:variant>
        <vt:lpwstr>mailto:sonia.wong@summiteducationenterprise.com</vt:lpwstr>
      </vt:variant>
      <vt:variant>
        <vt:lpwstr/>
      </vt:variant>
      <vt:variant>
        <vt:i4>3145812</vt:i4>
      </vt:variant>
      <vt:variant>
        <vt:i4>84</vt:i4>
      </vt:variant>
      <vt:variant>
        <vt:i4>0</vt:i4>
      </vt:variant>
      <vt:variant>
        <vt:i4>5</vt:i4>
      </vt:variant>
      <vt:variant>
        <vt:lpwstr>mailto:luna.wang@summiteducationenterprise.com</vt:lpwstr>
      </vt:variant>
      <vt:variant>
        <vt:lpwstr/>
      </vt:variant>
      <vt:variant>
        <vt:i4>3014738</vt:i4>
      </vt:variant>
      <vt:variant>
        <vt:i4>81</vt:i4>
      </vt:variant>
      <vt:variant>
        <vt:i4>0</vt:i4>
      </vt:variant>
      <vt:variant>
        <vt:i4>5</vt:i4>
      </vt:variant>
      <vt:variant>
        <vt:lpwstr>mailto:hongping.nie@summiteducationenterprise.com</vt:lpwstr>
      </vt:variant>
      <vt:variant>
        <vt:lpwstr/>
      </vt:variant>
      <vt:variant>
        <vt:i4>4784167</vt:i4>
      </vt:variant>
      <vt:variant>
        <vt:i4>78</vt:i4>
      </vt:variant>
      <vt:variant>
        <vt:i4>0</vt:i4>
      </vt:variant>
      <vt:variant>
        <vt:i4>5</vt:i4>
      </vt:variant>
      <vt:variant>
        <vt:lpwstr>mailto:samuel.chen@summiteducationenterprise.com</vt:lpwstr>
      </vt:variant>
      <vt:variant>
        <vt:lpwstr/>
      </vt:variant>
      <vt:variant>
        <vt:i4>5308426</vt:i4>
      </vt:variant>
      <vt:variant>
        <vt:i4>75</vt:i4>
      </vt:variant>
      <vt:variant>
        <vt:i4>0</vt:i4>
      </vt:variant>
      <vt:variant>
        <vt:i4>5</vt:i4>
      </vt:variant>
      <vt:variant>
        <vt:lpwstr>http://www.oxfordsustain.com/</vt:lpwstr>
      </vt:variant>
      <vt:variant>
        <vt:lpwstr/>
      </vt:variant>
      <vt:variant>
        <vt:i4>5439491</vt:i4>
      </vt:variant>
      <vt:variant>
        <vt:i4>72</vt:i4>
      </vt:variant>
      <vt:variant>
        <vt:i4>0</vt:i4>
      </vt:variant>
      <vt:variant>
        <vt:i4>5</vt:i4>
      </vt:variant>
      <vt:variant>
        <vt:lpwstr>http://www.summiteducationenterprise.com/</vt:lpwstr>
      </vt:variant>
      <vt:variant>
        <vt:lpwstr/>
      </vt:variant>
      <vt:variant>
        <vt:i4>7602195</vt:i4>
      </vt:variant>
      <vt:variant>
        <vt:i4>69</vt:i4>
      </vt:variant>
      <vt:variant>
        <vt:i4>0</vt:i4>
      </vt:variant>
      <vt:variant>
        <vt:i4>5</vt:i4>
      </vt:variant>
      <vt:variant>
        <vt:lpwstr>http://www.google.co.uk/url?sa=i&amp;rct=j&amp;q=&amp;esrc=s&amp;source=images&amp;cd=&amp;cad=rja&amp;uact=8&amp;ved=0CAcQjRxqFQoTCKG15eHszMcCFQI_FAodvWEGlA&amp;url=http://www.ccsp.ox.ac.uk/china%E2%80%99s-new-long-march-eighty-years-after-long-march-professor-rana-mitter-oxford%E2%80%99s-china-centre&amp;ei=0ePgVeGIFoL-UL3DmaAJ&amp;psig=AFQjCNGoKK_7TPphxm_N2Fq03wYlg1a2-Q&amp;ust=1440888140010383</vt:lpwstr>
      </vt:variant>
      <vt:variant>
        <vt:lpwstr/>
      </vt:variant>
      <vt:variant>
        <vt:i4>4063352</vt:i4>
      </vt:variant>
      <vt:variant>
        <vt:i4>66</vt:i4>
      </vt:variant>
      <vt:variant>
        <vt:i4>0</vt:i4>
      </vt:variant>
      <vt:variant>
        <vt:i4>5</vt:i4>
      </vt:variant>
      <vt:variant>
        <vt:lpwstr>http://www.viewsoftheworld.net/</vt:lpwstr>
      </vt:variant>
      <vt:variant>
        <vt:lpwstr/>
      </vt:variant>
      <vt:variant>
        <vt:i4>5439491</vt:i4>
      </vt:variant>
      <vt:variant>
        <vt:i4>3</vt:i4>
      </vt:variant>
      <vt:variant>
        <vt:i4>0</vt:i4>
      </vt:variant>
      <vt:variant>
        <vt:i4>5</vt:i4>
      </vt:variant>
      <vt:variant>
        <vt:lpwstr>http://www.summiteducationenterprise.com/</vt:lpwstr>
      </vt:variant>
      <vt:variant>
        <vt:lpwstr/>
      </vt:variant>
      <vt:variant>
        <vt:i4>4784167</vt:i4>
      </vt:variant>
      <vt:variant>
        <vt:i4>0</vt:i4>
      </vt:variant>
      <vt:variant>
        <vt:i4>0</vt:i4>
      </vt:variant>
      <vt:variant>
        <vt:i4>5</vt:i4>
      </vt:variant>
      <vt:variant>
        <vt:lpwstr>mailto:samuel.chen@summiteducationenterprise.com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Chen</dc:creator>
  <cp:keywords/>
  <dc:description/>
  <cp:lastModifiedBy>User</cp:lastModifiedBy>
  <cp:revision>25</cp:revision>
  <cp:lastPrinted>2016-09-20T12:43:00Z</cp:lastPrinted>
  <dcterms:created xsi:type="dcterms:W3CDTF">2016-09-22T00:55:00Z</dcterms:created>
  <dcterms:modified xsi:type="dcterms:W3CDTF">2016-09-27T08:28:00Z</dcterms:modified>
</cp:coreProperties>
</file>