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6B0" w:rsidRPr="00150D56" w:rsidRDefault="00E42807" w:rsidP="00576FAD">
      <w:pPr>
        <w:spacing w:beforeLines="350"/>
        <w:ind w:right="420"/>
        <w:jc w:val="center"/>
        <w:rPr>
          <w:rFonts w:ascii="Arial Unicode MS" w:eastAsia="Arial Unicode MS" w:hAnsi="Arial Unicode MS" w:cs="Arial Unicode MS"/>
          <w:b/>
          <w:color w:val="FFFFFF" w:themeColor="background1"/>
        </w:rPr>
      </w:pPr>
      <w:r>
        <w:rPr>
          <w:rFonts w:ascii="Arial" w:hAnsi="Arial" w:cs="Arial" w:hint="eastAsia"/>
          <w:noProof/>
        </w:rPr>
        <w:drawing>
          <wp:anchor distT="0" distB="0" distL="114300" distR="114300" simplePos="0" relativeHeight="251698176" behindDoc="0" locked="0" layoutInCell="1" allowOverlap="1">
            <wp:simplePos x="0" y="0"/>
            <wp:positionH relativeFrom="column">
              <wp:posOffset>876300</wp:posOffset>
            </wp:positionH>
            <wp:positionV relativeFrom="paragraph">
              <wp:posOffset>419100</wp:posOffset>
            </wp:positionV>
            <wp:extent cx="819150" cy="84772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819150" cy="847725"/>
                    </a:xfrm>
                    <a:prstGeom prst="rect">
                      <a:avLst/>
                    </a:prstGeom>
                    <a:noFill/>
                    <a:ln w="9525">
                      <a:noFill/>
                      <a:miter lim="800000"/>
                      <a:headEnd/>
                      <a:tailEnd/>
                    </a:ln>
                  </pic:spPr>
                </pic:pic>
              </a:graphicData>
            </a:graphic>
          </wp:anchor>
        </w:drawing>
      </w:r>
      <w:r>
        <w:rPr>
          <w:rFonts w:ascii="Arial" w:hAnsi="Arial" w:cs="Arial" w:hint="eastAsia"/>
          <w:noProof/>
        </w:rPr>
        <w:drawing>
          <wp:anchor distT="0" distB="0" distL="114300" distR="114300" simplePos="0" relativeHeight="251697152" behindDoc="1" locked="0" layoutInCell="1" allowOverlap="1">
            <wp:simplePos x="0" y="0"/>
            <wp:positionH relativeFrom="column">
              <wp:posOffset>19050</wp:posOffset>
            </wp:positionH>
            <wp:positionV relativeFrom="paragraph">
              <wp:posOffset>419100</wp:posOffset>
            </wp:positionV>
            <wp:extent cx="6623050" cy="845218"/>
            <wp:effectExtent l="1905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623050" cy="845218"/>
                    </a:xfrm>
                    <a:prstGeom prst="rect">
                      <a:avLst/>
                    </a:prstGeom>
                    <a:noFill/>
                    <a:ln w="9525">
                      <a:noFill/>
                      <a:miter lim="800000"/>
                      <a:headEnd/>
                      <a:tailEnd/>
                    </a:ln>
                  </pic:spPr>
                </pic:pic>
              </a:graphicData>
            </a:graphic>
          </wp:anchor>
        </w:drawing>
      </w:r>
      <w:r w:rsidRPr="00E42807">
        <w:rPr>
          <w:rFonts w:hint="eastAsia"/>
        </w:rPr>
        <w:t xml:space="preserve">  </w:t>
      </w:r>
      <w:r w:rsidR="00C20F20">
        <w:rPr>
          <w:rFonts w:hint="eastAsia"/>
        </w:rPr>
        <w:t xml:space="preserve">        </w:t>
      </w:r>
      <w:r>
        <w:rPr>
          <w:rFonts w:hint="eastAsia"/>
        </w:rPr>
        <w:t xml:space="preserve">          </w:t>
      </w:r>
      <w:r w:rsidR="00C20F20" w:rsidRPr="00150D56">
        <w:rPr>
          <w:rFonts w:ascii="Arial Unicode MS" w:eastAsia="Arial Unicode MS" w:hAnsi="Arial Unicode MS" w:cs="Arial Unicode MS"/>
          <w:b/>
          <w:color w:val="FFFFFF" w:themeColor="background1"/>
        </w:rPr>
        <w:t xml:space="preserve">Visiting scholar at </w:t>
      </w:r>
      <w:r w:rsidRPr="00E42807">
        <w:rPr>
          <w:rFonts w:ascii="Arial Unicode MS" w:eastAsia="Arial Unicode MS" w:hAnsi="Arial Unicode MS" w:cs="Arial Unicode MS"/>
          <w:b/>
          <w:color w:val="FFFFFF" w:themeColor="background1"/>
        </w:rPr>
        <w:t>Eduard-Von-Hallberger-Institut</w:t>
      </w:r>
    </w:p>
    <w:p w:rsidR="006E36B0" w:rsidRPr="00B93D5A" w:rsidRDefault="00150D56" w:rsidP="00576FAD">
      <w:pPr>
        <w:spacing w:beforeLines="100"/>
        <w:ind w:firstLineChars="150" w:firstLine="660"/>
        <w:jc w:val="left"/>
        <w:rPr>
          <w:rFonts w:ascii="微软雅黑" w:eastAsia="微软雅黑" w:hAnsi="微软雅黑" w:cs="Arial"/>
          <w:b/>
          <w:color w:val="740000"/>
          <w:sz w:val="44"/>
          <w:szCs w:val="44"/>
        </w:rPr>
      </w:pPr>
      <w:r w:rsidRPr="00B93D5A">
        <w:rPr>
          <w:rFonts w:ascii="微软雅黑" w:eastAsia="微软雅黑" w:hAnsi="微软雅黑" w:cs="Arial" w:hint="eastAsia"/>
          <w:b/>
          <w:noProof/>
          <w:color w:val="740000"/>
          <w:sz w:val="44"/>
          <w:szCs w:val="44"/>
        </w:rPr>
        <w:drawing>
          <wp:anchor distT="0" distB="0" distL="114300" distR="114300" simplePos="0" relativeHeight="251689984" behindDoc="1" locked="0" layoutInCell="1" allowOverlap="1">
            <wp:simplePos x="0" y="0"/>
            <wp:positionH relativeFrom="column">
              <wp:posOffset>19050</wp:posOffset>
            </wp:positionH>
            <wp:positionV relativeFrom="paragraph">
              <wp:posOffset>177164</wp:posOffset>
            </wp:positionV>
            <wp:extent cx="6622449" cy="6467475"/>
            <wp:effectExtent l="19050" t="0" r="6951"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6622449" cy="6467475"/>
                    </a:xfrm>
                    <a:prstGeom prst="rect">
                      <a:avLst/>
                    </a:prstGeom>
                    <a:noFill/>
                    <a:ln w="9525">
                      <a:noFill/>
                      <a:miter lim="800000"/>
                      <a:headEnd/>
                      <a:tailEnd/>
                    </a:ln>
                  </pic:spPr>
                </pic:pic>
              </a:graphicData>
            </a:graphic>
          </wp:anchor>
        </w:drawing>
      </w:r>
      <w:r w:rsidR="004D5FB5" w:rsidRPr="00B93D5A">
        <w:rPr>
          <w:rFonts w:ascii="微软雅黑" w:eastAsia="微软雅黑" w:hAnsi="微软雅黑" w:cs="Arial" w:hint="eastAsia"/>
          <w:b/>
          <w:color w:val="740000"/>
          <w:sz w:val="44"/>
          <w:szCs w:val="44"/>
        </w:rPr>
        <w:t>德国</w:t>
      </w:r>
      <w:r w:rsidR="00C20F20" w:rsidRPr="00B93D5A">
        <w:rPr>
          <w:rFonts w:ascii="微软雅黑" w:eastAsia="微软雅黑" w:hAnsi="微软雅黑" w:cs="Arial" w:hint="eastAsia"/>
          <w:b/>
          <w:color w:val="740000"/>
          <w:sz w:val="44"/>
          <w:szCs w:val="44"/>
        </w:rPr>
        <w:t>柏林斯坦百思大学</w:t>
      </w:r>
      <w:r w:rsidR="00C73A37" w:rsidRPr="00B93D5A">
        <w:rPr>
          <w:rFonts w:ascii="微软雅黑" w:eastAsia="微软雅黑" w:hAnsi="微软雅黑" w:cs="Arial" w:hint="eastAsia"/>
          <w:b/>
          <w:color w:val="740000"/>
          <w:sz w:val="44"/>
          <w:szCs w:val="44"/>
        </w:rPr>
        <w:t>寒假短期交流</w:t>
      </w:r>
    </w:p>
    <w:p w:rsidR="006E36B0" w:rsidRPr="00B93D5A" w:rsidRDefault="006E36B0" w:rsidP="00150D56">
      <w:pPr>
        <w:spacing w:line="400" w:lineRule="exact"/>
        <w:ind w:firstLineChars="300" w:firstLine="690"/>
        <w:rPr>
          <w:rFonts w:ascii="微软雅黑" w:eastAsia="微软雅黑" w:hAnsi="微软雅黑"/>
          <w:b/>
          <w:color w:val="740000"/>
          <w:sz w:val="23"/>
          <w:szCs w:val="23"/>
        </w:rPr>
      </w:pPr>
      <w:r w:rsidRPr="00B93D5A">
        <w:rPr>
          <w:rFonts w:ascii="微软雅黑" w:eastAsia="微软雅黑" w:hAnsi="微软雅黑" w:hint="eastAsia"/>
          <w:b/>
          <w:color w:val="740000"/>
          <w:sz w:val="23"/>
          <w:szCs w:val="23"/>
        </w:rPr>
        <w:t>2016</w:t>
      </w:r>
      <w:r w:rsidR="00666D2C" w:rsidRPr="00B93D5A">
        <w:rPr>
          <w:rFonts w:ascii="微软雅黑" w:eastAsia="微软雅黑" w:hAnsi="微软雅黑" w:hint="eastAsia"/>
          <w:b/>
          <w:color w:val="740000"/>
          <w:sz w:val="23"/>
          <w:szCs w:val="23"/>
        </w:rPr>
        <w:t>年春季</w:t>
      </w:r>
      <w:r w:rsidR="00C20F20" w:rsidRPr="00B93D5A">
        <w:rPr>
          <w:rFonts w:ascii="微软雅黑" w:eastAsia="微软雅黑" w:hAnsi="微软雅黑" w:hint="eastAsia"/>
          <w:b/>
          <w:color w:val="740000"/>
          <w:sz w:val="23"/>
          <w:szCs w:val="23"/>
        </w:rPr>
        <w:t>德国柏林斯坦百思大学</w:t>
      </w:r>
      <w:r w:rsidR="007A377F" w:rsidRPr="00B93D5A">
        <w:rPr>
          <w:rFonts w:ascii="微软雅黑" w:eastAsia="微软雅黑" w:hAnsi="微软雅黑" w:hint="eastAsia"/>
          <w:b/>
          <w:color w:val="740000"/>
          <w:sz w:val="23"/>
          <w:szCs w:val="23"/>
        </w:rPr>
        <w:t xml:space="preserve"> — </w:t>
      </w:r>
      <w:r w:rsidR="007A377F" w:rsidRPr="00B93D5A">
        <w:rPr>
          <w:rFonts w:ascii="微软雅黑" w:eastAsia="微软雅黑" w:hAnsi="微软雅黑"/>
          <w:b/>
          <w:color w:val="740000"/>
          <w:sz w:val="23"/>
          <w:szCs w:val="23"/>
        </w:rPr>
        <w:t>哈尔博格学院</w:t>
      </w:r>
      <w:r w:rsidRPr="00B93D5A">
        <w:rPr>
          <w:rFonts w:ascii="微软雅黑" w:eastAsia="微软雅黑" w:hAnsi="微软雅黑" w:hint="eastAsia"/>
          <w:b/>
          <w:color w:val="740000"/>
          <w:sz w:val="23"/>
          <w:szCs w:val="23"/>
        </w:rPr>
        <w:t>短期交流项目</w:t>
      </w:r>
    </w:p>
    <w:p w:rsidR="006E36B0" w:rsidRPr="00B93D5A" w:rsidRDefault="00D22C09" w:rsidP="00F55947">
      <w:pPr>
        <w:spacing w:line="400" w:lineRule="exact"/>
        <w:ind w:firstLineChars="350" w:firstLine="735"/>
        <w:rPr>
          <w:rFonts w:ascii="Arial Unicode MS" w:eastAsia="Arial Unicode MS" w:hAnsi="Arial Unicode MS" w:cs="Arial Unicode MS"/>
          <w:b/>
          <w:color w:val="740000"/>
        </w:rPr>
      </w:pPr>
      <w:r>
        <w:rPr>
          <w:rFonts w:ascii="Arial Unicode MS" w:eastAsia="Arial Unicode MS" w:hAnsi="Arial Unicode MS" w:cs="Arial Unicode MS" w:hint="eastAsia"/>
          <w:b/>
          <w:noProof/>
          <w:color w:val="740000"/>
        </w:rPr>
        <w:drawing>
          <wp:anchor distT="0" distB="0" distL="114300" distR="114300" simplePos="0" relativeHeight="251716608" behindDoc="0" locked="0" layoutInCell="1" allowOverlap="1">
            <wp:simplePos x="0" y="0"/>
            <wp:positionH relativeFrom="column">
              <wp:posOffset>409575</wp:posOffset>
            </wp:positionH>
            <wp:positionV relativeFrom="paragraph">
              <wp:posOffset>368935</wp:posOffset>
            </wp:positionV>
            <wp:extent cx="5810250" cy="4067175"/>
            <wp:effectExtent l="1905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10250" cy="4067175"/>
                    </a:xfrm>
                    <a:prstGeom prst="rect">
                      <a:avLst/>
                    </a:prstGeom>
                    <a:noFill/>
                    <a:ln w="9525">
                      <a:noFill/>
                      <a:miter lim="800000"/>
                      <a:headEnd/>
                      <a:tailEnd/>
                    </a:ln>
                  </pic:spPr>
                </pic:pic>
              </a:graphicData>
            </a:graphic>
          </wp:anchor>
        </w:drawing>
      </w:r>
      <w:r w:rsidR="006E36B0" w:rsidRPr="00B93D5A">
        <w:rPr>
          <w:rFonts w:ascii="Arial Unicode MS" w:eastAsia="Arial Unicode MS" w:hAnsi="Arial Unicode MS" w:cs="Arial Unicode MS" w:hint="eastAsia"/>
          <w:b/>
          <w:color w:val="740000"/>
        </w:rPr>
        <w:t>2016年1月</w:t>
      </w:r>
      <w:r w:rsidR="00D22AD6" w:rsidRPr="00B93D5A">
        <w:rPr>
          <w:rFonts w:ascii="Arial Unicode MS" w:eastAsia="Arial Unicode MS" w:hAnsi="Arial Unicode MS" w:cs="Arial Unicode MS" w:hint="eastAsia"/>
          <w:b/>
          <w:color w:val="740000"/>
        </w:rPr>
        <w:t>2</w:t>
      </w:r>
      <w:r w:rsidR="00657371">
        <w:rPr>
          <w:rFonts w:ascii="Arial Unicode MS" w:eastAsia="Arial Unicode MS" w:hAnsi="Arial Unicode MS" w:cs="Arial Unicode MS" w:hint="eastAsia"/>
          <w:b/>
          <w:color w:val="740000"/>
        </w:rPr>
        <w:t>1</w:t>
      </w:r>
      <w:r w:rsidR="00D22AD6" w:rsidRPr="00B93D5A">
        <w:rPr>
          <w:rFonts w:ascii="Arial Unicode MS" w:eastAsia="Arial Unicode MS" w:hAnsi="Arial Unicode MS" w:cs="Arial Unicode MS" w:hint="eastAsia"/>
          <w:b/>
          <w:color w:val="740000"/>
        </w:rPr>
        <w:t>日</w:t>
      </w:r>
      <w:r w:rsidR="006E36B0" w:rsidRPr="00B93D5A">
        <w:rPr>
          <w:rFonts w:ascii="Arial Unicode MS" w:eastAsia="Arial Unicode MS" w:hAnsi="Arial Unicode MS" w:cs="Arial Unicode MS" w:hint="eastAsia"/>
          <w:b/>
          <w:color w:val="740000"/>
        </w:rPr>
        <w:t xml:space="preserve"> ~ 2016年2月</w:t>
      </w:r>
      <w:r w:rsidR="00AC2F3D">
        <w:rPr>
          <w:rFonts w:ascii="Arial Unicode MS" w:eastAsia="Arial Unicode MS" w:hAnsi="Arial Unicode MS" w:cs="Arial Unicode MS" w:hint="eastAsia"/>
          <w:b/>
          <w:color w:val="740000"/>
        </w:rPr>
        <w:t>5</w:t>
      </w:r>
      <w:r w:rsidR="006E36B0" w:rsidRPr="00B93D5A">
        <w:rPr>
          <w:rFonts w:ascii="Arial Unicode MS" w:eastAsia="Arial Unicode MS" w:hAnsi="Arial Unicode MS" w:cs="Arial Unicode MS" w:hint="eastAsia"/>
          <w:b/>
          <w:color w:val="740000"/>
        </w:rPr>
        <w:t>日（16天）</w:t>
      </w:r>
    </w:p>
    <w:p w:rsidR="00534F27" w:rsidRPr="00B93D5A" w:rsidRDefault="00C905FF" w:rsidP="00576FAD">
      <w:pPr>
        <w:spacing w:beforeLines="25" w:line="400" w:lineRule="exact"/>
        <w:ind w:leftChars="50" w:left="105" w:firstLineChars="250" w:firstLine="525"/>
        <w:rPr>
          <w:rFonts w:ascii="微软雅黑" w:eastAsia="微软雅黑" w:hAnsi="微软雅黑" w:cs="Arial Unicode MS"/>
          <w:b/>
          <w:color w:val="404040" w:themeColor="text1" w:themeTint="BF"/>
        </w:rPr>
      </w:pPr>
      <w:r w:rsidRPr="00B93D5A">
        <w:rPr>
          <w:rFonts w:ascii="微软雅黑" w:eastAsia="微软雅黑" w:hAnsi="微软雅黑" w:cs="Arial Unicode MS" w:hint="eastAsia"/>
          <w:b/>
          <w:color w:val="404040" w:themeColor="text1" w:themeTint="BF"/>
        </w:rPr>
        <w:t>本项目</w:t>
      </w:r>
      <w:r w:rsidR="00534F27" w:rsidRPr="00B93D5A">
        <w:rPr>
          <w:rFonts w:ascii="微软雅黑" w:eastAsia="微软雅黑" w:hAnsi="微软雅黑" w:cs="Arial Unicode MS" w:hint="eastAsia"/>
          <w:b/>
          <w:color w:val="404040" w:themeColor="text1" w:themeTint="BF"/>
        </w:rPr>
        <w:t>由</w:t>
      </w:r>
      <w:r w:rsidR="00C20F20" w:rsidRPr="00B93D5A">
        <w:rPr>
          <w:rFonts w:ascii="微软雅黑" w:eastAsia="微软雅黑" w:hAnsi="微软雅黑" w:cs="Arial Unicode MS" w:hint="eastAsia"/>
          <w:b/>
          <w:color w:val="404040" w:themeColor="text1" w:themeTint="BF"/>
        </w:rPr>
        <w:t>德国柏林斯坦百思大学</w:t>
      </w:r>
      <w:r w:rsidR="00F43216">
        <w:rPr>
          <w:rFonts w:ascii="微软雅黑" w:eastAsia="微软雅黑" w:hAnsi="微软雅黑" w:cs="Arial Unicode MS" w:hint="eastAsia"/>
          <w:b/>
          <w:color w:val="404040" w:themeColor="text1" w:themeTint="BF"/>
        </w:rPr>
        <w:t>哈尔博格学院</w:t>
      </w:r>
      <w:r w:rsidR="00534F27" w:rsidRPr="00B93D5A">
        <w:rPr>
          <w:rFonts w:ascii="微软雅黑" w:eastAsia="微软雅黑" w:hAnsi="微软雅黑" w:cs="Arial Unicode MS" w:hint="eastAsia"/>
          <w:b/>
          <w:color w:val="404040" w:themeColor="text1" w:themeTint="BF"/>
        </w:rPr>
        <w:t>主办,</w:t>
      </w:r>
      <w:r w:rsidR="00C20F20" w:rsidRPr="00B93D5A">
        <w:rPr>
          <w:rFonts w:ascii="微软雅黑" w:eastAsia="微软雅黑" w:hAnsi="微软雅黑" w:cs="Arial Unicode MS" w:hint="eastAsia"/>
          <w:b/>
          <w:color w:val="404040" w:themeColor="text1" w:themeTint="BF"/>
        </w:rPr>
        <w:t>北京世桥国际文化交流中心承办，针对在校大学生专业定制的德国</w:t>
      </w:r>
      <w:r w:rsidR="00666D2C" w:rsidRPr="00B93D5A">
        <w:rPr>
          <w:rFonts w:ascii="微软雅黑" w:eastAsia="微软雅黑" w:hAnsi="微软雅黑" w:cs="Arial Unicode MS" w:hint="eastAsia"/>
          <w:b/>
          <w:color w:val="404040" w:themeColor="text1" w:themeTint="BF"/>
        </w:rPr>
        <w:t>高校专业课程及深度访学</w:t>
      </w:r>
      <w:r w:rsidR="00534F27" w:rsidRPr="00B93D5A">
        <w:rPr>
          <w:rFonts w:ascii="微软雅黑" w:eastAsia="微软雅黑" w:hAnsi="微软雅黑" w:cs="Arial Unicode MS" w:hint="eastAsia"/>
          <w:b/>
          <w:color w:val="404040" w:themeColor="text1" w:themeTint="BF"/>
        </w:rPr>
        <w:t>活动。提升</w:t>
      </w:r>
      <w:r w:rsidR="00C20F20" w:rsidRPr="00B93D5A">
        <w:rPr>
          <w:rFonts w:ascii="微软雅黑" w:eastAsia="微软雅黑" w:hAnsi="微软雅黑" w:cs="Arial Unicode MS" w:hint="eastAsia"/>
          <w:b/>
          <w:color w:val="404040" w:themeColor="text1" w:themeTint="BF"/>
        </w:rPr>
        <w:t>大学生对国外大学教育模式和质量的感性认识与判别力。观赏和领略德国的优美自然风光，通过亲身体验学习欧洲</w:t>
      </w:r>
      <w:r w:rsidR="00534F27" w:rsidRPr="00B93D5A">
        <w:rPr>
          <w:rFonts w:ascii="微软雅黑" w:eastAsia="微软雅黑" w:hAnsi="微软雅黑" w:cs="Arial Unicode MS" w:hint="eastAsia"/>
          <w:b/>
          <w:color w:val="404040" w:themeColor="text1" w:themeTint="BF"/>
        </w:rPr>
        <w:t>文</w:t>
      </w:r>
      <w:r w:rsidR="009460C9">
        <w:rPr>
          <w:rFonts w:ascii="微软雅黑" w:eastAsia="微软雅黑" w:hAnsi="微软雅黑" w:cs="Arial Unicode MS" w:hint="eastAsia"/>
          <w:b/>
          <w:color w:val="404040" w:themeColor="text1" w:themeTint="BF"/>
        </w:rPr>
        <w:t>化、历史、</w:t>
      </w:r>
      <w:r w:rsidR="00C20F20" w:rsidRPr="00B93D5A">
        <w:rPr>
          <w:rFonts w:ascii="微软雅黑" w:eastAsia="微软雅黑" w:hAnsi="微软雅黑" w:cs="Arial Unicode MS" w:hint="eastAsia"/>
          <w:b/>
          <w:color w:val="404040" w:themeColor="text1" w:themeTint="BF"/>
        </w:rPr>
        <w:t>校园实践等，融入国际学习氛围。促进中国青年与德国</w:t>
      </w:r>
      <w:r w:rsidR="00534F27" w:rsidRPr="00B93D5A">
        <w:rPr>
          <w:rFonts w:ascii="微软雅黑" w:eastAsia="微软雅黑" w:hAnsi="微软雅黑" w:cs="Arial Unicode MS" w:hint="eastAsia"/>
          <w:b/>
          <w:color w:val="404040" w:themeColor="text1" w:themeTint="BF"/>
        </w:rPr>
        <w:t>各行业的交流，为今后出国留学或更加长远的发展奠定扎实的基础。</w:t>
      </w:r>
    </w:p>
    <w:p w:rsidR="00C20F20" w:rsidRPr="00D07A85" w:rsidRDefault="004D5FB5" w:rsidP="00576FAD">
      <w:pPr>
        <w:spacing w:beforeLines="100" w:line="400" w:lineRule="exact"/>
        <w:ind w:firstLineChars="200" w:firstLine="420"/>
        <w:rPr>
          <w:rFonts w:ascii="微软雅黑" w:eastAsia="微软雅黑" w:hAnsi="微软雅黑" w:cs="Arial Unicode MS"/>
          <w:color w:val="262626" w:themeColor="text1" w:themeTint="D9"/>
        </w:rPr>
      </w:pPr>
      <w:r>
        <w:rPr>
          <w:rFonts w:ascii="微软雅黑" w:eastAsia="微软雅黑" w:hAnsi="微软雅黑" w:cs="Arial Unicode MS" w:hint="eastAsia"/>
          <w:noProof/>
          <w:color w:val="262626" w:themeColor="text1" w:themeTint="D9"/>
        </w:rPr>
        <w:drawing>
          <wp:anchor distT="0" distB="0" distL="114300" distR="114300" simplePos="0" relativeHeight="251696128" behindDoc="0" locked="0" layoutInCell="1" allowOverlap="1">
            <wp:simplePos x="0" y="0"/>
            <wp:positionH relativeFrom="column">
              <wp:posOffset>161925</wp:posOffset>
            </wp:positionH>
            <wp:positionV relativeFrom="paragraph">
              <wp:posOffset>229870</wp:posOffset>
            </wp:positionV>
            <wp:extent cx="2228215" cy="1504950"/>
            <wp:effectExtent l="19050" t="0" r="63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228215" cy="1504950"/>
                    </a:xfrm>
                    <a:prstGeom prst="rect">
                      <a:avLst/>
                    </a:prstGeom>
                    <a:noFill/>
                    <a:ln w="9525">
                      <a:noFill/>
                      <a:miter lim="800000"/>
                      <a:headEnd/>
                      <a:tailEnd/>
                    </a:ln>
                  </pic:spPr>
                </pic:pic>
              </a:graphicData>
            </a:graphic>
          </wp:anchor>
        </w:drawing>
      </w:r>
      <w:r w:rsidR="00680A20">
        <w:rPr>
          <w:rFonts w:ascii="微软雅黑" w:eastAsia="微软雅黑" w:hAnsi="微软雅黑" w:cs="Arial Unicode MS" w:hint="eastAsia"/>
          <w:color w:val="262626" w:themeColor="text1" w:themeTint="D9"/>
        </w:rPr>
        <w:t>德</w:t>
      </w:r>
      <w:r w:rsidR="00D07A85" w:rsidRPr="00C20F20">
        <w:rPr>
          <w:rFonts w:ascii="微软雅黑" w:eastAsia="微软雅黑" w:hAnsi="微软雅黑" w:cs="Arial Unicode MS" w:hint="eastAsia"/>
          <w:color w:val="262626" w:themeColor="text1" w:themeTint="D9"/>
        </w:rPr>
        <w:t>国</w:t>
      </w:r>
      <w:r w:rsidR="00680A20">
        <w:rPr>
          <w:rFonts w:ascii="微软雅黑" w:eastAsia="微软雅黑" w:hAnsi="微软雅黑" w:cs="Arial Unicode MS" w:hint="eastAsia"/>
          <w:color w:val="262626" w:themeColor="text1" w:themeTint="D9"/>
        </w:rPr>
        <w:t>柏林斯坦百思大学</w:t>
      </w:r>
      <w:r w:rsidR="00680A20" w:rsidRPr="00680A20">
        <w:rPr>
          <w:rFonts w:ascii="微软雅黑" w:eastAsia="微软雅黑" w:hAnsi="微软雅黑" w:cs="Arial Unicode MS" w:hint="eastAsia"/>
          <w:color w:val="262626" w:themeColor="text1" w:themeTint="D9"/>
        </w:rPr>
        <w:t>是德国一所著名的以产学研相结合为特色的大学（中国教育部承认的德国大学名单第33</w:t>
      </w:r>
      <w:r w:rsidR="007A377F">
        <w:rPr>
          <w:rFonts w:ascii="微软雅黑" w:eastAsia="微软雅黑" w:hAnsi="微软雅黑" w:cs="Arial Unicode MS" w:hint="eastAsia"/>
          <w:color w:val="262626" w:themeColor="text1" w:themeTint="D9"/>
        </w:rPr>
        <w:t>位），是</w:t>
      </w:r>
      <w:r w:rsidR="007A377F" w:rsidRPr="007A377F">
        <w:rPr>
          <w:rFonts w:ascii="微软雅黑" w:eastAsia="微软雅黑" w:hAnsi="微软雅黑" w:cs="Arial Unicode MS"/>
          <w:color w:val="262626" w:themeColor="text1" w:themeTint="D9"/>
        </w:rPr>
        <w:t>全球著名校企协同创新大学</w:t>
      </w:r>
      <w:r w:rsidR="007A377F" w:rsidRPr="007A377F">
        <w:rPr>
          <w:rFonts w:ascii="微软雅黑" w:eastAsia="微软雅黑" w:hAnsi="微软雅黑" w:cs="Arial Unicode MS" w:hint="eastAsia"/>
          <w:color w:val="262626" w:themeColor="text1" w:themeTint="D9"/>
        </w:rPr>
        <w:t>。</w:t>
      </w:r>
      <w:r w:rsidR="00680A20" w:rsidRPr="00680A20">
        <w:rPr>
          <w:rFonts w:ascii="微软雅黑" w:eastAsia="微软雅黑" w:hAnsi="微软雅黑" w:cs="Arial Unicode MS" w:hint="eastAsia"/>
          <w:color w:val="262626" w:themeColor="text1" w:themeTint="D9"/>
        </w:rPr>
        <w:t>大学与包括奔驰、保时捷、SAP软件、IBM、汉莎航空、德意志银行、等5千多家德国优秀企业在教学、科研和知识成果转化方面建立了密切的合作关系。</w:t>
      </w:r>
      <w:r w:rsidR="00E42807" w:rsidRPr="00E42807">
        <w:rPr>
          <w:rFonts w:ascii="微软雅黑" w:eastAsia="微软雅黑" w:hAnsi="微软雅黑" w:cs="Arial Unicode MS" w:hint="eastAsia"/>
          <w:color w:val="262626" w:themeColor="text1" w:themeTint="D9"/>
        </w:rPr>
        <w:t>分校区哈尔博格学院承担着其</w:t>
      </w:r>
      <w:r w:rsidR="00E42807">
        <w:rPr>
          <w:rFonts w:ascii="微软雅黑" w:eastAsia="微软雅黑" w:hAnsi="微软雅黑" w:cs="Arial Unicode MS" w:hint="eastAsia"/>
          <w:color w:val="262626" w:themeColor="text1" w:themeTint="D9"/>
        </w:rPr>
        <w:t>“国际创新人才硕士项目“的理论部分教学及国际文化部分的教学工作</w:t>
      </w:r>
      <w:r w:rsidR="00E42807" w:rsidRPr="00E42807">
        <w:rPr>
          <w:rFonts w:ascii="微软雅黑" w:eastAsia="微软雅黑" w:hAnsi="微软雅黑" w:cs="Arial Unicode MS" w:hint="eastAsia"/>
          <w:color w:val="262626" w:themeColor="text1" w:themeTint="D9"/>
        </w:rPr>
        <w:t>。</w:t>
      </w:r>
    </w:p>
    <w:p w:rsidR="00B26499" w:rsidRPr="00ED6806" w:rsidRDefault="00C92D54" w:rsidP="00ED6806">
      <w:pPr>
        <w:rPr>
          <w:rFonts w:ascii="微软雅黑" w:eastAsia="微软雅黑" w:hAnsi="微软雅黑"/>
          <w:b/>
        </w:rPr>
      </w:pPr>
      <w:r>
        <w:rPr>
          <w:rFonts w:ascii="微软雅黑" w:eastAsia="微软雅黑" w:hAnsi="微软雅黑"/>
          <w:b/>
          <w:noProof/>
        </w:rPr>
        <w:lastRenderedPageBreak/>
        <w:drawing>
          <wp:anchor distT="0" distB="0" distL="114300" distR="114300" simplePos="0" relativeHeight="251712512" behindDoc="0" locked="0" layoutInCell="1" allowOverlap="1">
            <wp:simplePos x="0" y="0"/>
            <wp:positionH relativeFrom="column">
              <wp:posOffset>3514725</wp:posOffset>
            </wp:positionH>
            <wp:positionV relativeFrom="paragraph">
              <wp:posOffset>7315200</wp:posOffset>
            </wp:positionV>
            <wp:extent cx="2905125" cy="2000250"/>
            <wp:effectExtent l="19050" t="0" r="9525" b="0"/>
            <wp:wrapTopAndBottom/>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905125" cy="2000250"/>
                    </a:xfrm>
                    <a:prstGeom prst="rect">
                      <a:avLst/>
                    </a:prstGeom>
                    <a:noFill/>
                    <a:ln w="9525">
                      <a:noFill/>
                      <a:miter lim="800000"/>
                      <a:headEnd/>
                      <a:tailEnd/>
                    </a:ln>
                  </pic:spPr>
                </pic:pic>
              </a:graphicData>
            </a:graphic>
          </wp:anchor>
        </w:drawing>
      </w:r>
      <w:r>
        <w:rPr>
          <w:rFonts w:ascii="微软雅黑" w:eastAsia="微软雅黑" w:hAnsi="微软雅黑"/>
          <w:b/>
          <w:noProof/>
        </w:rPr>
        <w:drawing>
          <wp:anchor distT="0" distB="0" distL="114300" distR="114300" simplePos="0" relativeHeight="251713536" behindDoc="0" locked="0" layoutInCell="1" allowOverlap="1">
            <wp:simplePos x="0" y="0"/>
            <wp:positionH relativeFrom="column">
              <wp:posOffset>3514725</wp:posOffset>
            </wp:positionH>
            <wp:positionV relativeFrom="paragraph">
              <wp:posOffset>4551680</wp:posOffset>
            </wp:positionV>
            <wp:extent cx="2905125" cy="1962150"/>
            <wp:effectExtent l="19050" t="0" r="9525" b="0"/>
            <wp:wrapNone/>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2905125" cy="1962150"/>
                    </a:xfrm>
                    <a:prstGeom prst="rect">
                      <a:avLst/>
                    </a:prstGeom>
                    <a:noFill/>
                    <a:ln w="9525">
                      <a:noFill/>
                      <a:miter lim="800000"/>
                      <a:headEnd/>
                      <a:tailEnd/>
                    </a:ln>
                  </pic:spPr>
                </pic:pic>
              </a:graphicData>
            </a:graphic>
          </wp:anchor>
        </w:drawing>
      </w:r>
      <w:r>
        <w:rPr>
          <w:rFonts w:ascii="微软雅黑" w:eastAsia="微软雅黑" w:hAnsi="微软雅黑"/>
          <w:b/>
          <w:noProof/>
        </w:rPr>
        <w:drawing>
          <wp:anchor distT="0" distB="0" distL="114300" distR="114300" simplePos="0" relativeHeight="251711488" behindDoc="0" locked="0" layoutInCell="1" allowOverlap="1">
            <wp:simplePos x="0" y="0"/>
            <wp:positionH relativeFrom="column">
              <wp:posOffset>161925</wp:posOffset>
            </wp:positionH>
            <wp:positionV relativeFrom="paragraph">
              <wp:posOffset>6875780</wp:posOffset>
            </wp:positionV>
            <wp:extent cx="2886075" cy="2000250"/>
            <wp:effectExtent l="19050" t="0" r="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886075" cy="2000250"/>
                    </a:xfrm>
                    <a:prstGeom prst="rect">
                      <a:avLst/>
                    </a:prstGeom>
                    <a:noFill/>
                    <a:ln w="9525">
                      <a:noFill/>
                      <a:miter lim="800000"/>
                      <a:headEnd/>
                      <a:tailEnd/>
                    </a:ln>
                  </pic:spPr>
                </pic:pic>
              </a:graphicData>
            </a:graphic>
          </wp:anchor>
        </w:drawing>
      </w:r>
      <w:r>
        <w:rPr>
          <w:rFonts w:ascii="微软雅黑" w:eastAsia="微软雅黑" w:hAnsi="微软雅黑"/>
          <w:b/>
          <w:noProof/>
        </w:rPr>
        <w:drawing>
          <wp:anchor distT="0" distB="0" distL="114300" distR="114300" simplePos="0" relativeHeight="251709440" behindDoc="0" locked="0" layoutInCell="1" allowOverlap="1">
            <wp:simplePos x="0" y="0"/>
            <wp:positionH relativeFrom="column">
              <wp:posOffset>161925</wp:posOffset>
            </wp:positionH>
            <wp:positionV relativeFrom="paragraph">
              <wp:posOffset>4991100</wp:posOffset>
            </wp:positionV>
            <wp:extent cx="2886075" cy="1962150"/>
            <wp:effectExtent l="19050" t="0" r="952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886075" cy="1962150"/>
                    </a:xfrm>
                    <a:prstGeom prst="rect">
                      <a:avLst/>
                    </a:prstGeom>
                    <a:noFill/>
                    <a:ln w="9525">
                      <a:noFill/>
                      <a:miter lim="800000"/>
                      <a:headEnd/>
                      <a:tailEnd/>
                    </a:ln>
                  </pic:spPr>
                </pic:pic>
              </a:graphicData>
            </a:graphic>
          </wp:anchor>
        </w:drawing>
      </w:r>
      <w:r w:rsidR="00F04AFD" w:rsidRPr="00F04AFD">
        <w:rPr>
          <w:noProof/>
        </w:rPr>
        <w:pict>
          <v:shapetype id="_x0000_t202" coordsize="21600,21600" o:spt="202" path="m,l,21600r21600,l21600,xe">
            <v:stroke joinstyle="miter"/>
            <v:path gradientshapeok="t" o:connecttype="rect"/>
          </v:shapetype>
          <v:shape id="_x0000_s1038" type="#_x0000_t202" style="position:absolute;left:0;text-align:left;margin-left:354.75pt;margin-top:204.75pt;width:175.5pt;height:140.4pt;z-index:251706368;mso-height-percent:200;mso-position-horizontal-relative:text;mso-position-vertical-relative:text;mso-height-percent:200;mso-width-relative:margin;mso-height-relative:margin" stroked="f">
            <v:textbox style="mso-next-textbox:#_x0000_s1038;mso-fit-shape-to-text:t">
              <w:txbxContent>
                <w:p w:rsidR="00ED6806" w:rsidRPr="00ED29F3" w:rsidRDefault="0073652A" w:rsidP="00ED6806">
                  <w:pPr>
                    <w:rPr>
                      <w:rFonts w:ascii="微软雅黑" w:eastAsia="微软雅黑" w:hAnsi="微软雅黑"/>
                      <w:b/>
                      <w:sz w:val="30"/>
                      <w:szCs w:val="30"/>
                    </w:rPr>
                  </w:pPr>
                  <w:r w:rsidRPr="00ED29F3">
                    <w:rPr>
                      <w:rFonts w:ascii="微软雅黑" w:eastAsia="微软雅黑" w:hAnsi="微软雅黑" w:hint="eastAsia"/>
                      <w:b/>
                      <w:sz w:val="30"/>
                      <w:szCs w:val="30"/>
                    </w:rPr>
                    <w:t>学生公寓</w:t>
                  </w:r>
                </w:p>
                <w:p w:rsidR="00ED6806" w:rsidRPr="00C67473" w:rsidRDefault="00ED6806" w:rsidP="00ED6806">
                  <w:pPr>
                    <w:pStyle w:val="a4"/>
                    <w:spacing w:line="340" w:lineRule="exact"/>
                    <w:ind w:firstLineChars="0" w:firstLine="0"/>
                    <w:rPr>
                      <w:rFonts w:ascii="微软雅黑" w:eastAsia="微软雅黑" w:hAnsi="微软雅黑"/>
                      <w:sz w:val="22"/>
                    </w:rPr>
                  </w:pPr>
                  <w:r>
                    <w:rPr>
                      <w:rFonts w:ascii="微软雅黑" w:eastAsia="微软雅黑" w:hAnsi="微软雅黑" w:hint="eastAsia"/>
                      <w:sz w:val="22"/>
                    </w:rPr>
                    <w:t>学生将</w:t>
                  </w:r>
                  <w:r w:rsidR="0073652A">
                    <w:rPr>
                      <w:rFonts w:ascii="微软雅黑" w:eastAsia="微软雅黑" w:hAnsi="微软雅黑" w:hint="eastAsia"/>
                      <w:sz w:val="22"/>
                    </w:rPr>
                    <w:t>入住哈尔博格学院</w:t>
                  </w:r>
                  <w:r w:rsidR="00ED29F3" w:rsidRPr="001100ED">
                    <w:rPr>
                      <w:rFonts w:ascii="微软雅黑" w:eastAsia="微软雅黑" w:hAnsi="微软雅黑" w:hint="eastAsia"/>
                      <w:sz w:val="22"/>
                    </w:rPr>
                    <w:t>（中国科学技术部在德国授予的唯一国际科技合作基地）</w:t>
                  </w:r>
                  <w:r w:rsidR="0073652A">
                    <w:rPr>
                      <w:rFonts w:ascii="微软雅黑" w:eastAsia="微软雅黑" w:hAnsi="微软雅黑" w:hint="eastAsia"/>
                      <w:sz w:val="22"/>
                    </w:rPr>
                    <w:t>学生宿舍</w:t>
                  </w:r>
                  <w:r w:rsidRPr="00C67473">
                    <w:rPr>
                      <w:rFonts w:ascii="微软雅黑" w:eastAsia="微软雅黑" w:hAnsi="微软雅黑" w:hint="eastAsia"/>
                      <w:sz w:val="22"/>
                    </w:rPr>
                    <w:t>，</w:t>
                  </w:r>
                  <w:r w:rsidR="00ED29F3">
                    <w:rPr>
                      <w:rFonts w:ascii="微软雅黑" w:eastAsia="微软雅黑" w:hAnsi="微软雅黑" w:hint="eastAsia"/>
                      <w:sz w:val="22"/>
                    </w:rPr>
                    <w:t>切身体验哈尔博格学院学子的住宿环境，</w:t>
                  </w:r>
                  <w:r w:rsidR="00133A68">
                    <w:rPr>
                      <w:rFonts w:ascii="微软雅黑" w:eastAsia="微软雅黑" w:hAnsi="微软雅黑" w:hint="eastAsia"/>
                      <w:sz w:val="22"/>
                    </w:rPr>
                    <w:t>加速了解德国</w:t>
                  </w:r>
                  <w:r w:rsidR="00ED29F3">
                    <w:rPr>
                      <w:rFonts w:ascii="微软雅黑" w:eastAsia="微软雅黑" w:hAnsi="微软雅黑" w:hint="eastAsia"/>
                      <w:sz w:val="22"/>
                    </w:rPr>
                    <w:t>教育</w:t>
                  </w:r>
                  <w:r w:rsidR="00133A68">
                    <w:rPr>
                      <w:rFonts w:ascii="微软雅黑" w:eastAsia="微软雅黑" w:hAnsi="微软雅黑" w:hint="eastAsia"/>
                      <w:sz w:val="22"/>
                    </w:rPr>
                    <w:t>及文化</w:t>
                  </w:r>
                  <w:r w:rsidR="00ED29F3">
                    <w:rPr>
                      <w:rFonts w:ascii="微软雅黑" w:eastAsia="微软雅黑" w:hAnsi="微软雅黑" w:hint="eastAsia"/>
                      <w:sz w:val="22"/>
                    </w:rPr>
                    <w:t>，</w:t>
                  </w:r>
                  <w:r w:rsidR="00133A68">
                    <w:rPr>
                      <w:rFonts w:ascii="微软雅黑" w:eastAsia="微软雅黑" w:hAnsi="微软雅黑" w:hint="eastAsia"/>
                      <w:sz w:val="22"/>
                    </w:rPr>
                    <w:t>充分</w:t>
                  </w:r>
                  <w:r w:rsidR="00ED29F3">
                    <w:rPr>
                      <w:rFonts w:ascii="微软雅黑" w:eastAsia="微软雅黑" w:hAnsi="微软雅黑" w:hint="eastAsia"/>
                      <w:sz w:val="22"/>
                    </w:rPr>
                    <w:t>感受德国留学生生活</w:t>
                  </w:r>
                  <w:r w:rsidR="00133A68">
                    <w:rPr>
                      <w:rFonts w:ascii="微软雅黑" w:eastAsia="微软雅黑" w:hAnsi="微软雅黑" w:hint="eastAsia"/>
                      <w:sz w:val="22"/>
                    </w:rPr>
                    <w:t>，</w:t>
                  </w:r>
                  <w:r w:rsidR="0096536D">
                    <w:rPr>
                      <w:rFonts w:ascii="微软雅黑" w:eastAsia="微软雅黑" w:hAnsi="微软雅黑" w:hint="eastAsia"/>
                      <w:sz w:val="22"/>
                    </w:rPr>
                    <w:t>为将来出国深造打下良好的基础。</w:t>
                  </w:r>
                </w:p>
              </w:txbxContent>
            </v:textbox>
            <w10:wrap type="topAndBottom"/>
          </v:shape>
        </w:pict>
      </w:r>
      <w:r w:rsidR="00F04AFD" w:rsidRPr="00F04AFD">
        <w:rPr>
          <w:noProof/>
        </w:rPr>
        <w:pict>
          <v:shape id="_x0000_s1036" type="#_x0000_t202" style="position:absolute;left:0;text-align:left;margin-left:173.25pt;margin-top:204.4pt;width:174pt;height:157.4pt;z-index:251704320;mso-height-percent:200;mso-position-horizontal-relative:text;mso-position-vertical-relative:text;mso-height-percent:200;mso-width-relative:margin;mso-height-relative:margin" stroked="f">
            <v:textbox style="mso-next-textbox:#_x0000_s1036;mso-fit-shape-to-text:t">
              <w:txbxContent>
                <w:p w:rsidR="00ED6806" w:rsidRPr="00ED29F3" w:rsidRDefault="00133A68" w:rsidP="00ED6806">
                  <w:pPr>
                    <w:rPr>
                      <w:rFonts w:ascii="微软雅黑" w:eastAsia="微软雅黑" w:hAnsi="微软雅黑"/>
                      <w:b/>
                      <w:sz w:val="30"/>
                      <w:szCs w:val="30"/>
                    </w:rPr>
                  </w:pPr>
                  <w:r>
                    <w:rPr>
                      <w:rFonts w:ascii="微软雅黑" w:eastAsia="微软雅黑" w:hAnsi="微软雅黑" w:hint="eastAsia"/>
                      <w:b/>
                      <w:sz w:val="30"/>
                      <w:szCs w:val="30"/>
                    </w:rPr>
                    <w:t>人文体验</w:t>
                  </w:r>
                </w:p>
                <w:p w:rsidR="00ED6806" w:rsidRPr="00E82F65" w:rsidRDefault="00ED6806" w:rsidP="00ED6806">
                  <w:pPr>
                    <w:spacing w:line="340" w:lineRule="exact"/>
                    <w:rPr>
                      <w:rFonts w:ascii="微软雅黑" w:eastAsia="微软雅黑" w:hAnsi="微软雅黑"/>
                      <w:sz w:val="22"/>
                    </w:rPr>
                  </w:pPr>
                  <w:r>
                    <w:rPr>
                      <w:rFonts w:ascii="微软雅黑" w:eastAsia="微软雅黑" w:hAnsi="微软雅黑" w:hint="eastAsia"/>
                      <w:sz w:val="22"/>
                    </w:rPr>
                    <w:t>学习课程之余，安排组织学生</w:t>
                  </w:r>
                  <w:r w:rsidR="00E7241D">
                    <w:rPr>
                      <w:rFonts w:ascii="微软雅黑" w:eastAsia="微软雅黑" w:hAnsi="微软雅黑" w:hint="eastAsia"/>
                      <w:sz w:val="22"/>
                    </w:rPr>
                    <w:t>前往德国多个城市及瑞士、法国著名城市</w:t>
                  </w:r>
                  <w:r>
                    <w:rPr>
                      <w:rFonts w:ascii="微软雅黑" w:eastAsia="微软雅黑" w:hAnsi="微软雅黑" w:hint="eastAsia"/>
                      <w:sz w:val="22"/>
                    </w:rPr>
                    <w:t>考察</w:t>
                  </w:r>
                  <w:r w:rsidR="00E7241D">
                    <w:rPr>
                      <w:rFonts w:ascii="微软雅黑" w:eastAsia="微软雅黑" w:hAnsi="微软雅黑" w:hint="eastAsia"/>
                      <w:sz w:val="22"/>
                    </w:rPr>
                    <w:t>，走访</w:t>
                  </w:r>
                  <w:r w:rsidR="00E7241D" w:rsidRPr="00E7241D">
                    <w:rPr>
                      <w:rFonts w:ascii="微软雅黑" w:eastAsia="微软雅黑" w:hAnsi="微软雅黑" w:hint="eastAsia"/>
                      <w:sz w:val="22"/>
                    </w:rPr>
                    <w:t>弗洛依登市、斯图加特市、苏黎世</w:t>
                  </w:r>
                  <w:r w:rsidR="00E7241D">
                    <w:rPr>
                      <w:rFonts w:ascii="微软雅黑" w:eastAsia="微软雅黑" w:hAnsi="微软雅黑" w:hint="eastAsia"/>
                      <w:sz w:val="22"/>
                    </w:rPr>
                    <w:t>、卡尔斯鲁厄老城区、海德堡老城区、黑森林中世纪小镇、麦琴根小镇的著名景点及古城堡</w:t>
                  </w:r>
                  <w:r>
                    <w:rPr>
                      <w:rFonts w:ascii="微软雅黑" w:eastAsia="微软雅黑" w:hAnsi="微软雅黑" w:hint="eastAsia"/>
                      <w:sz w:val="22"/>
                    </w:rPr>
                    <w:t>，体验当地特色风土人</w:t>
                  </w:r>
                  <w:r w:rsidRPr="00AC39DA">
                    <w:rPr>
                      <w:rFonts w:ascii="微软雅黑" w:eastAsia="微软雅黑" w:hAnsi="微软雅黑" w:hint="eastAsia"/>
                      <w:sz w:val="22"/>
                    </w:rPr>
                    <w:t>情。</w:t>
                  </w:r>
                </w:p>
              </w:txbxContent>
            </v:textbox>
            <w10:wrap type="topAndBottom"/>
          </v:shape>
        </w:pict>
      </w:r>
      <w:r w:rsidR="00F04AFD" w:rsidRPr="00F04AFD">
        <w:rPr>
          <w:noProof/>
        </w:rPr>
        <w:pict>
          <v:shape id="_x0000_s1035" type="#_x0000_t202" style="position:absolute;left:0;text-align:left;margin-left:-13.5pt;margin-top:205.15pt;width:178.5pt;height:157.4pt;z-index:251703296;mso-height-percent:200;mso-position-horizontal-relative:text;mso-position-vertical-relative:text;mso-height-percent:200;mso-width-relative:margin;mso-height-relative:margin" stroked="f">
            <v:textbox style="mso-next-textbox:#_x0000_s1035;mso-fit-shape-to-text:t">
              <w:txbxContent>
                <w:p w:rsidR="00ED6806" w:rsidRPr="00ED29F3" w:rsidRDefault="00ED6806" w:rsidP="00ED6806">
                  <w:pPr>
                    <w:rPr>
                      <w:rFonts w:ascii="微软雅黑" w:eastAsia="微软雅黑" w:hAnsi="微软雅黑"/>
                      <w:b/>
                      <w:sz w:val="30"/>
                      <w:szCs w:val="30"/>
                    </w:rPr>
                  </w:pPr>
                  <w:r w:rsidRPr="00ED29F3">
                    <w:rPr>
                      <w:rFonts w:ascii="微软雅黑" w:eastAsia="微软雅黑" w:hAnsi="微软雅黑" w:hint="eastAsia"/>
                      <w:b/>
                      <w:sz w:val="30"/>
                      <w:szCs w:val="30"/>
                    </w:rPr>
                    <w:t>大学考察</w:t>
                  </w:r>
                </w:p>
                <w:p w:rsidR="00ED6806" w:rsidRPr="00E82F65" w:rsidRDefault="00ED6806" w:rsidP="00ED6806">
                  <w:pPr>
                    <w:spacing w:line="340" w:lineRule="exact"/>
                    <w:rPr>
                      <w:rFonts w:ascii="微软雅黑" w:eastAsia="微软雅黑" w:hAnsi="微软雅黑"/>
                      <w:sz w:val="22"/>
                    </w:rPr>
                  </w:pPr>
                  <w:r>
                    <w:rPr>
                      <w:rFonts w:ascii="微软雅黑" w:eastAsia="微软雅黑" w:hAnsi="微软雅黑" w:hint="eastAsia"/>
                      <w:sz w:val="22"/>
                    </w:rPr>
                    <w:t>学生除了考察和参加</w:t>
                  </w:r>
                  <w:r w:rsidR="0073652A">
                    <w:rPr>
                      <w:rFonts w:ascii="微软雅黑" w:eastAsia="微软雅黑" w:hAnsi="微软雅黑" w:hint="eastAsia"/>
                      <w:sz w:val="22"/>
                    </w:rPr>
                    <w:t>哈尔博格学院</w:t>
                  </w:r>
                  <w:r w:rsidRPr="00AC39DA">
                    <w:rPr>
                      <w:rFonts w:ascii="微软雅黑" w:eastAsia="微软雅黑" w:hAnsi="微软雅黑" w:hint="eastAsia"/>
                      <w:sz w:val="22"/>
                    </w:rPr>
                    <w:t>的</w:t>
                  </w:r>
                  <w:r>
                    <w:rPr>
                      <w:rFonts w:ascii="微软雅黑" w:eastAsia="微软雅黑" w:hAnsi="微软雅黑" w:hint="eastAsia"/>
                      <w:sz w:val="22"/>
                    </w:rPr>
                    <w:t>专业</w:t>
                  </w:r>
                  <w:r w:rsidRPr="00AC39DA">
                    <w:rPr>
                      <w:rFonts w:ascii="微软雅黑" w:eastAsia="微软雅黑" w:hAnsi="微软雅黑" w:hint="eastAsia"/>
                      <w:sz w:val="22"/>
                    </w:rPr>
                    <w:t>课程以外</w:t>
                  </w:r>
                  <w:r>
                    <w:rPr>
                      <w:rFonts w:ascii="微软雅黑" w:eastAsia="微软雅黑" w:hAnsi="微软雅黑" w:hint="eastAsia"/>
                      <w:sz w:val="22"/>
                    </w:rPr>
                    <w:t>，还将参访</w:t>
                  </w:r>
                  <w:r w:rsidR="0073652A" w:rsidRPr="0073652A">
                    <w:rPr>
                      <w:rFonts w:ascii="微软雅黑" w:eastAsia="微软雅黑" w:hAnsi="微软雅黑" w:hint="eastAsia"/>
                      <w:sz w:val="22"/>
                    </w:rPr>
                    <w:t>卡尔斯鲁厄理工学院、图宾根大学、法兰克福大学、德国知名双元制大学分校区</w:t>
                  </w:r>
                  <w:r w:rsidRPr="00AC39DA">
                    <w:rPr>
                      <w:rFonts w:ascii="微软雅黑" w:eastAsia="微软雅黑" w:hAnsi="微软雅黑" w:hint="eastAsia"/>
                      <w:sz w:val="22"/>
                    </w:rPr>
                    <w:t>，</w:t>
                  </w:r>
                  <w:r w:rsidR="0073652A">
                    <w:rPr>
                      <w:rFonts w:ascii="微软雅黑" w:eastAsia="微软雅黑" w:hAnsi="微软雅黑" w:hint="eastAsia"/>
                      <w:sz w:val="22"/>
                    </w:rPr>
                    <w:t>感受</w:t>
                  </w:r>
                  <w:r>
                    <w:rPr>
                      <w:rFonts w:ascii="微软雅黑" w:eastAsia="微软雅黑" w:hAnsi="微软雅黑" w:hint="eastAsia"/>
                      <w:sz w:val="22"/>
                    </w:rPr>
                    <w:t>世界级大学</w:t>
                  </w:r>
                  <w:r w:rsidR="0073652A">
                    <w:rPr>
                      <w:rFonts w:ascii="微软雅黑" w:eastAsia="微软雅黑" w:hAnsi="微软雅黑" w:hint="eastAsia"/>
                      <w:sz w:val="22"/>
                    </w:rPr>
                    <w:t>良好的学习</w:t>
                  </w:r>
                  <w:r w:rsidR="00ED29F3">
                    <w:rPr>
                      <w:rFonts w:ascii="微软雅黑" w:eastAsia="微软雅黑" w:hAnsi="微软雅黑" w:hint="eastAsia"/>
                      <w:sz w:val="22"/>
                    </w:rPr>
                    <w:t>氛围，为将来的学习</w:t>
                  </w:r>
                  <w:r>
                    <w:rPr>
                      <w:rFonts w:ascii="微软雅黑" w:eastAsia="微软雅黑" w:hAnsi="微软雅黑" w:hint="eastAsia"/>
                      <w:sz w:val="22"/>
                    </w:rPr>
                    <w:t>规</w:t>
                  </w:r>
                  <w:r w:rsidRPr="00AC39DA">
                    <w:rPr>
                      <w:rFonts w:ascii="微软雅黑" w:eastAsia="微软雅黑" w:hAnsi="微软雅黑" w:hint="eastAsia"/>
                      <w:sz w:val="22"/>
                    </w:rPr>
                    <w:t>划及为以后出国留学积累宝贵财富</w:t>
                  </w:r>
                  <w:r>
                    <w:rPr>
                      <w:rFonts w:hint="eastAsia"/>
                      <w:sz w:val="18"/>
                      <w:szCs w:val="18"/>
                    </w:rPr>
                    <w:t>。</w:t>
                  </w:r>
                </w:p>
              </w:txbxContent>
            </v:textbox>
            <w10:wrap type="topAndBottom"/>
          </v:shape>
        </w:pict>
      </w:r>
      <w:r w:rsidR="00F04AFD" w:rsidRPr="00F04AFD">
        <w:rPr>
          <w:noProof/>
          <w:sz w:val="24"/>
          <w:szCs w:val="24"/>
          <w:u w:val="single"/>
        </w:rPr>
        <w:pict>
          <v:roundrect id="_x0000_s1032" style="position:absolute;left:0;text-align:left;margin-left:7.75pt;margin-top:3.75pt;width:89.65pt;height:25.8pt;z-index:251700224;mso-position-horizontal-relative:text;mso-position-vertical-relative:text;mso-width-relative:margin;mso-height-relative:margin" arcsize="10923f" fillcolor="#c00000" strokecolor="#c00000" strokeweight="10pt">
            <v:stroke linestyle="thinThin"/>
            <v:shadow color="#868686"/>
            <v:textbox style="mso-next-textbox:#_x0000_s1032" inset="0,0,0,0">
              <w:txbxContent>
                <w:p w:rsidR="00ED6806" w:rsidRPr="00ED6806" w:rsidRDefault="00ED6806" w:rsidP="00ED6806">
                  <w:pPr>
                    <w:jc w:val="center"/>
                    <w:rPr>
                      <w:b/>
                      <w:color w:val="FBD4B4" w:themeColor="accent6" w:themeTint="66"/>
                      <w:sz w:val="24"/>
                      <w:szCs w:val="24"/>
                    </w:rPr>
                  </w:pPr>
                  <w:r w:rsidRPr="00ED6806">
                    <w:rPr>
                      <w:rFonts w:hint="eastAsia"/>
                      <w:b/>
                      <w:color w:val="FBD4B4" w:themeColor="accent6" w:themeTint="66"/>
                      <w:sz w:val="24"/>
                      <w:szCs w:val="24"/>
                    </w:rPr>
                    <w:t>项目概况</w:t>
                  </w:r>
                </w:p>
              </w:txbxContent>
            </v:textbox>
            <w10:wrap type="topAndBottom"/>
          </v:roundrect>
        </w:pict>
      </w:r>
      <w:r w:rsidR="00F04AFD" w:rsidRPr="00F04AFD">
        <w:rPr>
          <w:noProof/>
        </w:rPr>
        <w:pict>
          <v:shape id="_x0000_s1033" type="#_x0000_t202" style="position:absolute;left:0;text-align:left;margin-left:-9.75pt;margin-top:39.8pt;width:270pt;height:128.4pt;z-index:251701248;mso-height-percent:200;mso-position-horizontal-relative:text;mso-position-vertical-relative:text;mso-height-percent:200;mso-width-relative:margin;mso-height-relative:margin" stroked="f">
            <v:textbox style="mso-next-textbox:#_x0000_s1033;mso-fit-shape-to-text:t">
              <w:txbxContent>
                <w:p w:rsidR="00ED6806" w:rsidRPr="00ED29F3" w:rsidRDefault="00ED6806" w:rsidP="00ED6806">
                  <w:pPr>
                    <w:rPr>
                      <w:rFonts w:ascii="微软雅黑" w:eastAsia="微软雅黑" w:hAnsi="微软雅黑"/>
                      <w:b/>
                      <w:sz w:val="30"/>
                      <w:szCs w:val="30"/>
                    </w:rPr>
                  </w:pPr>
                  <w:r w:rsidRPr="00ED29F3">
                    <w:rPr>
                      <w:rFonts w:ascii="微软雅黑" w:eastAsia="微软雅黑" w:hAnsi="微软雅黑" w:hint="eastAsia"/>
                      <w:b/>
                      <w:sz w:val="30"/>
                      <w:szCs w:val="30"/>
                    </w:rPr>
                    <w:t>专业课程</w:t>
                  </w:r>
                </w:p>
                <w:p w:rsidR="00ED6806" w:rsidRPr="000A7F3E" w:rsidRDefault="00ED6806" w:rsidP="00ED6806">
                  <w:pPr>
                    <w:spacing w:line="340" w:lineRule="exact"/>
                    <w:rPr>
                      <w:rFonts w:ascii="微软雅黑" w:eastAsia="微软雅黑" w:hAnsi="微软雅黑"/>
                      <w:b/>
                      <w:color w:val="C00000"/>
                      <w:sz w:val="24"/>
                      <w:szCs w:val="24"/>
                    </w:rPr>
                  </w:pPr>
                  <w:r>
                    <w:rPr>
                      <w:rFonts w:ascii="微软雅黑" w:eastAsia="微软雅黑" w:hAnsi="微软雅黑" w:hint="eastAsia"/>
                      <w:b/>
                      <w:color w:val="C00000"/>
                      <w:sz w:val="24"/>
                      <w:szCs w:val="24"/>
                    </w:rPr>
                    <w:t>课程结束后由</w:t>
                  </w:r>
                  <w:r w:rsidRPr="000A7F3E">
                    <w:rPr>
                      <w:rFonts w:ascii="微软雅黑" w:eastAsia="微软雅黑" w:hAnsi="微软雅黑" w:hint="eastAsia"/>
                      <w:b/>
                      <w:color w:val="C00000"/>
                      <w:sz w:val="24"/>
                      <w:szCs w:val="24"/>
                    </w:rPr>
                    <w:t>大学主办部门颁发结业证书</w:t>
                  </w:r>
                  <w:r w:rsidRPr="000A7F3E">
                    <w:rPr>
                      <w:rFonts w:ascii="微软雅黑" w:eastAsia="微软雅黑" w:hAnsi="微软雅黑"/>
                      <w:b/>
                      <w:color w:val="C00000"/>
                      <w:sz w:val="24"/>
                      <w:szCs w:val="24"/>
                    </w:rPr>
                    <w:t xml:space="preserve"> </w:t>
                  </w:r>
                </w:p>
                <w:p w:rsidR="00ED6806" w:rsidRPr="00E82F65" w:rsidRDefault="009D392A" w:rsidP="00ED6806">
                  <w:pPr>
                    <w:spacing w:line="340" w:lineRule="exact"/>
                    <w:rPr>
                      <w:rFonts w:ascii="微软雅黑" w:eastAsia="微软雅黑" w:hAnsi="微软雅黑"/>
                      <w:sz w:val="22"/>
                    </w:rPr>
                  </w:pPr>
                  <w:r>
                    <w:rPr>
                      <w:rFonts w:ascii="微软雅黑" w:eastAsia="微软雅黑" w:hAnsi="微软雅黑" w:hint="eastAsia"/>
                      <w:sz w:val="22"/>
                    </w:rPr>
                    <w:t>学生将在德国柏林斯坦百思</w:t>
                  </w:r>
                  <w:r w:rsidR="0073652A">
                    <w:rPr>
                      <w:rFonts w:ascii="微软雅黑" w:eastAsia="微软雅黑" w:hAnsi="微软雅黑" w:hint="eastAsia"/>
                      <w:sz w:val="22"/>
                    </w:rPr>
                    <w:t>大学哈尔博格学院接受关于纯正德语、德国教育、德国历史文化、经济与企业、留学移民政策、等相关专业课程</w:t>
                  </w:r>
                  <w:r w:rsidR="00E7241D">
                    <w:rPr>
                      <w:rFonts w:ascii="微软雅黑" w:eastAsia="微软雅黑" w:hAnsi="微软雅黑" w:hint="eastAsia"/>
                      <w:sz w:val="22"/>
                    </w:rPr>
                    <w:t>及讲座</w:t>
                  </w:r>
                  <w:r w:rsidR="0073652A">
                    <w:rPr>
                      <w:rFonts w:ascii="微软雅黑" w:eastAsia="微软雅黑" w:hAnsi="微软雅黑" w:hint="eastAsia"/>
                      <w:sz w:val="22"/>
                    </w:rPr>
                    <w:t>学习。</w:t>
                  </w:r>
                  <w:r w:rsidR="00ED6806" w:rsidRPr="00E82F65">
                    <w:rPr>
                      <w:rFonts w:ascii="微软雅黑" w:eastAsia="微软雅黑" w:hAnsi="微软雅黑" w:hint="eastAsia"/>
                      <w:sz w:val="22"/>
                    </w:rPr>
                    <w:t>学生可以获得国际化课堂以及学习氛围的充分体验。</w:t>
                  </w:r>
                  <w:r w:rsidR="00ED6806" w:rsidRPr="00E82F65">
                    <w:rPr>
                      <w:rFonts w:ascii="微软雅黑" w:eastAsia="微软雅黑" w:hAnsi="微软雅黑"/>
                      <w:sz w:val="22"/>
                    </w:rPr>
                    <w:t xml:space="preserve"> </w:t>
                  </w:r>
                </w:p>
                <w:p w:rsidR="00ED6806" w:rsidRPr="00834979" w:rsidRDefault="009D392A" w:rsidP="00ED6806">
                  <w:pPr>
                    <w:spacing w:line="340" w:lineRule="exact"/>
                    <w:ind w:firstLineChars="100" w:firstLine="220"/>
                    <w:rPr>
                      <w:rFonts w:ascii="微软雅黑" w:eastAsia="微软雅黑" w:hAnsi="微软雅黑"/>
                      <w:b/>
                      <w:color w:val="000000" w:themeColor="text1"/>
                      <w:sz w:val="22"/>
                      <w:u w:val="single"/>
                    </w:rPr>
                  </w:pPr>
                  <w:r>
                    <w:rPr>
                      <w:rFonts w:ascii="微软雅黑" w:eastAsia="微软雅黑" w:hAnsi="微软雅黑" w:hint="eastAsia"/>
                      <w:b/>
                      <w:color w:val="000000" w:themeColor="text1"/>
                      <w:sz w:val="22"/>
                      <w:u w:val="single"/>
                    </w:rPr>
                    <w:t>全程中文陪同及翻译。</w:t>
                  </w:r>
                </w:p>
              </w:txbxContent>
            </v:textbox>
            <w10:wrap type="topAndBottom"/>
          </v:shape>
        </w:pict>
      </w:r>
      <w:r w:rsidR="00F04AFD" w:rsidRPr="00F04AFD">
        <w:rPr>
          <w:noProof/>
        </w:rPr>
        <w:pict>
          <v:shape id="_x0000_s1034" type="#_x0000_t202" style="position:absolute;left:0;text-align:left;margin-left:264.6pt;margin-top:39.8pt;width:270pt;height:225.6pt;z-index:251702272;mso-height-percent:200;mso-position-horizontal-relative:text;mso-position-vertical-relative:text;mso-height-percent:200;mso-width-relative:margin;mso-height-relative:margin" stroked="f">
            <v:textbox style="mso-next-textbox:#_x0000_s1034;mso-fit-shape-to-text:t">
              <w:txbxContent>
                <w:p w:rsidR="00ED6806" w:rsidRPr="00ED29F3" w:rsidRDefault="00133A68" w:rsidP="00ED6806">
                  <w:pPr>
                    <w:rPr>
                      <w:rFonts w:ascii="微软雅黑" w:eastAsia="微软雅黑" w:hAnsi="微软雅黑"/>
                      <w:b/>
                      <w:sz w:val="30"/>
                      <w:szCs w:val="30"/>
                    </w:rPr>
                  </w:pPr>
                  <w:r>
                    <w:rPr>
                      <w:rFonts w:ascii="微软雅黑" w:eastAsia="微软雅黑" w:hAnsi="微软雅黑" w:hint="eastAsia"/>
                      <w:b/>
                      <w:sz w:val="30"/>
                      <w:szCs w:val="30"/>
                    </w:rPr>
                    <w:t>企业参访</w:t>
                  </w:r>
                </w:p>
                <w:p w:rsidR="00ED6806" w:rsidRPr="00E82F65" w:rsidRDefault="00133A68" w:rsidP="00ED6806">
                  <w:pPr>
                    <w:spacing w:line="340" w:lineRule="exact"/>
                    <w:rPr>
                      <w:rFonts w:ascii="微软雅黑" w:eastAsia="微软雅黑" w:hAnsi="微软雅黑"/>
                      <w:sz w:val="22"/>
                    </w:rPr>
                  </w:pPr>
                  <w:r>
                    <w:rPr>
                      <w:rFonts w:ascii="微软雅黑" w:eastAsia="微软雅黑" w:hAnsi="微软雅黑" w:hint="eastAsia"/>
                      <w:sz w:val="22"/>
                    </w:rPr>
                    <w:t>该项目由斯坦百思大学哈尔博格学院分校</w:t>
                  </w:r>
                  <w:r w:rsidR="00ED6806">
                    <w:rPr>
                      <w:rFonts w:ascii="微软雅黑" w:eastAsia="微软雅黑" w:hAnsi="微软雅黑" w:hint="eastAsia"/>
                      <w:sz w:val="22"/>
                    </w:rPr>
                    <w:t>携手</w:t>
                  </w:r>
                  <w:r w:rsidR="00ED6806" w:rsidRPr="00E82F65">
                    <w:rPr>
                      <w:rFonts w:ascii="微软雅黑" w:eastAsia="微软雅黑" w:hAnsi="微软雅黑" w:hint="eastAsia"/>
                      <w:sz w:val="22"/>
                    </w:rPr>
                    <w:t>北京世桥国际文化交流中心在中国实施招生工作</w:t>
                  </w:r>
                  <w:r w:rsidR="00ED6806">
                    <w:rPr>
                      <w:rFonts w:ascii="微软雅黑" w:eastAsia="微软雅黑" w:hAnsi="微软雅黑" w:hint="eastAsia"/>
                      <w:sz w:val="22"/>
                    </w:rPr>
                    <w:t>。现面向中国高校学生进行招募，赴澳后</w:t>
                  </w:r>
                  <w:r w:rsidR="00ED6806" w:rsidRPr="00E82F65">
                    <w:rPr>
                      <w:rFonts w:ascii="微软雅黑" w:eastAsia="微软雅黑" w:hAnsi="微软雅黑" w:hint="eastAsia"/>
                      <w:sz w:val="22"/>
                    </w:rPr>
                    <w:t>学生</w:t>
                  </w:r>
                  <w:r w:rsidR="00ED6806">
                    <w:rPr>
                      <w:rFonts w:ascii="微软雅黑" w:eastAsia="微软雅黑" w:hAnsi="微软雅黑" w:hint="eastAsia"/>
                      <w:sz w:val="22"/>
                    </w:rPr>
                    <w:t>将</w:t>
                  </w:r>
                  <w:r>
                    <w:rPr>
                      <w:rFonts w:ascii="微软雅黑" w:eastAsia="微软雅黑" w:hAnsi="微软雅黑" w:hint="eastAsia"/>
                      <w:sz w:val="22"/>
                    </w:rPr>
                    <w:t xml:space="preserve">前往德国世界知名企业博物馆 — </w:t>
                  </w:r>
                  <w:r w:rsidRPr="00133A68">
                    <w:rPr>
                      <w:rFonts w:ascii="微软雅黑" w:eastAsia="微软雅黑" w:hAnsi="微软雅黑" w:hint="eastAsia"/>
                      <w:sz w:val="22"/>
                    </w:rPr>
                    <w:t>奔驰博物馆或保时捷博物馆</w:t>
                  </w:r>
                  <w:r>
                    <w:rPr>
                      <w:rFonts w:ascii="微软雅黑" w:eastAsia="微软雅黑" w:hAnsi="微软雅黑" w:hint="eastAsia"/>
                      <w:sz w:val="22"/>
                    </w:rPr>
                    <w:t>，及德国当地特色企业及产业园 —</w:t>
                  </w:r>
                  <w:r w:rsidRPr="00133A68">
                    <w:rPr>
                      <w:rFonts w:ascii="微软雅黑" w:eastAsia="微软雅黑" w:hAnsi="微软雅黑" w:hint="eastAsia"/>
                      <w:sz w:val="22"/>
                    </w:rPr>
                    <w:t>典型的德国国际性公司、德国工业4.0示范工厂</w:t>
                  </w:r>
                  <w:r>
                    <w:rPr>
                      <w:rFonts w:ascii="微软雅黑" w:eastAsia="微软雅黑" w:hAnsi="微软雅黑" w:hint="eastAsia"/>
                      <w:sz w:val="22"/>
                    </w:rPr>
                    <w:t>进行参访考察</w:t>
                  </w:r>
                  <w:r w:rsidR="00ED6806" w:rsidRPr="00E82F65">
                    <w:rPr>
                      <w:rFonts w:ascii="微软雅黑" w:eastAsia="微软雅黑" w:hAnsi="微软雅黑" w:hint="eastAsia"/>
                      <w:sz w:val="22"/>
                    </w:rPr>
                    <w:t>。</w:t>
                  </w:r>
                </w:p>
              </w:txbxContent>
            </v:textbox>
            <w10:wrap type="topAndBottom"/>
          </v:shape>
        </w:pict>
      </w:r>
    </w:p>
    <w:p w:rsidR="00C73A37" w:rsidRDefault="00F04AFD" w:rsidP="009A3417">
      <w:pPr>
        <w:rPr>
          <w:rFonts w:ascii="微软雅黑" w:eastAsia="微软雅黑" w:hAnsi="微软雅黑" w:cs="Arial"/>
          <w:b/>
          <w:color w:val="FF0000"/>
          <w:szCs w:val="21"/>
          <w:u w:val="single"/>
          <w:shd w:val="clear" w:color="auto" w:fill="FFFFFF"/>
        </w:rPr>
      </w:pPr>
      <w:r w:rsidRPr="00F04AFD">
        <w:rPr>
          <w:noProof/>
        </w:rPr>
        <w:lastRenderedPageBreak/>
        <w:pict>
          <v:roundrect id="_x0000_s1027" style="position:absolute;left:0;text-align:left;margin-left:9.25pt;margin-top:6.3pt;width:89.65pt;height:25.8pt;z-index:251670528;mso-width-relative:margin;mso-height-relative:margin" arcsize="10923f" fillcolor="#c00000" strokecolor="#c00000" strokeweight="10pt">
            <v:stroke linestyle="thinThin"/>
            <v:shadow color="#868686"/>
            <v:textbox style="mso-next-textbox:#_x0000_s1027" inset="0,0,0,0">
              <w:txbxContent>
                <w:p w:rsidR="003222CB" w:rsidRPr="00B93D5A" w:rsidRDefault="003222CB" w:rsidP="003222CB">
                  <w:pPr>
                    <w:jc w:val="center"/>
                    <w:rPr>
                      <w:b/>
                      <w:color w:val="FBD4B4" w:themeColor="accent6" w:themeTint="66"/>
                      <w:sz w:val="24"/>
                      <w:szCs w:val="24"/>
                    </w:rPr>
                  </w:pPr>
                  <w:r w:rsidRPr="00B93D5A">
                    <w:rPr>
                      <w:rFonts w:hint="eastAsia"/>
                      <w:b/>
                      <w:color w:val="FBD4B4" w:themeColor="accent6" w:themeTint="66"/>
                      <w:sz w:val="24"/>
                      <w:szCs w:val="24"/>
                    </w:rPr>
                    <w:t>申请须知</w:t>
                  </w:r>
                </w:p>
              </w:txbxContent>
            </v:textbox>
            <w10:wrap type="topAndBottom"/>
          </v:roundrect>
        </w:pict>
      </w:r>
      <w:r w:rsidR="00C73A37" w:rsidRPr="008D7513">
        <w:rPr>
          <w:rFonts w:ascii="微软雅黑" w:eastAsia="微软雅黑" w:hAnsi="微软雅黑" w:cs="Arial" w:hint="eastAsia"/>
          <w:b/>
          <w:sz w:val="24"/>
          <w:szCs w:val="24"/>
          <w:u w:val="single"/>
          <w:shd w:val="clear" w:color="auto" w:fill="FFFFFF"/>
        </w:rPr>
        <w:t>申请截止时间：</w:t>
      </w:r>
      <w:r w:rsidR="00C73A37" w:rsidRPr="008D7513">
        <w:rPr>
          <w:rFonts w:ascii="微软雅黑" w:eastAsia="微软雅黑" w:hAnsi="微软雅黑" w:cs="Arial" w:hint="eastAsia"/>
          <w:b/>
          <w:color w:val="FF0000"/>
          <w:szCs w:val="21"/>
          <w:u w:val="single"/>
          <w:shd w:val="clear" w:color="auto" w:fill="FFFFFF"/>
        </w:rPr>
        <w:t>2015年12月</w:t>
      </w:r>
      <w:r w:rsidR="00517D4B">
        <w:rPr>
          <w:rFonts w:ascii="微软雅黑" w:eastAsia="微软雅黑" w:hAnsi="微软雅黑" w:cs="Arial" w:hint="eastAsia"/>
          <w:b/>
          <w:color w:val="FF0000"/>
          <w:szCs w:val="21"/>
          <w:u w:val="single"/>
          <w:shd w:val="clear" w:color="auto" w:fill="FFFFFF"/>
        </w:rPr>
        <w:t>1</w:t>
      </w:r>
      <w:r w:rsidR="00C73A37" w:rsidRPr="008D7513">
        <w:rPr>
          <w:rFonts w:ascii="微软雅黑" w:eastAsia="微软雅黑" w:hAnsi="微软雅黑" w:cs="Arial" w:hint="eastAsia"/>
          <w:b/>
          <w:color w:val="FF0000"/>
          <w:szCs w:val="21"/>
          <w:u w:val="single"/>
          <w:shd w:val="clear" w:color="auto" w:fill="FFFFFF"/>
        </w:rPr>
        <w:t>日</w:t>
      </w:r>
    </w:p>
    <w:tbl>
      <w:tblPr>
        <w:tblW w:w="9840" w:type="dxa"/>
        <w:tblInd w:w="93" w:type="dxa"/>
        <w:tblLook w:val="04A0"/>
      </w:tblPr>
      <w:tblGrid>
        <w:gridCol w:w="1163"/>
        <w:gridCol w:w="8677"/>
      </w:tblGrid>
      <w:tr w:rsidR="009A3417" w:rsidRPr="009A3417" w:rsidTr="009A3417">
        <w:trPr>
          <w:trHeight w:hRule="exact" w:val="510"/>
        </w:trPr>
        <w:tc>
          <w:tcPr>
            <w:tcW w:w="9840" w:type="dxa"/>
            <w:gridSpan w:val="2"/>
            <w:tcBorders>
              <w:top w:val="single" w:sz="8" w:space="0" w:color="auto"/>
              <w:left w:val="single" w:sz="8" w:space="0" w:color="auto"/>
              <w:bottom w:val="single" w:sz="8" w:space="0" w:color="auto"/>
              <w:right w:val="single" w:sz="8" w:space="0" w:color="000000"/>
            </w:tcBorders>
            <w:shd w:val="clear" w:color="000000" w:fill="C00000"/>
            <w:noWrap/>
            <w:vAlign w:val="bottom"/>
            <w:hideMark/>
          </w:tcPr>
          <w:p w:rsidR="009A3417" w:rsidRPr="009A3417" w:rsidRDefault="009A3417" w:rsidP="009A3417">
            <w:pPr>
              <w:widowControl/>
              <w:jc w:val="center"/>
              <w:rPr>
                <w:rFonts w:ascii="微软雅黑" w:eastAsia="微软雅黑" w:hAnsi="微软雅黑" w:cs="宋体"/>
                <w:b/>
                <w:bCs/>
                <w:color w:val="FFFFFF"/>
                <w:kern w:val="0"/>
                <w:sz w:val="24"/>
                <w:szCs w:val="24"/>
              </w:rPr>
            </w:pPr>
            <w:r w:rsidRPr="009A3417">
              <w:rPr>
                <w:rFonts w:ascii="微软雅黑" w:eastAsia="微软雅黑" w:hAnsi="微软雅黑" w:cs="宋体" w:hint="eastAsia"/>
                <w:b/>
                <w:bCs/>
                <w:color w:val="FFFFFF"/>
                <w:kern w:val="0"/>
                <w:sz w:val="24"/>
                <w:szCs w:val="24"/>
              </w:rPr>
              <w:t>时间安排及费用说明</w:t>
            </w:r>
          </w:p>
        </w:tc>
      </w:tr>
      <w:tr w:rsidR="009A3417" w:rsidRPr="009A3417" w:rsidTr="009A3417">
        <w:trPr>
          <w:trHeight w:hRule="exact" w:val="510"/>
        </w:trPr>
        <w:tc>
          <w:tcPr>
            <w:tcW w:w="1163" w:type="dxa"/>
            <w:tcBorders>
              <w:top w:val="nil"/>
              <w:left w:val="single" w:sz="8" w:space="0" w:color="auto"/>
              <w:bottom w:val="single" w:sz="8" w:space="0" w:color="auto"/>
              <w:right w:val="single" w:sz="8" w:space="0" w:color="auto"/>
            </w:tcBorders>
            <w:shd w:val="clear" w:color="000000" w:fill="FFFFFF"/>
            <w:noWrap/>
            <w:vAlign w:val="bottom"/>
            <w:hideMark/>
          </w:tcPr>
          <w:p w:rsidR="009A3417" w:rsidRPr="009A3417" w:rsidRDefault="009A3417" w:rsidP="009A3417">
            <w:pPr>
              <w:widowControl/>
              <w:jc w:val="center"/>
              <w:rPr>
                <w:rFonts w:ascii="微软雅黑" w:eastAsia="微软雅黑" w:hAnsi="微软雅黑" w:cs="宋体"/>
                <w:b/>
                <w:bCs/>
                <w:color w:val="000000"/>
                <w:kern w:val="0"/>
                <w:sz w:val="20"/>
                <w:szCs w:val="20"/>
              </w:rPr>
            </w:pPr>
            <w:r w:rsidRPr="009A3417">
              <w:rPr>
                <w:rFonts w:ascii="微软雅黑" w:eastAsia="微软雅黑" w:hAnsi="微软雅黑" w:cs="宋体" w:hint="eastAsia"/>
                <w:b/>
                <w:bCs/>
                <w:color w:val="000000"/>
                <w:kern w:val="0"/>
                <w:sz w:val="20"/>
                <w:szCs w:val="20"/>
              </w:rPr>
              <w:t>项目时间</w:t>
            </w:r>
          </w:p>
        </w:tc>
        <w:tc>
          <w:tcPr>
            <w:tcW w:w="8677" w:type="dxa"/>
            <w:tcBorders>
              <w:top w:val="single" w:sz="8" w:space="0" w:color="auto"/>
              <w:left w:val="nil"/>
              <w:bottom w:val="single" w:sz="8" w:space="0" w:color="auto"/>
              <w:right w:val="single" w:sz="8" w:space="0" w:color="000000"/>
            </w:tcBorders>
            <w:shd w:val="clear" w:color="000000" w:fill="FFFFFF"/>
            <w:noWrap/>
            <w:vAlign w:val="bottom"/>
            <w:hideMark/>
          </w:tcPr>
          <w:p w:rsidR="009A3417" w:rsidRPr="009A3417" w:rsidRDefault="009A3417" w:rsidP="00EF2BB1">
            <w:pPr>
              <w:widowControl/>
              <w:jc w:val="center"/>
              <w:rPr>
                <w:rFonts w:ascii="微软雅黑" w:eastAsia="微软雅黑" w:hAnsi="微软雅黑" w:cs="宋体"/>
                <w:color w:val="000000"/>
                <w:kern w:val="0"/>
                <w:sz w:val="20"/>
                <w:szCs w:val="20"/>
              </w:rPr>
            </w:pPr>
            <w:r w:rsidRPr="009A3417">
              <w:rPr>
                <w:rFonts w:ascii="微软雅黑" w:eastAsia="微软雅黑" w:hAnsi="微软雅黑" w:cs="宋体" w:hint="eastAsia"/>
                <w:color w:val="000000"/>
                <w:kern w:val="0"/>
                <w:sz w:val="20"/>
                <w:szCs w:val="20"/>
              </w:rPr>
              <w:t>2016年1月2</w:t>
            </w:r>
            <w:r w:rsidR="00657371">
              <w:rPr>
                <w:rFonts w:ascii="微软雅黑" w:eastAsia="微软雅黑" w:hAnsi="微软雅黑" w:cs="宋体" w:hint="eastAsia"/>
                <w:color w:val="000000"/>
                <w:kern w:val="0"/>
                <w:sz w:val="20"/>
                <w:szCs w:val="20"/>
              </w:rPr>
              <w:t>1</w:t>
            </w:r>
            <w:r w:rsidRPr="009A3417">
              <w:rPr>
                <w:rFonts w:ascii="微软雅黑" w:eastAsia="微软雅黑" w:hAnsi="微软雅黑" w:cs="宋体" w:hint="eastAsia"/>
                <w:color w:val="000000"/>
                <w:kern w:val="0"/>
                <w:sz w:val="20"/>
                <w:szCs w:val="20"/>
              </w:rPr>
              <w:t>~2016年2月</w:t>
            </w:r>
            <w:r w:rsidR="00AC2F3D">
              <w:rPr>
                <w:rFonts w:ascii="微软雅黑" w:eastAsia="微软雅黑" w:hAnsi="微软雅黑" w:cs="宋体" w:hint="eastAsia"/>
                <w:color w:val="000000"/>
                <w:kern w:val="0"/>
                <w:sz w:val="20"/>
                <w:szCs w:val="20"/>
              </w:rPr>
              <w:t>5</w:t>
            </w:r>
            <w:r w:rsidRPr="009A3417">
              <w:rPr>
                <w:rFonts w:ascii="微软雅黑" w:eastAsia="微软雅黑" w:hAnsi="微软雅黑" w:cs="宋体" w:hint="eastAsia"/>
                <w:color w:val="000000"/>
                <w:kern w:val="0"/>
                <w:sz w:val="20"/>
                <w:szCs w:val="20"/>
              </w:rPr>
              <w:t>日(16天）</w:t>
            </w:r>
          </w:p>
        </w:tc>
      </w:tr>
      <w:tr w:rsidR="009A3417" w:rsidRPr="009A3417" w:rsidTr="009A3417">
        <w:trPr>
          <w:trHeight w:hRule="exact" w:val="510"/>
        </w:trPr>
        <w:tc>
          <w:tcPr>
            <w:tcW w:w="1163" w:type="dxa"/>
            <w:tcBorders>
              <w:top w:val="nil"/>
              <w:left w:val="single" w:sz="8" w:space="0" w:color="auto"/>
              <w:bottom w:val="single" w:sz="8" w:space="0" w:color="auto"/>
              <w:right w:val="single" w:sz="8" w:space="0" w:color="auto"/>
            </w:tcBorders>
            <w:shd w:val="clear" w:color="000000" w:fill="FFFFFF"/>
            <w:noWrap/>
            <w:vAlign w:val="bottom"/>
            <w:hideMark/>
          </w:tcPr>
          <w:p w:rsidR="009A3417" w:rsidRPr="009A3417" w:rsidRDefault="009A3417" w:rsidP="009A3417">
            <w:pPr>
              <w:widowControl/>
              <w:jc w:val="center"/>
              <w:rPr>
                <w:rFonts w:ascii="微软雅黑" w:eastAsia="微软雅黑" w:hAnsi="微软雅黑" w:cs="宋体"/>
                <w:b/>
                <w:bCs/>
                <w:color w:val="000000"/>
                <w:kern w:val="0"/>
                <w:sz w:val="20"/>
                <w:szCs w:val="20"/>
              </w:rPr>
            </w:pPr>
            <w:r w:rsidRPr="009A3417">
              <w:rPr>
                <w:rFonts w:ascii="微软雅黑" w:eastAsia="微软雅黑" w:hAnsi="微软雅黑" w:cs="宋体" w:hint="eastAsia"/>
                <w:b/>
                <w:bCs/>
                <w:color w:val="000000"/>
                <w:kern w:val="0"/>
                <w:sz w:val="20"/>
                <w:szCs w:val="20"/>
              </w:rPr>
              <w:t>项目费用</w:t>
            </w:r>
          </w:p>
        </w:tc>
        <w:tc>
          <w:tcPr>
            <w:tcW w:w="8677" w:type="dxa"/>
            <w:tcBorders>
              <w:top w:val="single" w:sz="8" w:space="0" w:color="auto"/>
              <w:left w:val="nil"/>
              <w:bottom w:val="single" w:sz="8" w:space="0" w:color="auto"/>
              <w:right w:val="single" w:sz="8" w:space="0" w:color="000000"/>
            </w:tcBorders>
            <w:shd w:val="clear" w:color="000000" w:fill="FFFFFF"/>
            <w:noWrap/>
            <w:vAlign w:val="bottom"/>
            <w:hideMark/>
          </w:tcPr>
          <w:p w:rsidR="009A3417" w:rsidRPr="009A3417" w:rsidRDefault="009A3417" w:rsidP="009A3417">
            <w:pPr>
              <w:widowControl/>
              <w:jc w:val="center"/>
              <w:rPr>
                <w:rFonts w:ascii="微软雅黑" w:eastAsia="微软雅黑" w:hAnsi="微软雅黑" w:cs="宋体"/>
                <w:b/>
                <w:bCs/>
                <w:color w:val="000000"/>
                <w:kern w:val="0"/>
                <w:sz w:val="20"/>
                <w:szCs w:val="20"/>
              </w:rPr>
            </w:pPr>
            <w:r w:rsidRPr="009A3417">
              <w:rPr>
                <w:rFonts w:ascii="微软雅黑" w:eastAsia="微软雅黑" w:hAnsi="微软雅黑" w:cs="宋体" w:hint="eastAsia"/>
                <w:b/>
                <w:bCs/>
                <w:color w:val="000000"/>
                <w:kern w:val="0"/>
                <w:sz w:val="20"/>
                <w:szCs w:val="20"/>
              </w:rPr>
              <w:t>￥2</w:t>
            </w:r>
            <w:r w:rsidR="009F1963">
              <w:rPr>
                <w:rFonts w:ascii="微软雅黑" w:eastAsia="微软雅黑" w:hAnsi="微软雅黑" w:cs="宋体" w:hint="eastAsia"/>
                <w:b/>
                <w:bCs/>
                <w:color w:val="000000"/>
                <w:kern w:val="0"/>
                <w:sz w:val="20"/>
                <w:szCs w:val="20"/>
              </w:rPr>
              <w:t>1,8</w:t>
            </w:r>
            <w:r w:rsidRPr="009A3417">
              <w:rPr>
                <w:rFonts w:ascii="微软雅黑" w:eastAsia="微软雅黑" w:hAnsi="微软雅黑" w:cs="宋体" w:hint="eastAsia"/>
                <w:b/>
                <w:bCs/>
                <w:color w:val="000000"/>
                <w:kern w:val="0"/>
                <w:sz w:val="20"/>
                <w:szCs w:val="20"/>
              </w:rPr>
              <w:t>00</w:t>
            </w:r>
            <w:r w:rsidR="00E80285">
              <w:rPr>
                <w:rFonts w:ascii="微软雅黑" w:eastAsia="微软雅黑" w:hAnsi="微软雅黑" w:cs="宋体" w:hint="eastAsia"/>
                <w:b/>
                <w:bCs/>
                <w:color w:val="000000"/>
                <w:kern w:val="0"/>
                <w:sz w:val="20"/>
                <w:szCs w:val="20"/>
              </w:rPr>
              <w:t>元</w:t>
            </w:r>
          </w:p>
        </w:tc>
      </w:tr>
      <w:tr w:rsidR="009A3417" w:rsidRPr="009A3417" w:rsidTr="00D90C49">
        <w:trPr>
          <w:trHeight w:hRule="exact" w:val="1134"/>
        </w:trPr>
        <w:tc>
          <w:tcPr>
            <w:tcW w:w="1163"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9A3417" w:rsidRPr="009A3417" w:rsidRDefault="009A3417" w:rsidP="009A3417">
            <w:pPr>
              <w:widowControl/>
              <w:jc w:val="center"/>
              <w:rPr>
                <w:rFonts w:ascii="微软雅黑" w:eastAsia="微软雅黑" w:hAnsi="微软雅黑" w:cs="宋体"/>
                <w:b/>
                <w:bCs/>
                <w:color w:val="000000"/>
                <w:kern w:val="0"/>
                <w:sz w:val="20"/>
                <w:szCs w:val="20"/>
              </w:rPr>
            </w:pPr>
            <w:r w:rsidRPr="009A3417">
              <w:rPr>
                <w:rFonts w:ascii="微软雅黑" w:eastAsia="微软雅黑" w:hAnsi="微软雅黑" w:cs="宋体" w:hint="eastAsia"/>
                <w:b/>
                <w:bCs/>
                <w:color w:val="000000"/>
                <w:kern w:val="0"/>
                <w:sz w:val="20"/>
                <w:szCs w:val="20"/>
              </w:rPr>
              <w:t>费用说明</w:t>
            </w:r>
          </w:p>
        </w:tc>
        <w:tc>
          <w:tcPr>
            <w:tcW w:w="8677" w:type="dxa"/>
            <w:tcBorders>
              <w:top w:val="single" w:sz="8" w:space="0" w:color="auto"/>
              <w:left w:val="nil"/>
              <w:bottom w:val="nil"/>
              <w:right w:val="single" w:sz="8" w:space="0" w:color="000000"/>
            </w:tcBorders>
            <w:shd w:val="clear" w:color="000000" w:fill="FFFFFF"/>
            <w:vAlign w:val="bottom"/>
            <w:hideMark/>
          </w:tcPr>
          <w:p w:rsidR="009A3417" w:rsidRPr="009A3417" w:rsidRDefault="009A3417" w:rsidP="009A3417">
            <w:pPr>
              <w:widowControl/>
              <w:rPr>
                <w:rFonts w:ascii="微软雅黑" w:eastAsia="微软雅黑" w:hAnsi="微软雅黑" w:cs="宋体"/>
                <w:color w:val="000000"/>
                <w:kern w:val="0"/>
                <w:sz w:val="20"/>
                <w:szCs w:val="20"/>
              </w:rPr>
            </w:pPr>
            <w:r w:rsidRPr="009A3417">
              <w:rPr>
                <w:rFonts w:ascii="微软雅黑" w:eastAsia="微软雅黑" w:hAnsi="微软雅黑" w:cs="宋体" w:hint="eastAsia"/>
                <w:color w:val="000000"/>
                <w:kern w:val="0"/>
                <w:sz w:val="20"/>
                <w:szCs w:val="20"/>
              </w:rPr>
              <w:t>【包含】项目期间的全部课程、交通费用、接送机费用、旅游意外保险费、全程餐费、住宿、全程中文陪同及翻译费。</w:t>
            </w:r>
          </w:p>
        </w:tc>
      </w:tr>
      <w:tr w:rsidR="009A3417" w:rsidRPr="009A3417" w:rsidTr="00D90C49">
        <w:trPr>
          <w:trHeight w:hRule="exact" w:val="1134"/>
        </w:trPr>
        <w:tc>
          <w:tcPr>
            <w:tcW w:w="1163" w:type="dxa"/>
            <w:vMerge/>
            <w:tcBorders>
              <w:top w:val="nil"/>
              <w:left w:val="single" w:sz="8" w:space="0" w:color="auto"/>
              <w:bottom w:val="single" w:sz="8" w:space="0" w:color="000000"/>
              <w:right w:val="single" w:sz="8" w:space="0" w:color="auto"/>
            </w:tcBorders>
            <w:vAlign w:val="center"/>
            <w:hideMark/>
          </w:tcPr>
          <w:p w:rsidR="009A3417" w:rsidRPr="009A3417" w:rsidRDefault="009A3417" w:rsidP="009A3417">
            <w:pPr>
              <w:widowControl/>
              <w:jc w:val="left"/>
              <w:rPr>
                <w:rFonts w:ascii="微软雅黑" w:eastAsia="微软雅黑" w:hAnsi="微软雅黑" w:cs="宋体"/>
                <w:b/>
                <w:bCs/>
                <w:color w:val="000000"/>
                <w:kern w:val="0"/>
                <w:sz w:val="20"/>
                <w:szCs w:val="20"/>
              </w:rPr>
            </w:pPr>
          </w:p>
        </w:tc>
        <w:tc>
          <w:tcPr>
            <w:tcW w:w="8677" w:type="dxa"/>
            <w:tcBorders>
              <w:top w:val="nil"/>
              <w:left w:val="nil"/>
              <w:bottom w:val="single" w:sz="8" w:space="0" w:color="auto"/>
              <w:right w:val="single" w:sz="8" w:space="0" w:color="000000"/>
            </w:tcBorders>
            <w:shd w:val="clear" w:color="000000" w:fill="FFFFFF"/>
            <w:vAlign w:val="bottom"/>
            <w:hideMark/>
          </w:tcPr>
          <w:p w:rsidR="009A3417" w:rsidRPr="009A3417" w:rsidRDefault="009A3417" w:rsidP="009A3417">
            <w:pPr>
              <w:widowControl/>
              <w:rPr>
                <w:rFonts w:ascii="微软雅黑" w:eastAsia="微软雅黑" w:hAnsi="微软雅黑" w:cs="宋体"/>
                <w:color w:val="000000"/>
                <w:kern w:val="0"/>
                <w:sz w:val="20"/>
                <w:szCs w:val="20"/>
              </w:rPr>
            </w:pPr>
            <w:r w:rsidRPr="009A3417">
              <w:rPr>
                <w:rFonts w:ascii="微软雅黑" w:eastAsia="微软雅黑" w:hAnsi="微软雅黑" w:cs="宋体" w:hint="eastAsia"/>
                <w:color w:val="000000"/>
                <w:kern w:val="0"/>
                <w:sz w:val="20"/>
                <w:szCs w:val="20"/>
              </w:rPr>
              <w:t>【不包含】学生在海外购物、自由活动产生的费用、行程中未提及的景点游览等费用、个人护照及签证办理费用、机票费用。</w:t>
            </w:r>
          </w:p>
        </w:tc>
      </w:tr>
      <w:tr w:rsidR="009A3417" w:rsidRPr="009A3417" w:rsidTr="00D90C49">
        <w:trPr>
          <w:trHeight w:val="1025"/>
        </w:trPr>
        <w:tc>
          <w:tcPr>
            <w:tcW w:w="1163" w:type="dxa"/>
            <w:tcBorders>
              <w:top w:val="nil"/>
              <w:left w:val="single" w:sz="8" w:space="0" w:color="auto"/>
              <w:bottom w:val="single" w:sz="8" w:space="0" w:color="auto"/>
              <w:right w:val="single" w:sz="8" w:space="0" w:color="auto"/>
            </w:tcBorders>
            <w:shd w:val="clear" w:color="000000" w:fill="FFFFFF"/>
            <w:noWrap/>
            <w:vAlign w:val="bottom"/>
            <w:hideMark/>
          </w:tcPr>
          <w:p w:rsidR="009A3417" w:rsidRPr="009A3417" w:rsidRDefault="009A3417" w:rsidP="009A3417">
            <w:pPr>
              <w:widowControl/>
              <w:jc w:val="center"/>
              <w:rPr>
                <w:rFonts w:ascii="微软雅黑" w:eastAsia="微软雅黑" w:hAnsi="微软雅黑" w:cs="宋体"/>
                <w:b/>
                <w:bCs/>
                <w:color w:val="000000"/>
                <w:kern w:val="0"/>
                <w:sz w:val="20"/>
                <w:szCs w:val="20"/>
              </w:rPr>
            </w:pPr>
            <w:r w:rsidRPr="009A3417">
              <w:rPr>
                <w:rFonts w:ascii="微软雅黑" w:eastAsia="微软雅黑" w:hAnsi="微软雅黑" w:cs="宋体" w:hint="eastAsia"/>
                <w:b/>
                <w:bCs/>
                <w:color w:val="000000"/>
                <w:kern w:val="0"/>
                <w:sz w:val="20"/>
                <w:szCs w:val="20"/>
              </w:rPr>
              <w:t>备   注</w:t>
            </w:r>
          </w:p>
        </w:tc>
        <w:tc>
          <w:tcPr>
            <w:tcW w:w="8677" w:type="dxa"/>
            <w:tcBorders>
              <w:top w:val="nil"/>
              <w:left w:val="nil"/>
              <w:bottom w:val="single" w:sz="8" w:space="0" w:color="auto"/>
              <w:right w:val="single" w:sz="8" w:space="0" w:color="000000"/>
            </w:tcBorders>
            <w:shd w:val="clear" w:color="000000" w:fill="FFFFFF"/>
            <w:vAlign w:val="bottom"/>
            <w:hideMark/>
          </w:tcPr>
          <w:p w:rsidR="009A3417" w:rsidRPr="009A3417" w:rsidRDefault="009A3417" w:rsidP="009A3417">
            <w:pPr>
              <w:widowControl/>
              <w:rPr>
                <w:rFonts w:ascii="微软雅黑" w:eastAsia="微软雅黑" w:hAnsi="微软雅黑" w:cs="宋体"/>
                <w:color w:val="000000"/>
                <w:kern w:val="0"/>
                <w:sz w:val="20"/>
                <w:szCs w:val="20"/>
              </w:rPr>
            </w:pPr>
            <w:r w:rsidRPr="009A3417">
              <w:rPr>
                <w:rFonts w:ascii="微软雅黑" w:eastAsia="微软雅黑" w:hAnsi="微软雅黑" w:cs="宋体" w:hint="eastAsia"/>
                <w:color w:val="000000"/>
                <w:kern w:val="0"/>
                <w:sz w:val="20"/>
                <w:szCs w:val="20"/>
              </w:rPr>
              <w:t>本项目统一预定国际往返机票，统一安排出发和接送机机票价格根据以往经验大概含税12000元左右(最终以实际出票价格为准)。</w:t>
            </w:r>
          </w:p>
        </w:tc>
      </w:tr>
    </w:tbl>
    <w:p w:rsidR="00C73A37" w:rsidRPr="008D7513" w:rsidRDefault="009A3417" w:rsidP="005B61B7">
      <w:pPr>
        <w:spacing w:line="340" w:lineRule="exact"/>
        <w:rPr>
          <w:rFonts w:ascii="微软雅黑" w:eastAsia="微软雅黑" w:hAnsi="微软雅黑"/>
          <w:b/>
        </w:rPr>
      </w:pPr>
      <w:r>
        <w:rPr>
          <w:rFonts w:ascii="微软雅黑" w:eastAsia="微软雅黑" w:hAnsi="微软雅黑" w:hint="eastAsia"/>
          <w:b/>
          <w:noProof/>
        </w:rPr>
        <w:drawing>
          <wp:anchor distT="0" distB="0" distL="114300" distR="114300" simplePos="0" relativeHeight="251714560" behindDoc="0" locked="0" layoutInCell="1" allowOverlap="1">
            <wp:simplePos x="0" y="0"/>
            <wp:positionH relativeFrom="column">
              <wp:posOffset>4038600</wp:posOffset>
            </wp:positionH>
            <wp:positionV relativeFrom="paragraph">
              <wp:posOffset>31750</wp:posOffset>
            </wp:positionV>
            <wp:extent cx="2606040" cy="1809750"/>
            <wp:effectExtent l="19050" t="0" r="3810" b="0"/>
            <wp:wrapNone/>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2606040" cy="1809750"/>
                    </a:xfrm>
                    <a:prstGeom prst="rect">
                      <a:avLst/>
                    </a:prstGeom>
                    <a:noFill/>
                    <a:ln w="9525">
                      <a:noFill/>
                      <a:miter lim="800000"/>
                      <a:headEnd/>
                      <a:tailEnd/>
                    </a:ln>
                  </pic:spPr>
                </pic:pic>
              </a:graphicData>
            </a:graphic>
          </wp:anchor>
        </w:drawing>
      </w:r>
      <w:r w:rsidR="00C73A37" w:rsidRPr="008D7513">
        <w:rPr>
          <w:rFonts w:ascii="微软雅黑" w:eastAsia="微软雅黑" w:hAnsi="微软雅黑" w:hint="eastAsia"/>
          <w:b/>
        </w:rPr>
        <w:t>申请条件</w:t>
      </w:r>
    </w:p>
    <w:p w:rsidR="00C73A37" w:rsidRPr="009A3417" w:rsidRDefault="009A3417" w:rsidP="009A3417">
      <w:pPr>
        <w:spacing w:line="360" w:lineRule="exact"/>
        <w:rPr>
          <w:rFonts w:ascii="微软雅黑" w:eastAsia="微软雅黑" w:hAnsi="微软雅黑"/>
        </w:rPr>
      </w:pPr>
      <w:r w:rsidRPr="009A3417">
        <w:rPr>
          <w:rFonts w:ascii="微软雅黑" w:eastAsia="微软雅黑" w:hAnsi="微软雅黑" w:hint="eastAsia"/>
        </w:rPr>
        <w:t>全日制在校学生，不限专业</w:t>
      </w:r>
    </w:p>
    <w:p w:rsidR="005B61B7" w:rsidRPr="009A3417" w:rsidRDefault="00C73A37" w:rsidP="009A3417">
      <w:pPr>
        <w:spacing w:line="340" w:lineRule="exact"/>
        <w:rPr>
          <w:rFonts w:ascii="微软雅黑" w:eastAsia="微软雅黑" w:hAnsi="微软雅黑"/>
        </w:rPr>
      </w:pPr>
      <w:r w:rsidRPr="009A3417">
        <w:rPr>
          <w:rFonts w:ascii="微软雅黑" w:eastAsia="微软雅黑" w:hAnsi="微软雅黑" w:hint="eastAsia"/>
        </w:rPr>
        <w:t>能够且必须提供本人的真实资料，如有拒签记录等特殊情况</w:t>
      </w:r>
    </w:p>
    <w:p w:rsidR="00C73A37" w:rsidRPr="005B61B7" w:rsidRDefault="009A3417" w:rsidP="009A3417">
      <w:pPr>
        <w:spacing w:line="340" w:lineRule="exact"/>
        <w:rPr>
          <w:rFonts w:ascii="微软雅黑" w:eastAsia="微软雅黑" w:hAnsi="微软雅黑"/>
        </w:rPr>
      </w:pPr>
      <w:r>
        <w:rPr>
          <w:rFonts w:ascii="微软雅黑" w:eastAsia="微软雅黑" w:hAnsi="微软雅黑" w:hint="eastAsia"/>
        </w:rPr>
        <w:t>需如实告知</w:t>
      </w:r>
    </w:p>
    <w:p w:rsidR="00C73A37" w:rsidRPr="009A3417" w:rsidRDefault="009A3417" w:rsidP="009A3417">
      <w:pPr>
        <w:spacing w:line="340" w:lineRule="exact"/>
        <w:rPr>
          <w:rFonts w:ascii="微软雅黑" w:eastAsia="微软雅黑" w:hAnsi="微软雅黑"/>
        </w:rPr>
      </w:pPr>
      <w:r>
        <w:rPr>
          <w:rFonts w:ascii="微软雅黑" w:eastAsia="微软雅黑" w:hAnsi="微软雅黑" w:hint="eastAsia"/>
        </w:rPr>
        <w:t>身体健康，有良好的精神面貌</w:t>
      </w:r>
    </w:p>
    <w:p w:rsidR="00C73A37" w:rsidRPr="009A3417" w:rsidRDefault="007F3CD0" w:rsidP="009A3417">
      <w:pPr>
        <w:spacing w:line="340" w:lineRule="exact"/>
        <w:rPr>
          <w:rFonts w:ascii="微软雅黑" w:eastAsia="微软雅黑" w:hAnsi="微软雅黑"/>
        </w:rPr>
      </w:pPr>
      <w:r w:rsidRPr="009A3417">
        <w:rPr>
          <w:rFonts w:ascii="微软雅黑" w:eastAsia="微软雅黑" w:hAnsi="微软雅黑" w:hint="eastAsia"/>
        </w:rPr>
        <w:t>对德国文化感兴趣，想切身体验德国</w:t>
      </w:r>
      <w:r w:rsidR="009A3417">
        <w:rPr>
          <w:rFonts w:ascii="微软雅黑" w:eastAsia="微软雅黑" w:hAnsi="微软雅黑" w:hint="eastAsia"/>
        </w:rPr>
        <w:t>留学</w:t>
      </w:r>
    </w:p>
    <w:p w:rsidR="00C73A37" w:rsidRPr="008D7513" w:rsidRDefault="00C73A37" w:rsidP="005B61B7">
      <w:pPr>
        <w:spacing w:line="340" w:lineRule="exact"/>
        <w:rPr>
          <w:rFonts w:ascii="微软雅黑" w:eastAsia="微软雅黑" w:hAnsi="微软雅黑"/>
          <w:b/>
        </w:rPr>
      </w:pPr>
      <w:r w:rsidRPr="008D7513">
        <w:rPr>
          <w:rFonts w:ascii="微软雅黑" w:eastAsia="微软雅黑" w:hAnsi="微软雅黑" w:hint="eastAsia"/>
          <w:b/>
        </w:rPr>
        <w:t>申请方式</w:t>
      </w:r>
    </w:p>
    <w:p w:rsidR="00D90C49" w:rsidRDefault="00C73A37" w:rsidP="009A3417">
      <w:pPr>
        <w:spacing w:line="340" w:lineRule="exact"/>
        <w:rPr>
          <w:rFonts w:ascii="微软雅黑" w:eastAsia="微软雅黑" w:hAnsi="微软雅黑"/>
        </w:rPr>
      </w:pPr>
      <w:r w:rsidRPr="009A3417">
        <w:rPr>
          <w:rFonts w:ascii="微软雅黑" w:eastAsia="微软雅黑" w:hAnsi="微软雅黑" w:hint="eastAsia"/>
        </w:rPr>
        <w:t>填写招生简章末页的报名表，</w:t>
      </w:r>
    </w:p>
    <w:p w:rsidR="00C73A37" w:rsidRPr="009A3417" w:rsidRDefault="00C73A37" w:rsidP="009A3417">
      <w:pPr>
        <w:spacing w:line="340" w:lineRule="exact"/>
        <w:rPr>
          <w:rFonts w:ascii="微软雅黑" w:eastAsia="微软雅黑" w:hAnsi="微软雅黑"/>
        </w:rPr>
      </w:pPr>
      <w:r w:rsidRPr="009A3417">
        <w:rPr>
          <w:rFonts w:ascii="微软雅黑" w:eastAsia="微软雅黑" w:hAnsi="微软雅黑" w:hint="eastAsia"/>
        </w:rPr>
        <w:t xml:space="preserve">并发送至邮箱： </w:t>
      </w:r>
      <w:r w:rsidRPr="009A3417">
        <w:rPr>
          <w:rFonts w:ascii="微软雅黑" w:eastAsia="微软雅黑" w:hAnsi="微软雅黑" w:cs="Arial Unicode MS" w:hint="eastAsia"/>
          <w:u w:val="single"/>
        </w:rPr>
        <w:t>baoming@shiqiaoguoji.com</w:t>
      </w:r>
    </w:p>
    <w:p w:rsidR="00C73A37" w:rsidRPr="009A3417" w:rsidRDefault="00C73A37" w:rsidP="009A3417">
      <w:pPr>
        <w:spacing w:line="340" w:lineRule="exact"/>
        <w:rPr>
          <w:rFonts w:ascii="微软雅黑" w:eastAsia="微软雅黑" w:hAnsi="微软雅黑"/>
          <w:color w:val="000000" w:themeColor="text1"/>
        </w:rPr>
      </w:pPr>
      <w:r w:rsidRPr="009A3417">
        <w:rPr>
          <w:rFonts w:ascii="微软雅黑" w:eastAsia="微软雅黑" w:hAnsi="微软雅黑" w:hint="eastAsia"/>
        </w:rPr>
        <w:t>报名热线</w:t>
      </w:r>
      <w:r w:rsidR="009A3417" w:rsidRPr="009A3417">
        <w:rPr>
          <w:rFonts w:ascii="微软雅黑" w:eastAsia="微软雅黑" w:hAnsi="微软雅黑" w:hint="eastAsia"/>
          <w:color w:val="000000" w:themeColor="text1"/>
          <w:szCs w:val="21"/>
          <w:u w:val="single"/>
        </w:rPr>
        <w:t>4006-406-016</w:t>
      </w:r>
      <w:r w:rsidR="009A3417" w:rsidRPr="009A3417">
        <w:rPr>
          <w:rFonts w:ascii="微软雅黑" w:eastAsia="微软雅黑" w:hAnsi="微软雅黑" w:hint="eastAsia"/>
          <w:color w:val="000000" w:themeColor="text1"/>
          <w:szCs w:val="21"/>
        </w:rPr>
        <w:t>或</w:t>
      </w:r>
      <w:r w:rsidR="009A3417" w:rsidRPr="009A3417">
        <w:rPr>
          <w:rFonts w:ascii="微软雅黑" w:eastAsia="微软雅黑" w:hAnsi="微软雅黑" w:hint="eastAsia"/>
          <w:color w:val="000000" w:themeColor="text1"/>
          <w:szCs w:val="21"/>
          <w:u w:val="single"/>
        </w:rPr>
        <w:t>010-6500-8060</w:t>
      </w:r>
    </w:p>
    <w:p w:rsidR="00C73A37" w:rsidRPr="009A3417" w:rsidRDefault="00004661" w:rsidP="009A3417">
      <w:pPr>
        <w:spacing w:line="340" w:lineRule="exact"/>
        <w:rPr>
          <w:rFonts w:ascii="微软雅黑" w:eastAsia="微软雅黑" w:hAnsi="微软雅黑"/>
        </w:rPr>
      </w:pPr>
      <w:r>
        <w:rPr>
          <w:rFonts w:hint="eastAsia"/>
          <w:noProof/>
        </w:rPr>
        <w:drawing>
          <wp:anchor distT="0" distB="0" distL="114300" distR="114300" simplePos="0" relativeHeight="251715584" behindDoc="0" locked="0" layoutInCell="1" allowOverlap="1">
            <wp:simplePos x="0" y="0"/>
            <wp:positionH relativeFrom="column">
              <wp:posOffset>4038600</wp:posOffset>
            </wp:positionH>
            <wp:positionV relativeFrom="paragraph">
              <wp:posOffset>3175</wp:posOffset>
            </wp:positionV>
            <wp:extent cx="2609850" cy="1885950"/>
            <wp:effectExtent l="1905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2609850" cy="1885950"/>
                    </a:xfrm>
                    <a:prstGeom prst="rect">
                      <a:avLst/>
                    </a:prstGeom>
                    <a:noFill/>
                    <a:ln w="9525">
                      <a:noFill/>
                      <a:miter lim="800000"/>
                      <a:headEnd/>
                      <a:tailEnd/>
                    </a:ln>
                  </pic:spPr>
                </pic:pic>
              </a:graphicData>
            </a:graphic>
          </wp:anchor>
        </w:drawing>
      </w:r>
      <w:r w:rsidR="00C73A37" w:rsidRPr="009A3417">
        <w:rPr>
          <w:rFonts w:ascii="微软雅黑" w:eastAsia="微软雅黑" w:hAnsi="微软雅黑" w:hint="eastAsia"/>
        </w:rPr>
        <w:t>登陆</w:t>
      </w:r>
      <w:r w:rsidR="00C73A37" w:rsidRPr="009A3417">
        <w:rPr>
          <w:rFonts w:ascii="微软雅黑" w:eastAsia="微软雅黑" w:hAnsi="微软雅黑" w:cs="Arial Unicode MS" w:hint="eastAsia"/>
        </w:rPr>
        <w:t>www.shiqiaoguoji.com</w:t>
      </w:r>
      <w:r w:rsidR="009A3417">
        <w:rPr>
          <w:rFonts w:ascii="微软雅黑" w:eastAsia="微软雅黑" w:hAnsi="微软雅黑" w:hint="eastAsia"/>
        </w:rPr>
        <w:t>在线报名</w:t>
      </w:r>
    </w:p>
    <w:p w:rsidR="00C73A37" w:rsidRPr="009A3417" w:rsidRDefault="00C73A37" w:rsidP="009A3417">
      <w:pPr>
        <w:spacing w:line="340" w:lineRule="exact"/>
        <w:rPr>
          <w:rFonts w:ascii="微软雅黑" w:eastAsia="微软雅黑" w:hAnsi="微软雅黑"/>
        </w:rPr>
      </w:pPr>
    </w:p>
    <w:p w:rsidR="00C73A37" w:rsidRPr="008D7513" w:rsidRDefault="00C73A37" w:rsidP="005B61B7">
      <w:pPr>
        <w:spacing w:line="340" w:lineRule="exact"/>
        <w:rPr>
          <w:rFonts w:ascii="微软雅黑" w:eastAsia="微软雅黑" w:hAnsi="微软雅黑"/>
          <w:b/>
        </w:rPr>
      </w:pPr>
      <w:r w:rsidRPr="008D7513">
        <w:rPr>
          <w:rFonts w:ascii="微软雅黑" w:eastAsia="微软雅黑" w:hAnsi="微软雅黑" w:hint="eastAsia"/>
          <w:b/>
        </w:rPr>
        <w:t>申请流程</w:t>
      </w:r>
    </w:p>
    <w:p w:rsidR="00C73A37" w:rsidRPr="009A3417" w:rsidRDefault="009A3417" w:rsidP="009A3417">
      <w:pPr>
        <w:spacing w:line="340" w:lineRule="exact"/>
        <w:rPr>
          <w:rFonts w:ascii="微软雅黑" w:eastAsia="微软雅黑" w:hAnsi="微软雅黑"/>
        </w:rPr>
      </w:pPr>
      <w:r>
        <w:rPr>
          <w:rFonts w:ascii="微软雅黑" w:eastAsia="微软雅黑" w:hAnsi="微软雅黑" w:hint="eastAsia"/>
        </w:rPr>
        <w:t>按上述报名方式中的任何一项提交报名表、办理护照</w:t>
      </w:r>
    </w:p>
    <w:p w:rsidR="00C73A37" w:rsidRPr="009A3417" w:rsidRDefault="009A3417" w:rsidP="009A3417">
      <w:pPr>
        <w:spacing w:line="340" w:lineRule="exact"/>
        <w:rPr>
          <w:rFonts w:ascii="微软雅黑" w:eastAsia="微软雅黑" w:hAnsi="微软雅黑"/>
        </w:rPr>
      </w:pPr>
      <w:r>
        <w:rPr>
          <w:rFonts w:ascii="微软雅黑" w:eastAsia="微软雅黑" w:hAnsi="微软雅黑" w:hint="eastAsia"/>
        </w:rPr>
        <w:t>1～</w:t>
      </w:r>
      <w:r w:rsidRPr="00654B69">
        <w:rPr>
          <w:rFonts w:ascii="微软雅黑" w:eastAsia="微软雅黑" w:hAnsi="微软雅黑" w:hint="eastAsia"/>
        </w:rPr>
        <w:t>2</w:t>
      </w:r>
      <w:r>
        <w:rPr>
          <w:rFonts w:ascii="微软雅黑" w:eastAsia="微软雅黑" w:hAnsi="微软雅黑" w:hint="eastAsia"/>
        </w:rPr>
        <w:t>个工作日之内由工作人员电话确认个人信息</w:t>
      </w:r>
    </w:p>
    <w:p w:rsidR="00C73A37" w:rsidRPr="009A3417" w:rsidRDefault="008649B6" w:rsidP="009A3417">
      <w:pPr>
        <w:spacing w:line="340" w:lineRule="exact"/>
        <w:rPr>
          <w:rFonts w:ascii="微软雅黑" w:eastAsia="微软雅黑" w:hAnsi="微软雅黑"/>
        </w:rPr>
      </w:pPr>
      <w:r>
        <w:rPr>
          <w:rFonts w:ascii="微软雅黑" w:eastAsia="微软雅黑" w:hAnsi="微软雅黑" w:hint="eastAsia"/>
        </w:rPr>
        <w:t>1～</w:t>
      </w:r>
      <w:r w:rsidRPr="00654B69">
        <w:rPr>
          <w:rFonts w:ascii="微软雅黑" w:eastAsia="微软雅黑" w:hAnsi="微软雅黑" w:hint="eastAsia"/>
        </w:rPr>
        <w:t>2</w:t>
      </w:r>
      <w:r w:rsidR="009A3417">
        <w:rPr>
          <w:rFonts w:ascii="微软雅黑" w:eastAsia="微软雅黑" w:hAnsi="微软雅黑" w:hint="eastAsia"/>
        </w:rPr>
        <w:t>周缴纳项目参加费、签订项目协议、确认正式报名成功</w:t>
      </w:r>
    </w:p>
    <w:p w:rsidR="00C73A37" w:rsidRPr="009A3417" w:rsidRDefault="00F04AFD" w:rsidP="009A3417">
      <w:pPr>
        <w:spacing w:line="340" w:lineRule="exact"/>
        <w:rPr>
          <w:rFonts w:ascii="微软雅黑" w:eastAsia="微软雅黑" w:hAnsi="微软雅黑"/>
        </w:rPr>
      </w:pPr>
      <w:r w:rsidRPr="00F04AFD">
        <w:rPr>
          <w:b/>
          <w:noProof/>
          <w:sz w:val="28"/>
          <w:szCs w:val="28"/>
        </w:rPr>
        <w:pict>
          <v:roundrect id="_x0000_s1028" style="position:absolute;left:0;text-align:left;margin-left:9.25pt;margin-top:28.9pt;width:89.65pt;height:25.8pt;z-index:251671552;mso-width-relative:margin;mso-height-relative:margin" arcsize="10923f" fillcolor="#c00000" strokecolor="#c00000" strokeweight="10pt">
            <v:stroke linestyle="thinThin"/>
            <v:shadow color="#868686"/>
            <v:textbox style="mso-next-textbox:#_x0000_s1028" inset="0,0,0,0">
              <w:txbxContent>
                <w:p w:rsidR="003222CB" w:rsidRPr="00B93D5A" w:rsidRDefault="003222CB" w:rsidP="003222CB">
                  <w:pPr>
                    <w:jc w:val="center"/>
                    <w:rPr>
                      <w:b/>
                      <w:color w:val="FBD4B4" w:themeColor="accent6" w:themeTint="66"/>
                      <w:sz w:val="24"/>
                      <w:szCs w:val="24"/>
                    </w:rPr>
                  </w:pPr>
                  <w:r w:rsidRPr="00B93D5A">
                    <w:rPr>
                      <w:rFonts w:hint="eastAsia"/>
                      <w:b/>
                      <w:color w:val="FBD4B4" w:themeColor="accent6" w:themeTint="66"/>
                      <w:sz w:val="24"/>
                      <w:szCs w:val="24"/>
                    </w:rPr>
                    <w:t>行程须知</w:t>
                  </w:r>
                </w:p>
              </w:txbxContent>
            </v:textbox>
            <w10:wrap type="topAndBottom"/>
          </v:roundrect>
        </w:pict>
      </w:r>
      <w:r w:rsidR="009A3417">
        <w:rPr>
          <w:rFonts w:ascii="微软雅黑" w:eastAsia="微软雅黑" w:hAnsi="微软雅黑" w:hint="eastAsia"/>
        </w:rPr>
        <w:t>指导准备签证所需材料、办理签证、行前指导至出发</w:t>
      </w:r>
    </w:p>
    <w:p w:rsidR="003222CB" w:rsidRPr="001D57E9" w:rsidRDefault="003222CB" w:rsidP="008B607A">
      <w:pPr>
        <w:spacing w:line="320" w:lineRule="exact"/>
        <w:rPr>
          <w:rFonts w:ascii="微软雅黑" w:eastAsia="微软雅黑" w:hAnsi="微软雅黑"/>
          <w:b/>
        </w:rPr>
      </w:pPr>
      <w:r w:rsidRPr="001D57E9">
        <w:rPr>
          <w:rFonts w:ascii="微软雅黑" w:eastAsia="微软雅黑" w:hAnsi="微软雅黑" w:hint="eastAsia"/>
          <w:b/>
        </w:rPr>
        <w:t>【住宿】</w:t>
      </w:r>
      <w:r w:rsidRPr="001D57E9">
        <w:rPr>
          <w:rFonts w:ascii="微软雅黑" w:eastAsia="微软雅黑" w:hAnsi="微软雅黑" w:hint="eastAsia"/>
        </w:rPr>
        <w:t>本项目期间学生</w:t>
      </w:r>
      <w:r w:rsidR="0045279D">
        <w:rPr>
          <w:rFonts w:ascii="微软雅黑" w:eastAsia="微软雅黑" w:hAnsi="微软雅黑" w:hint="eastAsia"/>
        </w:rPr>
        <w:t>全程</w:t>
      </w:r>
      <w:r w:rsidR="00EB06C1">
        <w:rPr>
          <w:rFonts w:ascii="微软雅黑" w:eastAsia="微软雅黑" w:hAnsi="微软雅黑" w:hint="eastAsia"/>
        </w:rPr>
        <w:t>入住学生公寓</w:t>
      </w:r>
      <w:r w:rsidR="00D62EAF">
        <w:rPr>
          <w:rFonts w:ascii="微软雅黑" w:eastAsia="微软雅黑" w:hAnsi="微软雅黑" w:hint="eastAsia"/>
        </w:rPr>
        <w:t>，期间会有专车接送学生前往德国柏林</w:t>
      </w:r>
      <w:r w:rsidR="007F3CD0">
        <w:rPr>
          <w:rFonts w:ascii="微软雅黑" w:eastAsia="微软雅黑" w:hAnsi="微软雅黑" w:hint="eastAsia"/>
        </w:rPr>
        <w:t>斯坦百思大学</w:t>
      </w:r>
      <w:r w:rsidRPr="001D57E9">
        <w:rPr>
          <w:rFonts w:ascii="微软雅黑" w:eastAsia="微软雅黑" w:hAnsi="微软雅黑" w:hint="eastAsia"/>
        </w:rPr>
        <w:t>上课。</w:t>
      </w:r>
    </w:p>
    <w:p w:rsidR="003222CB" w:rsidRDefault="003222CB" w:rsidP="008B607A">
      <w:pPr>
        <w:spacing w:line="320" w:lineRule="exact"/>
        <w:rPr>
          <w:rFonts w:ascii="微软雅黑" w:eastAsia="微软雅黑" w:hAnsi="微软雅黑"/>
        </w:rPr>
      </w:pPr>
      <w:r w:rsidRPr="001D57E9">
        <w:rPr>
          <w:rFonts w:ascii="微软雅黑" w:eastAsia="微软雅黑" w:hAnsi="微软雅黑" w:hint="eastAsia"/>
          <w:b/>
        </w:rPr>
        <w:t>【餐饮】</w:t>
      </w:r>
      <w:r w:rsidR="00517D4B">
        <w:rPr>
          <w:rFonts w:ascii="微软雅黑" w:eastAsia="微软雅黑" w:hAnsi="微软雅黑" w:hint="eastAsia"/>
        </w:rPr>
        <w:t>本项目全程</w:t>
      </w:r>
      <w:r w:rsidRPr="001D57E9">
        <w:rPr>
          <w:rFonts w:ascii="微软雅黑" w:eastAsia="微软雅黑" w:hAnsi="微软雅黑" w:hint="eastAsia"/>
        </w:rPr>
        <w:t>含餐。自由活动期间，费用自理。</w:t>
      </w:r>
    </w:p>
    <w:p w:rsidR="003222CB" w:rsidRPr="00B93BB9" w:rsidRDefault="003222CB" w:rsidP="002F6716">
      <w:pPr>
        <w:spacing w:line="320" w:lineRule="exact"/>
        <w:ind w:left="105" w:hangingChars="50" w:hanging="105"/>
        <w:rPr>
          <w:rFonts w:ascii="微软雅黑" w:eastAsia="微软雅黑" w:hAnsi="微软雅黑"/>
        </w:rPr>
      </w:pPr>
      <w:r w:rsidRPr="001D57E9">
        <w:rPr>
          <w:rFonts w:ascii="微软雅黑" w:eastAsia="微软雅黑" w:hAnsi="微软雅黑" w:hint="eastAsia"/>
          <w:b/>
        </w:rPr>
        <w:t>【全程带队】</w:t>
      </w:r>
      <w:r w:rsidRPr="001D57E9">
        <w:rPr>
          <w:rFonts w:ascii="微软雅黑" w:eastAsia="微软雅黑" w:hAnsi="微软雅黑" w:hint="eastAsia"/>
        </w:rPr>
        <w:t>本项目期间将有随行老师和承办方现地服务老师全程带队。老师将在项目期间对参加者的学习、生活提供必要的指导。</w:t>
      </w:r>
    </w:p>
    <w:p w:rsidR="003222CB" w:rsidRPr="001D57E9" w:rsidRDefault="003222CB" w:rsidP="008B607A">
      <w:pPr>
        <w:spacing w:line="320" w:lineRule="exact"/>
        <w:rPr>
          <w:rFonts w:ascii="微软雅黑" w:eastAsia="微软雅黑" w:hAnsi="微软雅黑"/>
          <w:b/>
        </w:rPr>
      </w:pPr>
      <w:r w:rsidRPr="001D57E9">
        <w:rPr>
          <w:rFonts w:ascii="微软雅黑" w:eastAsia="微软雅黑" w:hAnsi="微软雅黑" w:hint="eastAsia"/>
          <w:b/>
        </w:rPr>
        <w:t>【境内交通】</w:t>
      </w:r>
      <w:r w:rsidRPr="001D57E9">
        <w:rPr>
          <w:rFonts w:ascii="微软雅黑" w:eastAsia="微软雅黑" w:hAnsi="微软雅黑" w:hint="eastAsia"/>
        </w:rPr>
        <w:t>行程安排内的交通全部由承办方准备，自由活动期间的交通方式及费用由学生自行安排、支付。</w:t>
      </w:r>
    </w:p>
    <w:p w:rsidR="003222CB" w:rsidRPr="001D57E9" w:rsidRDefault="003222CB" w:rsidP="008B607A">
      <w:pPr>
        <w:spacing w:line="320" w:lineRule="exact"/>
        <w:rPr>
          <w:rFonts w:ascii="微软雅黑" w:eastAsia="微软雅黑" w:hAnsi="微软雅黑"/>
          <w:b/>
        </w:rPr>
      </w:pPr>
      <w:r w:rsidRPr="001D57E9">
        <w:rPr>
          <w:rFonts w:ascii="微软雅黑" w:eastAsia="微软雅黑" w:hAnsi="微软雅黑" w:hint="eastAsia"/>
          <w:b/>
        </w:rPr>
        <w:t>【</w:t>
      </w:r>
      <w:r w:rsidRPr="001D57E9">
        <w:rPr>
          <w:rFonts w:ascii="微软雅黑" w:eastAsia="微软雅黑" w:hAnsi="微软雅黑"/>
          <w:b/>
        </w:rPr>
        <w:t>WIFI</w:t>
      </w:r>
      <w:r w:rsidRPr="001D57E9">
        <w:rPr>
          <w:rFonts w:ascii="微软雅黑" w:eastAsia="微软雅黑" w:hAnsi="微软雅黑" w:hint="eastAsia"/>
          <w:b/>
        </w:rPr>
        <w:t>】</w:t>
      </w:r>
      <w:r w:rsidRPr="001D57E9">
        <w:rPr>
          <w:rFonts w:ascii="微软雅黑" w:eastAsia="微软雅黑" w:hAnsi="微软雅黑" w:hint="eastAsia"/>
        </w:rPr>
        <w:t>一般只有室内可能会有公共WIFI覆盖，如需移动WIFI，可由承办方统一预定移动WIFI，费用自理。</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01"/>
        <w:gridCol w:w="1134"/>
        <w:gridCol w:w="4110"/>
        <w:gridCol w:w="4337"/>
      </w:tblGrid>
      <w:tr w:rsidR="001100ED" w:rsidRPr="001100ED" w:rsidTr="00C35A4A">
        <w:trPr>
          <w:trHeight w:val="555"/>
        </w:trPr>
        <w:tc>
          <w:tcPr>
            <w:tcW w:w="5000" w:type="pct"/>
            <w:gridSpan w:val="4"/>
            <w:shd w:val="clear" w:color="000000" w:fill="A80000"/>
            <w:vAlign w:val="center"/>
            <w:hideMark/>
          </w:tcPr>
          <w:p w:rsidR="001100ED" w:rsidRPr="001100ED" w:rsidRDefault="001100ED" w:rsidP="001100ED">
            <w:pPr>
              <w:widowControl/>
              <w:spacing w:line="300" w:lineRule="exact"/>
              <w:jc w:val="center"/>
              <w:rPr>
                <w:rFonts w:ascii="微软雅黑" w:eastAsia="微软雅黑" w:hAnsi="微软雅黑" w:cs="宋体"/>
                <w:b/>
                <w:bCs/>
                <w:color w:val="FFFFFF" w:themeColor="background1"/>
                <w:kern w:val="0"/>
                <w:sz w:val="28"/>
                <w:szCs w:val="28"/>
              </w:rPr>
            </w:pPr>
            <w:r w:rsidRPr="001100ED">
              <w:rPr>
                <w:rFonts w:ascii="微软雅黑" w:eastAsia="微软雅黑" w:hAnsi="微软雅黑" w:cs="宋体" w:hint="eastAsia"/>
                <w:b/>
                <w:bCs/>
                <w:color w:val="FFFFFF" w:themeColor="background1"/>
                <w:kern w:val="0"/>
                <w:sz w:val="28"/>
                <w:szCs w:val="28"/>
              </w:rPr>
              <w:lastRenderedPageBreak/>
              <w:t>德国柏林斯坦百思大学寒假短期交流项目 行程表</w:t>
            </w:r>
          </w:p>
        </w:tc>
      </w:tr>
      <w:tr w:rsidR="001100ED" w:rsidRPr="001100ED" w:rsidTr="00C35A4A">
        <w:trPr>
          <w:trHeight w:val="285"/>
        </w:trPr>
        <w:tc>
          <w:tcPr>
            <w:tcW w:w="515" w:type="pct"/>
            <w:shd w:val="clear" w:color="000000" w:fill="A80000"/>
            <w:vAlign w:val="center"/>
            <w:hideMark/>
          </w:tcPr>
          <w:p w:rsidR="001100ED" w:rsidRPr="001100ED" w:rsidRDefault="001100ED" w:rsidP="001100ED">
            <w:pPr>
              <w:widowControl/>
              <w:spacing w:line="300" w:lineRule="exact"/>
              <w:jc w:val="center"/>
              <w:rPr>
                <w:rFonts w:ascii="微软雅黑" w:eastAsia="微软雅黑" w:hAnsi="微软雅黑" w:cs="宋体"/>
                <w:b/>
                <w:bCs/>
                <w:color w:val="FFFFFF" w:themeColor="background1"/>
                <w:kern w:val="0"/>
                <w:sz w:val="22"/>
              </w:rPr>
            </w:pPr>
            <w:r w:rsidRPr="001100ED">
              <w:rPr>
                <w:rFonts w:ascii="微软雅黑" w:eastAsia="微软雅黑" w:hAnsi="微软雅黑" w:cs="宋体" w:hint="eastAsia"/>
                <w:b/>
                <w:bCs/>
                <w:color w:val="FFFFFF" w:themeColor="background1"/>
                <w:kern w:val="0"/>
                <w:sz w:val="22"/>
              </w:rPr>
              <w:t>日期</w:t>
            </w:r>
          </w:p>
        </w:tc>
        <w:tc>
          <w:tcPr>
            <w:tcW w:w="531" w:type="pct"/>
            <w:shd w:val="clear" w:color="000000" w:fill="A80000"/>
            <w:vAlign w:val="center"/>
            <w:hideMark/>
          </w:tcPr>
          <w:p w:rsidR="001100ED" w:rsidRPr="001100ED" w:rsidRDefault="001100ED" w:rsidP="001100ED">
            <w:pPr>
              <w:widowControl/>
              <w:spacing w:line="300" w:lineRule="exact"/>
              <w:jc w:val="center"/>
              <w:rPr>
                <w:rFonts w:ascii="微软雅黑" w:eastAsia="微软雅黑" w:hAnsi="微软雅黑" w:cs="宋体"/>
                <w:b/>
                <w:bCs/>
                <w:color w:val="FFFFFF" w:themeColor="background1"/>
                <w:kern w:val="0"/>
                <w:sz w:val="22"/>
              </w:rPr>
            </w:pPr>
            <w:r w:rsidRPr="001100ED">
              <w:rPr>
                <w:rFonts w:ascii="微软雅黑" w:eastAsia="微软雅黑" w:hAnsi="微软雅黑" w:cs="宋体" w:hint="eastAsia"/>
                <w:b/>
                <w:bCs/>
                <w:color w:val="FFFFFF" w:themeColor="background1"/>
                <w:kern w:val="0"/>
                <w:sz w:val="22"/>
              </w:rPr>
              <w:t>地点</w:t>
            </w:r>
          </w:p>
        </w:tc>
        <w:tc>
          <w:tcPr>
            <w:tcW w:w="1924" w:type="pct"/>
            <w:shd w:val="clear" w:color="000000" w:fill="A80000"/>
            <w:vAlign w:val="center"/>
            <w:hideMark/>
          </w:tcPr>
          <w:p w:rsidR="001100ED" w:rsidRPr="001100ED" w:rsidRDefault="001100ED" w:rsidP="001100ED">
            <w:pPr>
              <w:widowControl/>
              <w:spacing w:line="300" w:lineRule="exact"/>
              <w:jc w:val="center"/>
              <w:rPr>
                <w:rFonts w:ascii="微软雅黑" w:eastAsia="微软雅黑" w:hAnsi="微软雅黑" w:cs="宋体"/>
                <w:b/>
                <w:bCs/>
                <w:color w:val="FFFFFF" w:themeColor="background1"/>
                <w:kern w:val="0"/>
                <w:sz w:val="22"/>
              </w:rPr>
            </w:pPr>
            <w:r w:rsidRPr="001100ED">
              <w:rPr>
                <w:rFonts w:ascii="微软雅黑" w:eastAsia="微软雅黑" w:hAnsi="微软雅黑" w:cs="宋体" w:hint="eastAsia"/>
                <w:b/>
                <w:bCs/>
                <w:color w:val="FFFFFF" w:themeColor="background1"/>
                <w:kern w:val="0"/>
                <w:sz w:val="22"/>
              </w:rPr>
              <w:t>上午</w:t>
            </w:r>
          </w:p>
        </w:tc>
        <w:tc>
          <w:tcPr>
            <w:tcW w:w="2030" w:type="pct"/>
            <w:shd w:val="clear" w:color="000000" w:fill="A80000"/>
            <w:vAlign w:val="center"/>
            <w:hideMark/>
          </w:tcPr>
          <w:p w:rsidR="001100ED" w:rsidRPr="001100ED" w:rsidRDefault="001100ED" w:rsidP="001100ED">
            <w:pPr>
              <w:widowControl/>
              <w:spacing w:line="300" w:lineRule="exact"/>
              <w:jc w:val="center"/>
              <w:rPr>
                <w:rFonts w:ascii="微软雅黑" w:eastAsia="微软雅黑" w:hAnsi="微软雅黑" w:cs="宋体"/>
                <w:b/>
                <w:bCs/>
                <w:color w:val="FFFFFF" w:themeColor="background1"/>
                <w:kern w:val="0"/>
                <w:sz w:val="22"/>
              </w:rPr>
            </w:pPr>
            <w:r w:rsidRPr="001100ED">
              <w:rPr>
                <w:rFonts w:ascii="微软雅黑" w:eastAsia="微软雅黑" w:hAnsi="微软雅黑" w:cs="宋体" w:hint="eastAsia"/>
                <w:b/>
                <w:bCs/>
                <w:color w:val="FFFFFF" w:themeColor="background1"/>
                <w:kern w:val="0"/>
                <w:sz w:val="22"/>
              </w:rPr>
              <w:t>下午</w:t>
            </w:r>
          </w:p>
        </w:tc>
      </w:tr>
      <w:tr w:rsidR="001100ED" w:rsidRPr="001100ED" w:rsidTr="00621BB6">
        <w:trPr>
          <w:trHeight w:val="638"/>
        </w:trPr>
        <w:tc>
          <w:tcPr>
            <w:tcW w:w="515" w:type="pct"/>
            <w:shd w:val="clear" w:color="auto" w:fill="FFFFFF" w:themeFill="background1"/>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Day1</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1月21日</w:t>
            </w:r>
          </w:p>
        </w:tc>
        <w:tc>
          <w:tcPr>
            <w:tcW w:w="531" w:type="pct"/>
            <w:shd w:val="clear" w:color="auto" w:fill="FFFFFF" w:themeFill="background1"/>
            <w:vAlign w:val="center"/>
            <w:hideMark/>
          </w:tcPr>
          <w:p w:rsidR="001100ED" w:rsidRPr="00BD4540"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出发地</w:t>
            </w:r>
          </w:p>
          <w:p w:rsidR="001100ED" w:rsidRPr="001100ED" w:rsidRDefault="001100ED" w:rsidP="001100ED">
            <w:pPr>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法兰克福</w:t>
            </w:r>
          </w:p>
        </w:tc>
        <w:tc>
          <w:tcPr>
            <w:tcW w:w="3954" w:type="pct"/>
            <w:gridSpan w:val="2"/>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乘机飞往法兰克福,乘车前往</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黑森林弗洛依登市</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 德国柏林斯坦百思大学哈尔博格学院（中国科学技术部在德国授予的唯一国际科技合作基地）</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学生公寓</w:t>
            </w:r>
            <w:r w:rsidR="00621BB6" w:rsidRPr="00621BB6">
              <w:rPr>
                <w:rFonts w:ascii="微软雅黑" w:eastAsia="微软雅黑" w:hAnsi="微软雅黑" w:cs="宋体" w:hint="eastAsia"/>
                <w:b/>
                <w:kern w:val="0"/>
                <w:sz w:val="20"/>
                <w:szCs w:val="20"/>
              </w:rPr>
              <w:t>入住】</w:t>
            </w:r>
          </w:p>
        </w:tc>
      </w:tr>
      <w:tr w:rsidR="001100ED" w:rsidRPr="001100ED" w:rsidTr="00621BB6">
        <w:trPr>
          <w:trHeight w:val="945"/>
        </w:trPr>
        <w:tc>
          <w:tcPr>
            <w:tcW w:w="515" w:type="pct"/>
            <w:shd w:val="clear" w:color="auto" w:fill="F2F2F2" w:themeFill="background1" w:themeFillShade="F2"/>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Day2</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1月22日</w:t>
            </w:r>
          </w:p>
        </w:tc>
        <w:tc>
          <w:tcPr>
            <w:tcW w:w="531" w:type="pct"/>
            <w:shd w:val="clear" w:color="auto" w:fill="F2F2F2" w:themeFill="background1" w:themeFillShade="F2"/>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EHI</w:t>
            </w:r>
          </w:p>
        </w:tc>
        <w:tc>
          <w:tcPr>
            <w:tcW w:w="1924" w:type="pct"/>
            <w:shd w:val="clear" w:color="auto" w:fill="F2F2F2" w:themeFill="background1" w:themeFillShade="F2"/>
            <w:vAlign w:val="center"/>
            <w:hideMark/>
          </w:tcPr>
          <w:p w:rsidR="001100ED" w:rsidRPr="00BD4540" w:rsidRDefault="00BD4540"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00621BB6">
              <w:rPr>
                <w:rFonts w:ascii="微软雅黑" w:eastAsia="微软雅黑" w:hAnsi="微软雅黑" w:cs="宋体" w:hint="eastAsia"/>
                <w:b/>
                <w:kern w:val="0"/>
                <w:sz w:val="20"/>
                <w:szCs w:val="20"/>
              </w:rPr>
              <w:t>开学</w:t>
            </w:r>
            <w:r w:rsidR="001100ED" w:rsidRPr="001100ED">
              <w:rPr>
                <w:rFonts w:ascii="微软雅黑" w:eastAsia="微软雅黑" w:hAnsi="微软雅黑" w:cs="宋体" w:hint="eastAsia"/>
                <w:b/>
                <w:kern w:val="0"/>
                <w:sz w:val="20"/>
                <w:szCs w:val="20"/>
              </w:rPr>
              <w:t>仪式</w:t>
            </w:r>
            <w:r w:rsidRPr="00621BB6">
              <w:rPr>
                <w:rFonts w:ascii="微软雅黑" w:eastAsia="微软雅黑" w:hAnsi="微软雅黑" w:cs="宋体" w:hint="eastAsia"/>
                <w:b/>
                <w:kern w:val="0"/>
                <w:sz w:val="20"/>
                <w:szCs w:val="20"/>
              </w:rPr>
              <w:t>】</w:t>
            </w:r>
          </w:p>
          <w:p w:rsidR="001100ED" w:rsidRPr="001100ED" w:rsidRDefault="00BD4540" w:rsidP="001100ED">
            <w:pPr>
              <w:spacing w:line="300" w:lineRule="exact"/>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★介绍“德语及德国”主题短期交流</w:t>
            </w:r>
            <w:r w:rsidR="001100ED" w:rsidRPr="001100ED">
              <w:rPr>
                <w:rFonts w:ascii="微软雅黑" w:eastAsia="微软雅黑" w:hAnsi="微软雅黑" w:cs="宋体" w:hint="eastAsia"/>
                <w:kern w:val="0"/>
                <w:sz w:val="20"/>
                <w:szCs w:val="20"/>
              </w:rPr>
              <w:t xml:space="preserve">活动内容、 </w:t>
            </w:r>
            <w:r>
              <w:rPr>
                <w:rFonts w:ascii="微软雅黑" w:eastAsia="微软雅黑" w:hAnsi="微软雅黑" w:cs="宋体" w:hint="eastAsia"/>
                <w:kern w:val="0"/>
                <w:sz w:val="20"/>
                <w:szCs w:val="20"/>
              </w:rPr>
              <w:t>介绍哈尔博格学院、学生</w:t>
            </w:r>
            <w:r w:rsidR="001100ED" w:rsidRPr="001100ED">
              <w:rPr>
                <w:rFonts w:ascii="微软雅黑" w:eastAsia="微软雅黑" w:hAnsi="微软雅黑" w:cs="宋体" w:hint="eastAsia"/>
                <w:kern w:val="0"/>
                <w:sz w:val="20"/>
                <w:szCs w:val="20"/>
              </w:rPr>
              <w:t>进行自我介绍</w:t>
            </w:r>
          </w:p>
        </w:tc>
        <w:tc>
          <w:tcPr>
            <w:tcW w:w="2030" w:type="pct"/>
            <w:shd w:val="clear" w:color="auto" w:fill="F2F2F2" w:themeFill="background1" w:themeFillShade="F2"/>
            <w:vAlign w:val="center"/>
            <w:hideMark/>
          </w:tcPr>
          <w:p w:rsidR="001100ED" w:rsidRPr="00621BB6" w:rsidRDefault="006750F8" w:rsidP="001100ED">
            <w:pPr>
              <w:widowControl/>
              <w:spacing w:line="300" w:lineRule="exact"/>
              <w:jc w:val="left"/>
              <w:rPr>
                <w:rFonts w:ascii="微软雅黑" w:eastAsia="微软雅黑" w:hAnsi="微软雅黑" w:cs="宋体"/>
                <w:b/>
                <w:kern w:val="0"/>
                <w:sz w:val="20"/>
                <w:szCs w:val="20"/>
              </w:rPr>
            </w:pPr>
            <w:r w:rsidRPr="00621BB6">
              <w:rPr>
                <w:rFonts w:ascii="微软雅黑" w:eastAsia="微软雅黑" w:hAnsi="微软雅黑" w:cs="宋体" w:hint="eastAsia"/>
                <w:b/>
                <w:kern w:val="0"/>
                <w:sz w:val="20"/>
                <w:szCs w:val="20"/>
              </w:rPr>
              <w:t>【</w:t>
            </w:r>
            <w:r w:rsidR="00B505DA">
              <w:rPr>
                <w:rFonts w:ascii="微软雅黑" w:eastAsia="微软雅黑" w:hAnsi="微软雅黑" w:cs="宋体" w:hint="eastAsia"/>
                <w:b/>
                <w:kern w:val="0"/>
                <w:sz w:val="20"/>
                <w:szCs w:val="20"/>
              </w:rPr>
              <w:t>弗洛伊</w:t>
            </w:r>
            <w:r w:rsidR="001100ED" w:rsidRPr="001100ED">
              <w:rPr>
                <w:rFonts w:ascii="微软雅黑" w:eastAsia="微软雅黑" w:hAnsi="微软雅黑" w:cs="宋体" w:hint="eastAsia"/>
                <w:b/>
                <w:kern w:val="0"/>
                <w:sz w:val="20"/>
                <w:szCs w:val="20"/>
              </w:rPr>
              <w:t>登市区</w:t>
            </w:r>
            <w:r w:rsidR="00621BB6">
              <w:rPr>
                <w:rFonts w:ascii="微软雅黑" w:eastAsia="微软雅黑" w:hAnsi="微软雅黑" w:cs="宋体" w:hint="eastAsia"/>
                <w:b/>
                <w:kern w:val="0"/>
                <w:sz w:val="20"/>
                <w:szCs w:val="20"/>
              </w:rPr>
              <w:t>】</w:t>
            </w:r>
            <w:r w:rsidRPr="00621BB6">
              <w:rPr>
                <w:rFonts w:ascii="微软雅黑" w:eastAsia="微软雅黑" w:hAnsi="微软雅黑" w:cs="宋体" w:hint="eastAsia"/>
                <w:kern w:val="0"/>
                <w:sz w:val="20"/>
                <w:szCs w:val="20"/>
              </w:rPr>
              <w:t>走访</w:t>
            </w:r>
          </w:p>
          <w:p w:rsidR="001100ED" w:rsidRPr="001100ED" w:rsidRDefault="001100ED" w:rsidP="001100ED">
            <w:pPr>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★在</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温泉水上中心</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放松，有助于恢复精神，调整时差，以饱满的精神迎接接下来的行程</w:t>
            </w:r>
          </w:p>
        </w:tc>
      </w:tr>
      <w:tr w:rsidR="001100ED" w:rsidRPr="001100ED" w:rsidTr="001100ED">
        <w:trPr>
          <w:trHeight w:val="285"/>
        </w:trPr>
        <w:tc>
          <w:tcPr>
            <w:tcW w:w="515" w:type="pct"/>
            <w:vMerge w:val="restart"/>
            <w:shd w:val="clear" w:color="auto" w:fill="FFFFFF" w:themeFill="background1"/>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Day3</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1月23日</w:t>
            </w:r>
          </w:p>
        </w:tc>
        <w:tc>
          <w:tcPr>
            <w:tcW w:w="531" w:type="pct"/>
            <w:vMerge w:val="restart"/>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EHI</w:t>
            </w:r>
          </w:p>
        </w:tc>
        <w:tc>
          <w:tcPr>
            <w:tcW w:w="1924" w:type="pct"/>
            <w:vMerge w:val="restart"/>
            <w:shd w:val="clear" w:color="auto" w:fill="FFFFFF" w:themeFill="background1"/>
            <w:vAlign w:val="center"/>
            <w:hideMark/>
          </w:tcPr>
          <w:p w:rsidR="001100ED" w:rsidRPr="001100ED" w:rsidRDefault="006750F8"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b/>
                <w:kern w:val="0"/>
                <w:sz w:val="20"/>
                <w:szCs w:val="20"/>
              </w:rPr>
              <w:t>EHI课程一</w:t>
            </w: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kern w:val="0"/>
                <w:sz w:val="20"/>
                <w:szCs w:val="20"/>
              </w:rPr>
              <w:t>由零基础开始接触德语</w:t>
            </w:r>
          </w:p>
        </w:tc>
        <w:tc>
          <w:tcPr>
            <w:tcW w:w="2030" w:type="pct"/>
            <w:shd w:val="clear" w:color="auto" w:fill="FFFFFF" w:themeFill="background1"/>
            <w:vAlign w:val="center"/>
            <w:hideMark/>
          </w:tcPr>
          <w:p w:rsidR="001100ED" w:rsidRPr="001100ED" w:rsidRDefault="006750F8"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b/>
                <w:kern w:val="0"/>
                <w:sz w:val="20"/>
                <w:szCs w:val="20"/>
              </w:rPr>
              <w:t>EHI讲座一</w:t>
            </w: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kern w:val="0"/>
                <w:sz w:val="20"/>
                <w:szCs w:val="20"/>
              </w:rPr>
              <w:t>德国教育体制，移民政策、国际人才的机会和挑战</w:t>
            </w:r>
          </w:p>
        </w:tc>
      </w:tr>
      <w:tr w:rsidR="001100ED" w:rsidRPr="001100ED" w:rsidTr="001100ED">
        <w:trPr>
          <w:trHeight w:val="285"/>
        </w:trPr>
        <w:tc>
          <w:tcPr>
            <w:tcW w:w="515" w:type="pct"/>
            <w:vMerge/>
            <w:shd w:val="clear" w:color="auto" w:fill="FFFFFF" w:themeFill="background1"/>
            <w:vAlign w:val="center"/>
            <w:hideMark/>
          </w:tcPr>
          <w:p w:rsidR="001100ED" w:rsidRPr="001100ED" w:rsidRDefault="001100ED" w:rsidP="001100ED">
            <w:pPr>
              <w:widowControl/>
              <w:spacing w:line="300" w:lineRule="exact"/>
              <w:jc w:val="left"/>
              <w:rPr>
                <w:rFonts w:ascii="Arial Unicode MS" w:eastAsia="Arial Unicode MS" w:hAnsi="Arial Unicode MS" w:cs="Arial Unicode MS"/>
                <w:b/>
                <w:bCs/>
                <w:kern w:val="0"/>
                <w:sz w:val="20"/>
                <w:szCs w:val="20"/>
              </w:rPr>
            </w:pPr>
          </w:p>
        </w:tc>
        <w:tc>
          <w:tcPr>
            <w:tcW w:w="531" w:type="pct"/>
            <w:vMerge/>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1924" w:type="pct"/>
            <w:vMerge/>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2030" w:type="pct"/>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晚上：</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分组讨论</w:t>
            </w:r>
            <w:r w:rsidR="00621BB6" w:rsidRPr="00621BB6">
              <w:rPr>
                <w:rFonts w:ascii="微软雅黑" w:eastAsia="微软雅黑" w:hAnsi="微软雅黑" w:cs="宋体" w:hint="eastAsia"/>
                <w:b/>
                <w:kern w:val="0"/>
                <w:sz w:val="20"/>
                <w:szCs w:val="20"/>
              </w:rPr>
              <w:t>】</w:t>
            </w:r>
          </w:p>
        </w:tc>
      </w:tr>
      <w:tr w:rsidR="001100ED" w:rsidRPr="001100ED" w:rsidTr="001100ED">
        <w:trPr>
          <w:trHeight w:val="620"/>
        </w:trPr>
        <w:tc>
          <w:tcPr>
            <w:tcW w:w="515" w:type="pct"/>
            <w:shd w:val="clear" w:color="auto" w:fill="F2F2F2" w:themeFill="background1" w:themeFillShade="F2"/>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Day4</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1月24日</w:t>
            </w:r>
          </w:p>
        </w:tc>
        <w:tc>
          <w:tcPr>
            <w:tcW w:w="531" w:type="pct"/>
            <w:shd w:val="clear" w:color="auto" w:fill="F2F2F2" w:themeFill="background1" w:themeFillShade="F2"/>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斯图加特</w:t>
            </w:r>
          </w:p>
        </w:tc>
        <w:tc>
          <w:tcPr>
            <w:tcW w:w="3954" w:type="pct"/>
            <w:gridSpan w:val="2"/>
            <w:shd w:val="clear" w:color="auto" w:fill="F2F2F2" w:themeFill="background1" w:themeFillShade="F2"/>
            <w:vAlign w:val="center"/>
            <w:hideMark/>
          </w:tcPr>
          <w:p w:rsidR="001100ED" w:rsidRPr="001100ED" w:rsidRDefault="001100ED" w:rsidP="006750F8">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斯图加特主题活动，前往</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斯图加特市</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中心，</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皇宫广场</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奔驰博物馆</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或</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保时捷博物馆</w:t>
            </w:r>
            <w:r w:rsidR="006750F8" w:rsidRPr="00621BB6">
              <w:rPr>
                <w:rFonts w:ascii="微软雅黑" w:eastAsia="微软雅黑" w:hAnsi="微软雅黑" w:cs="宋体" w:hint="eastAsia"/>
                <w:b/>
                <w:kern w:val="0"/>
                <w:sz w:val="20"/>
                <w:szCs w:val="20"/>
              </w:rPr>
              <w:t>】</w:t>
            </w:r>
          </w:p>
        </w:tc>
      </w:tr>
      <w:tr w:rsidR="001100ED" w:rsidRPr="001100ED" w:rsidTr="001100ED">
        <w:trPr>
          <w:trHeight w:val="650"/>
        </w:trPr>
        <w:tc>
          <w:tcPr>
            <w:tcW w:w="515" w:type="pct"/>
            <w:shd w:val="clear" w:color="auto" w:fill="FFFFFF" w:themeFill="background1"/>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Day5</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1月25日</w:t>
            </w:r>
          </w:p>
        </w:tc>
        <w:tc>
          <w:tcPr>
            <w:tcW w:w="531" w:type="pct"/>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瑞士</w:t>
            </w:r>
          </w:p>
        </w:tc>
        <w:tc>
          <w:tcPr>
            <w:tcW w:w="3954" w:type="pct"/>
            <w:gridSpan w:val="2"/>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瑞士苏黎世主题活动，参观瑞士金融中心</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苏黎世</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步行街</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苏黎世湖</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和世界地价最贵的大街之一，银行林立的</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班霍夫大街</w:t>
            </w:r>
            <w:r w:rsidR="006750F8" w:rsidRPr="00621BB6">
              <w:rPr>
                <w:rFonts w:ascii="微软雅黑" w:eastAsia="微软雅黑" w:hAnsi="微软雅黑" w:cs="宋体" w:hint="eastAsia"/>
                <w:b/>
                <w:kern w:val="0"/>
                <w:sz w:val="20"/>
                <w:szCs w:val="20"/>
              </w:rPr>
              <w:t>】</w:t>
            </w:r>
          </w:p>
        </w:tc>
      </w:tr>
      <w:tr w:rsidR="001100ED" w:rsidRPr="001100ED" w:rsidTr="001100ED">
        <w:trPr>
          <w:trHeight w:val="630"/>
        </w:trPr>
        <w:tc>
          <w:tcPr>
            <w:tcW w:w="515" w:type="pct"/>
            <w:vMerge w:val="restart"/>
            <w:shd w:val="clear" w:color="auto" w:fill="F2F2F2" w:themeFill="background1" w:themeFillShade="F2"/>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Day6</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1月26日</w:t>
            </w:r>
          </w:p>
        </w:tc>
        <w:tc>
          <w:tcPr>
            <w:tcW w:w="531" w:type="pct"/>
            <w:vMerge w:val="restart"/>
            <w:shd w:val="clear" w:color="auto" w:fill="F2F2F2" w:themeFill="background1" w:themeFillShade="F2"/>
            <w:vAlign w:val="center"/>
            <w:hideMark/>
          </w:tcPr>
          <w:p w:rsidR="001100ED" w:rsidRPr="00BD4540"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EHI</w:t>
            </w:r>
          </w:p>
          <w:p w:rsidR="001100ED" w:rsidRPr="001100ED" w:rsidRDefault="001100ED" w:rsidP="001100ED">
            <w:pPr>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卡尔斯鲁厄</w:t>
            </w:r>
          </w:p>
        </w:tc>
        <w:tc>
          <w:tcPr>
            <w:tcW w:w="1924" w:type="pct"/>
            <w:vMerge w:val="restart"/>
            <w:shd w:val="clear" w:color="auto" w:fill="F2F2F2" w:themeFill="background1" w:themeFillShade="F2"/>
            <w:vAlign w:val="center"/>
            <w:hideMark/>
          </w:tcPr>
          <w:p w:rsidR="001100ED" w:rsidRPr="001100ED" w:rsidRDefault="006750F8"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b/>
                <w:kern w:val="0"/>
                <w:sz w:val="20"/>
                <w:szCs w:val="20"/>
              </w:rPr>
              <w:t>EHI课程二</w:t>
            </w: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kern w:val="0"/>
                <w:sz w:val="20"/>
                <w:szCs w:val="20"/>
              </w:rPr>
              <w:t>基础德语</w:t>
            </w:r>
          </w:p>
        </w:tc>
        <w:tc>
          <w:tcPr>
            <w:tcW w:w="2030" w:type="pct"/>
            <w:shd w:val="clear" w:color="auto" w:fill="F2F2F2" w:themeFill="background1" w:themeFillShade="F2"/>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考察德国名校：</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卡尔斯鲁厄理工学院</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，顺访“太阳城市”</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卡尔斯鲁厄老城区</w:t>
            </w:r>
            <w:r w:rsidR="006750F8" w:rsidRPr="00621BB6">
              <w:rPr>
                <w:rFonts w:ascii="微软雅黑" w:eastAsia="微软雅黑" w:hAnsi="微软雅黑" w:cs="宋体" w:hint="eastAsia"/>
                <w:b/>
                <w:kern w:val="0"/>
                <w:sz w:val="20"/>
                <w:szCs w:val="20"/>
              </w:rPr>
              <w:t>】</w:t>
            </w:r>
          </w:p>
        </w:tc>
      </w:tr>
      <w:tr w:rsidR="001100ED" w:rsidRPr="001100ED" w:rsidTr="00621BB6">
        <w:trPr>
          <w:trHeight w:val="376"/>
        </w:trPr>
        <w:tc>
          <w:tcPr>
            <w:tcW w:w="515" w:type="pct"/>
            <w:vMerge/>
            <w:shd w:val="clear" w:color="auto" w:fill="F2F2F2" w:themeFill="background1" w:themeFillShade="F2"/>
            <w:vAlign w:val="center"/>
            <w:hideMark/>
          </w:tcPr>
          <w:p w:rsidR="001100ED" w:rsidRPr="001100ED" w:rsidRDefault="001100ED" w:rsidP="001100ED">
            <w:pPr>
              <w:widowControl/>
              <w:spacing w:line="300" w:lineRule="exact"/>
              <w:jc w:val="left"/>
              <w:rPr>
                <w:rFonts w:ascii="Arial Unicode MS" w:eastAsia="Arial Unicode MS" w:hAnsi="Arial Unicode MS" w:cs="Arial Unicode MS"/>
                <w:b/>
                <w:bCs/>
                <w:kern w:val="0"/>
                <w:sz w:val="20"/>
                <w:szCs w:val="20"/>
              </w:rPr>
            </w:pPr>
          </w:p>
        </w:tc>
        <w:tc>
          <w:tcPr>
            <w:tcW w:w="531" w:type="pct"/>
            <w:vMerge/>
            <w:shd w:val="clear" w:color="auto" w:fill="F2F2F2" w:themeFill="background1" w:themeFillShade="F2"/>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p>
        </w:tc>
        <w:tc>
          <w:tcPr>
            <w:tcW w:w="1924" w:type="pct"/>
            <w:vMerge/>
            <w:shd w:val="clear" w:color="auto" w:fill="F2F2F2" w:themeFill="background1" w:themeFillShade="F2"/>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2030" w:type="pct"/>
            <w:shd w:val="clear" w:color="auto" w:fill="F2F2F2" w:themeFill="background1" w:themeFillShade="F2"/>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晚上：</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分组讨论</w:t>
            </w:r>
            <w:r w:rsidR="00621BB6" w:rsidRPr="00621BB6">
              <w:rPr>
                <w:rFonts w:ascii="微软雅黑" w:eastAsia="微软雅黑" w:hAnsi="微软雅黑" w:cs="宋体" w:hint="eastAsia"/>
                <w:b/>
                <w:kern w:val="0"/>
                <w:sz w:val="20"/>
                <w:szCs w:val="20"/>
              </w:rPr>
              <w:t>】</w:t>
            </w:r>
          </w:p>
        </w:tc>
      </w:tr>
      <w:tr w:rsidR="001100ED" w:rsidRPr="001100ED" w:rsidTr="001100ED">
        <w:trPr>
          <w:trHeight w:val="1200"/>
        </w:trPr>
        <w:tc>
          <w:tcPr>
            <w:tcW w:w="515" w:type="pct"/>
            <w:vMerge w:val="restart"/>
            <w:shd w:val="clear" w:color="auto" w:fill="FFFFFF" w:themeFill="background1"/>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Day7</w:t>
            </w:r>
          </w:p>
          <w:p w:rsidR="001100ED" w:rsidRPr="001100ED"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1月27日</w:t>
            </w:r>
          </w:p>
        </w:tc>
        <w:tc>
          <w:tcPr>
            <w:tcW w:w="531" w:type="pct"/>
            <w:vMerge w:val="restart"/>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EHI</w:t>
            </w:r>
          </w:p>
        </w:tc>
        <w:tc>
          <w:tcPr>
            <w:tcW w:w="1924" w:type="pct"/>
            <w:vMerge w:val="restart"/>
            <w:shd w:val="clear" w:color="auto" w:fill="FFFFFF" w:themeFill="background1"/>
            <w:vAlign w:val="center"/>
            <w:hideMark/>
          </w:tcPr>
          <w:p w:rsidR="001100ED" w:rsidRPr="001100ED" w:rsidRDefault="006750F8"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b/>
                <w:kern w:val="0"/>
                <w:sz w:val="20"/>
                <w:szCs w:val="20"/>
              </w:rPr>
              <w:t>EHI课程三</w:t>
            </w: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kern w:val="0"/>
                <w:sz w:val="20"/>
                <w:szCs w:val="20"/>
              </w:rPr>
              <w:t>德语课程</w:t>
            </w:r>
          </w:p>
        </w:tc>
        <w:tc>
          <w:tcPr>
            <w:tcW w:w="2030" w:type="pct"/>
            <w:shd w:val="clear" w:color="auto" w:fill="FFFFFF" w:themeFill="background1"/>
            <w:vAlign w:val="center"/>
            <w:hideMark/>
          </w:tcPr>
          <w:p w:rsidR="001100ED" w:rsidRPr="00BD4540" w:rsidRDefault="006750F8"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【企业参访】</w:t>
            </w:r>
            <w:r w:rsidR="001100ED" w:rsidRPr="001100ED">
              <w:rPr>
                <w:rFonts w:ascii="微软雅黑" w:eastAsia="微软雅黑" w:hAnsi="微软雅黑" w:cs="宋体" w:hint="eastAsia"/>
                <w:kern w:val="0"/>
                <w:sz w:val="20"/>
                <w:szCs w:val="20"/>
              </w:rPr>
              <w:t>考察典型的德国国际性公司</w:t>
            </w:r>
          </w:p>
          <w:p w:rsidR="001100ED" w:rsidRPr="001100ED" w:rsidRDefault="001100ED" w:rsidP="001100ED">
            <w:pPr>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★1、了解公司情况、技术水平及创新等。2、选拔员工的条件及对员工的要求3、企业内中德员工的特点、比较</w:t>
            </w:r>
          </w:p>
        </w:tc>
      </w:tr>
      <w:tr w:rsidR="001100ED" w:rsidRPr="001100ED" w:rsidTr="00621BB6">
        <w:trPr>
          <w:trHeight w:val="173"/>
        </w:trPr>
        <w:tc>
          <w:tcPr>
            <w:tcW w:w="515" w:type="pct"/>
            <w:vMerge/>
            <w:shd w:val="clear" w:color="auto" w:fill="FFFFFF" w:themeFill="background1"/>
            <w:vAlign w:val="center"/>
            <w:hideMark/>
          </w:tcPr>
          <w:p w:rsidR="001100ED" w:rsidRPr="001100ED" w:rsidRDefault="001100ED" w:rsidP="001100ED">
            <w:pPr>
              <w:widowControl/>
              <w:spacing w:line="300" w:lineRule="exact"/>
              <w:jc w:val="left"/>
              <w:rPr>
                <w:rFonts w:ascii="Arial Unicode MS" w:eastAsia="Arial Unicode MS" w:hAnsi="Arial Unicode MS" w:cs="Arial Unicode MS"/>
                <w:b/>
                <w:bCs/>
                <w:kern w:val="0"/>
                <w:sz w:val="20"/>
                <w:szCs w:val="20"/>
              </w:rPr>
            </w:pPr>
          </w:p>
        </w:tc>
        <w:tc>
          <w:tcPr>
            <w:tcW w:w="531" w:type="pct"/>
            <w:vMerge/>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1924" w:type="pct"/>
            <w:vMerge/>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2030" w:type="pct"/>
            <w:shd w:val="clear" w:color="auto" w:fill="FFFFFF" w:themeFill="background1"/>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晚上：分组讨论</w:t>
            </w:r>
          </w:p>
        </w:tc>
      </w:tr>
      <w:tr w:rsidR="001100ED" w:rsidRPr="001100ED" w:rsidTr="001100ED">
        <w:trPr>
          <w:trHeight w:val="390"/>
        </w:trPr>
        <w:tc>
          <w:tcPr>
            <w:tcW w:w="515" w:type="pct"/>
            <w:vMerge w:val="restart"/>
            <w:shd w:val="clear" w:color="auto" w:fill="F2F2F2" w:themeFill="background1" w:themeFillShade="F2"/>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Day8</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1月28日</w:t>
            </w:r>
          </w:p>
        </w:tc>
        <w:tc>
          <w:tcPr>
            <w:tcW w:w="531" w:type="pct"/>
            <w:vMerge w:val="restart"/>
            <w:shd w:val="clear" w:color="auto" w:fill="F2F2F2" w:themeFill="background1" w:themeFillShade="F2"/>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EHI</w:t>
            </w:r>
          </w:p>
        </w:tc>
        <w:tc>
          <w:tcPr>
            <w:tcW w:w="1924" w:type="pct"/>
            <w:vMerge w:val="restart"/>
            <w:shd w:val="clear" w:color="auto" w:fill="F2F2F2" w:themeFill="background1" w:themeFillShade="F2"/>
            <w:vAlign w:val="center"/>
            <w:hideMark/>
          </w:tcPr>
          <w:p w:rsidR="001100ED" w:rsidRPr="001100ED" w:rsidRDefault="006750F8"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b/>
                <w:kern w:val="0"/>
                <w:sz w:val="20"/>
                <w:szCs w:val="20"/>
              </w:rPr>
              <w:t>EHI讲座二</w:t>
            </w: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kern w:val="0"/>
                <w:sz w:val="20"/>
                <w:szCs w:val="20"/>
              </w:rPr>
              <w:t>德国经济及企业，德国双元制教育模式 / 双元制大学</w:t>
            </w:r>
          </w:p>
        </w:tc>
        <w:tc>
          <w:tcPr>
            <w:tcW w:w="2030" w:type="pct"/>
            <w:shd w:val="clear" w:color="auto" w:fill="F2F2F2" w:themeFill="background1" w:themeFillShade="F2"/>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考察德国知名</w:t>
            </w:r>
            <w:r w:rsidR="006750F8"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双元制大学分校区</w:t>
            </w:r>
            <w:r w:rsidR="006750F8" w:rsidRPr="00621BB6">
              <w:rPr>
                <w:rFonts w:ascii="微软雅黑" w:eastAsia="微软雅黑" w:hAnsi="微软雅黑" w:cs="宋体" w:hint="eastAsia"/>
                <w:b/>
                <w:kern w:val="0"/>
                <w:sz w:val="20"/>
                <w:szCs w:val="20"/>
              </w:rPr>
              <w:t>】</w:t>
            </w:r>
          </w:p>
        </w:tc>
      </w:tr>
      <w:tr w:rsidR="001100ED" w:rsidRPr="001100ED" w:rsidTr="00621BB6">
        <w:trPr>
          <w:trHeight w:val="154"/>
        </w:trPr>
        <w:tc>
          <w:tcPr>
            <w:tcW w:w="515" w:type="pct"/>
            <w:vMerge/>
            <w:shd w:val="clear" w:color="auto" w:fill="F2F2F2" w:themeFill="background1" w:themeFillShade="F2"/>
            <w:vAlign w:val="center"/>
            <w:hideMark/>
          </w:tcPr>
          <w:p w:rsidR="001100ED" w:rsidRPr="001100ED" w:rsidRDefault="001100ED" w:rsidP="001100ED">
            <w:pPr>
              <w:widowControl/>
              <w:spacing w:line="300" w:lineRule="exact"/>
              <w:jc w:val="left"/>
              <w:rPr>
                <w:rFonts w:ascii="Arial Unicode MS" w:eastAsia="Arial Unicode MS" w:hAnsi="Arial Unicode MS" w:cs="Arial Unicode MS"/>
                <w:b/>
                <w:bCs/>
                <w:kern w:val="0"/>
                <w:sz w:val="20"/>
                <w:szCs w:val="20"/>
              </w:rPr>
            </w:pPr>
          </w:p>
        </w:tc>
        <w:tc>
          <w:tcPr>
            <w:tcW w:w="531" w:type="pct"/>
            <w:vMerge/>
            <w:shd w:val="clear" w:color="auto" w:fill="F2F2F2" w:themeFill="background1" w:themeFillShade="F2"/>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1924" w:type="pct"/>
            <w:vMerge/>
            <w:shd w:val="clear" w:color="auto" w:fill="F2F2F2" w:themeFill="background1" w:themeFillShade="F2"/>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2030" w:type="pct"/>
            <w:shd w:val="clear" w:color="auto" w:fill="F2F2F2" w:themeFill="background1" w:themeFillShade="F2"/>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晚上：</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分组讨论</w:t>
            </w:r>
            <w:r w:rsidR="00621BB6" w:rsidRPr="00621BB6">
              <w:rPr>
                <w:rFonts w:ascii="微软雅黑" w:eastAsia="微软雅黑" w:hAnsi="微软雅黑" w:cs="宋体" w:hint="eastAsia"/>
                <w:b/>
                <w:kern w:val="0"/>
                <w:sz w:val="20"/>
                <w:szCs w:val="20"/>
              </w:rPr>
              <w:t>】</w:t>
            </w:r>
          </w:p>
        </w:tc>
      </w:tr>
      <w:tr w:rsidR="006750F8" w:rsidRPr="001100ED" w:rsidTr="006750F8">
        <w:trPr>
          <w:trHeight w:val="300"/>
        </w:trPr>
        <w:tc>
          <w:tcPr>
            <w:tcW w:w="515" w:type="pct"/>
            <w:vMerge w:val="restart"/>
            <w:shd w:val="clear" w:color="auto" w:fill="FFFFFF" w:themeFill="background1"/>
            <w:vAlign w:val="center"/>
            <w:hideMark/>
          </w:tcPr>
          <w:p w:rsidR="006750F8" w:rsidRPr="00BD4540" w:rsidRDefault="006750F8"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Day9</w:t>
            </w:r>
          </w:p>
          <w:p w:rsidR="006750F8" w:rsidRPr="001100ED" w:rsidRDefault="006750F8"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1月29日</w:t>
            </w:r>
          </w:p>
        </w:tc>
        <w:tc>
          <w:tcPr>
            <w:tcW w:w="531" w:type="pct"/>
            <w:vMerge w:val="restart"/>
            <w:shd w:val="clear" w:color="auto" w:fill="FFFFFF" w:themeFill="background1"/>
            <w:vAlign w:val="center"/>
            <w:hideMark/>
          </w:tcPr>
          <w:p w:rsidR="006750F8" w:rsidRPr="001100ED" w:rsidRDefault="006750F8"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EHI</w:t>
            </w:r>
          </w:p>
        </w:tc>
        <w:tc>
          <w:tcPr>
            <w:tcW w:w="1924" w:type="pct"/>
            <w:vMerge w:val="restart"/>
            <w:shd w:val="clear" w:color="auto" w:fill="FFFFFF" w:themeFill="background1"/>
            <w:vAlign w:val="center"/>
            <w:hideMark/>
          </w:tcPr>
          <w:p w:rsidR="006750F8" w:rsidRPr="001100ED" w:rsidRDefault="006750F8"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EHI讲座三</w:t>
            </w:r>
            <w:r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：德国工业4.0介绍</w:t>
            </w:r>
          </w:p>
        </w:tc>
        <w:tc>
          <w:tcPr>
            <w:tcW w:w="2030" w:type="pct"/>
            <w:tcBorders>
              <w:bottom w:val="single" w:sz="8" w:space="0" w:color="FFFFFF" w:themeColor="background1"/>
            </w:tcBorders>
            <w:shd w:val="clear" w:color="auto" w:fill="FFFFFF" w:themeFill="background1"/>
            <w:vAlign w:val="center"/>
            <w:hideMark/>
          </w:tcPr>
          <w:p w:rsidR="006750F8" w:rsidRPr="001100ED" w:rsidRDefault="006750F8" w:rsidP="006750F8">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【实地参访】</w:t>
            </w:r>
            <w:r w:rsidRPr="001100ED">
              <w:rPr>
                <w:rFonts w:ascii="微软雅黑" w:eastAsia="微软雅黑" w:hAnsi="微软雅黑" w:cs="宋体" w:hint="eastAsia"/>
                <w:kern w:val="0"/>
                <w:sz w:val="20"/>
                <w:szCs w:val="20"/>
              </w:rPr>
              <w:t>考察工业4.0</w:t>
            </w:r>
            <w:r>
              <w:rPr>
                <w:rFonts w:ascii="微软雅黑" w:eastAsia="微软雅黑" w:hAnsi="微软雅黑" w:cs="宋体" w:hint="eastAsia"/>
                <w:kern w:val="0"/>
                <w:sz w:val="20"/>
                <w:szCs w:val="20"/>
              </w:rPr>
              <w:t>示范工厂</w:t>
            </w:r>
            <w:r w:rsidRPr="001100ED">
              <w:rPr>
                <w:rFonts w:ascii="微软雅黑" w:eastAsia="微软雅黑" w:hAnsi="微软雅黑" w:cs="宋体"/>
                <w:kern w:val="0"/>
                <w:sz w:val="20"/>
                <w:szCs w:val="20"/>
              </w:rPr>
              <w:t xml:space="preserve"> </w:t>
            </w:r>
          </w:p>
        </w:tc>
      </w:tr>
      <w:tr w:rsidR="006750F8" w:rsidRPr="001100ED" w:rsidTr="00621BB6">
        <w:trPr>
          <w:trHeight w:val="220"/>
        </w:trPr>
        <w:tc>
          <w:tcPr>
            <w:tcW w:w="515" w:type="pct"/>
            <w:vMerge/>
            <w:shd w:val="clear" w:color="auto" w:fill="FFFFFF" w:themeFill="background1"/>
            <w:vAlign w:val="center"/>
            <w:hideMark/>
          </w:tcPr>
          <w:p w:rsidR="006750F8" w:rsidRPr="001100ED" w:rsidRDefault="006750F8" w:rsidP="001100ED">
            <w:pPr>
              <w:widowControl/>
              <w:spacing w:line="300" w:lineRule="exact"/>
              <w:jc w:val="left"/>
              <w:rPr>
                <w:rFonts w:ascii="Arial Unicode MS" w:eastAsia="Arial Unicode MS" w:hAnsi="Arial Unicode MS" w:cs="Arial Unicode MS"/>
                <w:b/>
                <w:bCs/>
                <w:kern w:val="0"/>
                <w:sz w:val="20"/>
                <w:szCs w:val="20"/>
              </w:rPr>
            </w:pPr>
          </w:p>
        </w:tc>
        <w:tc>
          <w:tcPr>
            <w:tcW w:w="531" w:type="pct"/>
            <w:vMerge/>
            <w:shd w:val="clear" w:color="auto" w:fill="FFFFFF" w:themeFill="background1"/>
            <w:vAlign w:val="center"/>
            <w:hideMark/>
          </w:tcPr>
          <w:p w:rsidR="006750F8" w:rsidRPr="001100ED" w:rsidRDefault="006750F8" w:rsidP="001100ED">
            <w:pPr>
              <w:widowControl/>
              <w:spacing w:line="300" w:lineRule="exact"/>
              <w:jc w:val="center"/>
              <w:rPr>
                <w:rFonts w:ascii="微软雅黑" w:eastAsia="微软雅黑" w:hAnsi="微软雅黑" w:cs="宋体"/>
                <w:kern w:val="0"/>
                <w:sz w:val="20"/>
                <w:szCs w:val="20"/>
              </w:rPr>
            </w:pPr>
          </w:p>
        </w:tc>
        <w:tc>
          <w:tcPr>
            <w:tcW w:w="1924" w:type="pct"/>
            <w:vMerge/>
            <w:shd w:val="clear" w:color="auto" w:fill="FFFFFF" w:themeFill="background1"/>
            <w:vAlign w:val="center"/>
            <w:hideMark/>
          </w:tcPr>
          <w:p w:rsidR="006750F8" w:rsidRDefault="006750F8" w:rsidP="001100ED">
            <w:pPr>
              <w:widowControl/>
              <w:spacing w:line="300" w:lineRule="exact"/>
              <w:jc w:val="left"/>
              <w:rPr>
                <w:rFonts w:ascii="微软雅黑" w:eastAsia="微软雅黑" w:hAnsi="微软雅黑" w:cs="宋体"/>
                <w:kern w:val="0"/>
                <w:sz w:val="20"/>
                <w:szCs w:val="20"/>
              </w:rPr>
            </w:pPr>
          </w:p>
        </w:tc>
        <w:tc>
          <w:tcPr>
            <w:tcW w:w="2030" w:type="pct"/>
            <w:tcBorders>
              <w:top w:val="single" w:sz="8" w:space="0" w:color="FFFFFF" w:themeColor="background1"/>
            </w:tcBorders>
            <w:shd w:val="clear" w:color="auto" w:fill="FFFFFF" w:themeFill="background1"/>
            <w:vAlign w:val="center"/>
            <w:hideMark/>
          </w:tcPr>
          <w:p w:rsidR="006750F8" w:rsidRDefault="006750F8" w:rsidP="006750F8">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★了解德国工业4.0进程。</w:t>
            </w:r>
          </w:p>
        </w:tc>
      </w:tr>
      <w:tr w:rsidR="001100ED" w:rsidRPr="001100ED" w:rsidTr="00621BB6">
        <w:trPr>
          <w:trHeight w:val="891"/>
        </w:trPr>
        <w:tc>
          <w:tcPr>
            <w:tcW w:w="515" w:type="pct"/>
            <w:shd w:val="clear" w:color="auto" w:fill="F2F2F2" w:themeFill="background1" w:themeFillShade="F2"/>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Day10</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1月30日</w:t>
            </w:r>
          </w:p>
        </w:tc>
        <w:tc>
          <w:tcPr>
            <w:tcW w:w="531" w:type="pct"/>
            <w:shd w:val="clear" w:color="auto" w:fill="F2F2F2" w:themeFill="background1" w:themeFillShade="F2"/>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斯图加特</w:t>
            </w:r>
          </w:p>
        </w:tc>
        <w:tc>
          <w:tcPr>
            <w:tcW w:w="3954" w:type="pct"/>
            <w:gridSpan w:val="2"/>
            <w:shd w:val="clear" w:color="auto" w:fill="F2F2F2" w:themeFill="background1" w:themeFillShade="F2"/>
            <w:vAlign w:val="center"/>
            <w:hideMark/>
          </w:tcPr>
          <w:p w:rsidR="001100ED" w:rsidRPr="00BD4540"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黑森林主题活动，参观黑森林</w:t>
            </w:r>
            <w:r w:rsidR="008573D5"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中世纪小镇</w:t>
            </w:r>
            <w:r w:rsidR="008573D5"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，德国</w:t>
            </w:r>
            <w:r w:rsidR="008573D5"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皇家霍亨索伦城堡</w:t>
            </w:r>
            <w:r w:rsidR="008573D5" w:rsidRPr="00621BB6">
              <w:rPr>
                <w:rFonts w:ascii="微软雅黑" w:eastAsia="微软雅黑" w:hAnsi="微软雅黑" w:cs="宋体" w:hint="eastAsia"/>
                <w:b/>
                <w:kern w:val="0"/>
                <w:sz w:val="20"/>
                <w:szCs w:val="20"/>
              </w:rPr>
              <w:t>】</w:t>
            </w:r>
          </w:p>
          <w:p w:rsidR="001100ED" w:rsidRPr="001100ED" w:rsidRDefault="001100ED" w:rsidP="00B505DA">
            <w:pPr>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 xml:space="preserve"> ★参观世界十大城堡之一的霍亨索伦城堡，</w:t>
            </w:r>
            <w:r w:rsidR="00B505DA" w:rsidRPr="00B505DA">
              <w:rPr>
                <w:rFonts w:ascii="微软雅黑" w:eastAsia="微软雅黑" w:hAnsi="微软雅黑" w:cs="宋体" w:hint="eastAsia"/>
                <w:kern w:val="0"/>
                <w:sz w:val="20"/>
                <w:szCs w:val="20"/>
              </w:rPr>
              <w:t>这里是德国曾经的统治家族--霍亨索伦家族的发祥地，至今该家族依然拥有此城堡，但不再长期居住在这里，而是选择对外开放。</w:t>
            </w:r>
          </w:p>
        </w:tc>
      </w:tr>
      <w:tr w:rsidR="001100ED" w:rsidRPr="001100ED" w:rsidTr="00621BB6">
        <w:trPr>
          <w:trHeight w:val="1244"/>
        </w:trPr>
        <w:tc>
          <w:tcPr>
            <w:tcW w:w="515" w:type="pct"/>
            <w:shd w:val="clear" w:color="auto" w:fill="FFFFFF" w:themeFill="background1"/>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Day11</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1月31日</w:t>
            </w:r>
          </w:p>
        </w:tc>
        <w:tc>
          <w:tcPr>
            <w:tcW w:w="531" w:type="pct"/>
            <w:shd w:val="clear" w:color="auto" w:fill="FFFFFF" w:themeFill="background1"/>
            <w:vAlign w:val="center"/>
            <w:hideMark/>
          </w:tcPr>
          <w:p w:rsidR="001100ED" w:rsidRPr="001100ED" w:rsidRDefault="00621BB6" w:rsidP="001100ED">
            <w:pPr>
              <w:widowControl/>
              <w:spacing w:line="300" w:lineRule="exact"/>
              <w:jc w:val="center"/>
              <w:rPr>
                <w:rFonts w:ascii="微软雅黑" w:eastAsia="微软雅黑" w:hAnsi="微软雅黑" w:cs="宋体"/>
                <w:kern w:val="0"/>
                <w:sz w:val="20"/>
                <w:szCs w:val="20"/>
              </w:rPr>
            </w:pPr>
            <w:r>
              <w:rPr>
                <w:rFonts w:ascii="微软雅黑" w:eastAsia="微软雅黑" w:hAnsi="微软雅黑" w:cs="宋体" w:hint="eastAsia"/>
                <w:kern w:val="0"/>
                <w:sz w:val="20"/>
                <w:szCs w:val="20"/>
              </w:rPr>
              <w:t>法国</w:t>
            </w:r>
          </w:p>
        </w:tc>
        <w:tc>
          <w:tcPr>
            <w:tcW w:w="3954" w:type="pct"/>
            <w:gridSpan w:val="2"/>
            <w:shd w:val="clear" w:color="auto" w:fill="FFFFFF" w:themeFill="background1"/>
            <w:vAlign w:val="center"/>
            <w:hideMark/>
          </w:tcPr>
          <w:p w:rsidR="001100ED" w:rsidRPr="00BD4540"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斯特拉斯堡主题活动，全天乘车游览法国著名城市</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斯特拉斯堡</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w:t>
            </w:r>
          </w:p>
          <w:p w:rsidR="001100ED" w:rsidRPr="001100ED" w:rsidRDefault="001100ED" w:rsidP="001100ED">
            <w:pPr>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斯特拉斯堡是欧洲理事会和欧洲议会所在地，其老城有许多著名建筑，号称“小巴黎”，被联合国教科文组织列为世界文化遗产。在斯特拉斯堡，彼此相邻却又泾渭分明的德意志和法兰西两个民族的文化难得地融合在一起，无形中成为欧盟多元文化融合的缩影</w:t>
            </w:r>
            <w:r w:rsidR="00BD4540" w:rsidRPr="00BD4540">
              <w:rPr>
                <w:rFonts w:ascii="微软雅黑" w:eastAsia="微软雅黑" w:hAnsi="微软雅黑" w:cs="宋体" w:hint="eastAsia"/>
                <w:kern w:val="0"/>
                <w:sz w:val="20"/>
                <w:szCs w:val="20"/>
              </w:rPr>
              <w:t>。</w:t>
            </w:r>
          </w:p>
        </w:tc>
      </w:tr>
      <w:tr w:rsidR="001100ED" w:rsidRPr="001100ED" w:rsidTr="00621BB6">
        <w:trPr>
          <w:trHeight w:val="957"/>
        </w:trPr>
        <w:tc>
          <w:tcPr>
            <w:tcW w:w="515" w:type="pct"/>
            <w:vMerge w:val="restart"/>
            <w:shd w:val="clear" w:color="auto" w:fill="F2F2F2" w:themeFill="background1" w:themeFillShade="F2"/>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Day12</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2月1日</w:t>
            </w:r>
          </w:p>
        </w:tc>
        <w:tc>
          <w:tcPr>
            <w:tcW w:w="531" w:type="pct"/>
            <w:vMerge w:val="restart"/>
            <w:shd w:val="clear" w:color="auto" w:fill="F2F2F2" w:themeFill="background1" w:themeFillShade="F2"/>
            <w:vAlign w:val="center"/>
            <w:hideMark/>
          </w:tcPr>
          <w:p w:rsidR="001100ED" w:rsidRPr="00BD4540"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图宾根</w:t>
            </w:r>
          </w:p>
          <w:p w:rsidR="001100ED" w:rsidRPr="001100ED" w:rsidRDefault="001100ED" w:rsidP="001100ED">
            <w:pPr>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斯图加特</w:t>
            </w:r>
          </w:p>
        </w:tc>
        <w:tc>
          <w:tcPr>
            <w:tcW w:w="1924" w:type="pct"/>
            <w:vMerge w:val="restart"/>
            <w:shd w:val="clear" w:color="auto" w:fill="F2F2F2" w:themeFill="background1" w:themeFillShade="F2"/>
            <w:vAlign w:val="center"/>
            <w:hideMark/>
          </w:tcPr>
          <w:p w:rsidR="001100ED" w:rsidRPr="00BD4540" w:rsidRDefault="001100ED"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参访</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图宾根大学</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及大学城</w:t>
            </w:r>
          </w:p>
          <w:p w:rsidR="001100ED" w:rsidRPr="001100ED" w:rsidRDefault="001100ED" w:rsidP="001100ED">
            <w:pPr>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★德国最古老的大学之一，也是德国11所“精英大学”之一。排名德国第七左右，在全球高校千年排名中排在53位。在医学，自然科学和人文科学领域都享有盛名，其日耳曼文学专业具有很强的实力。</w:t>
            </w:r>
          </w:p>
        </w:tc>
        <w:tc>
          <w:tcPr>
            <w:tcW w:w="2030" w:type="pct"/>
            <w:shd w:val="clear" w:color="auto" w:fill="F2F2F2" w:themeFill="background1" w:themeFillShade="F2"/>
            <w:vAlign w:val="center"/>
            <w:hideMark/>
          </w:tcPr>
          <w:p w:rsidR="001100ED" w:rsidRPr="001100ED" w:rsidRDefault="00621BB6" w:rsidP="001100ED">
            <w:pPr>
              <w:widowControl/>
              <w:spacing w:line="300" w:lineRule="exact"/>
              <w:jc w:val="left"/>
              <w:rPr>
                <w:rFonts w:ascii="微软雅黑" w:eastAsia="微软雅黑" w:hAnsi="微软雅黑" w:cs="宋体"/>
                <w:kern w:val="0"/>
                <w:sz w:val="20"/>
                <w:szCs w:val="20"/>
              </w:rPr>
            </w:pP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b/>
                <w:kern w:val="0"/>
                <w:sz w:val="20"/>
                <w:szCs w:val="20"/>
              </w:rPr>
              <w:t>麦琴根小镇</w:t>
            </w: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kern w:val="0"/>
                <w:sz w:val="20"/>
                <w:szCs w:val="20"/>
              </w:rPr>
              <w:t>参观</w:t>
            </w:r>
          </w:p>
        </w:tc>
      </w:tr>
      <w:tr w:rsidR="001100ED" w:rsidRPr="001100ED" w:rsidTr="00621BB6">
        <w:trPr>
          <w:trHeight w:val="845"/>
        </w:trPr>
        <w:tc>
          <w:tcPr>
            <w:tcW w:w="515" w:type="pct"/>
            <w:vMerge/>
            <w:shd w:val="clear" w:color="auto" w:fill="F2F2F2" w:themeFill="background1" w:themeFillShade="F2"/>
            <w:vAlign w:val="center"/>
            <w:hideMark/>
          </w:tcPr>
          <w:p w:rsidR="001100ED" w:rsidRPr="001100ED" w:rsidRDefault="001100ED" w:rsidP="001100ED">
            <w:pPr>
              <w:widowControl/>
              <w:spacing w:line="300" w:lineRule="exact"/>
              <w:jc w:val="left"/>
              <w:rPr>
                <w:rFonts w:ascii="Arial Unicode MS" w:eastAsia="Arial Unicode MS" w:hAnsi="Arial Unicode MS" w:cs="Arial Unicode MS"/>
                <w:b/>
                <w:bCs/>
                <w:kern w:val="0"/>
                <w:sz w:val="20"/>
                <w:szCs w:val="20"/>
              </w:rPr>
            </w:pPr>
          </w:p>
        </w:tc>
        <w:tc>
          <w:tcPr>
            <w:tcW w:w="531" w:type="pct"/>
            <w:vMerge/>
            <w:shd w:val="clear" w:color="auto" w:fill="F2F2F2" w:themeFill="background1" w:themeFillShade="F2"/>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p>
        </w:tc>
        <w:tc>
          <w:tcPr>
            <w:tcW w:w="1924" w:type="pct"/>
            <w:vMerge/>
            <w:shd w:val="clear" w:color="auto" w:fill="F2F2F2" w:themeFill="background1" w:themeFillShade="F2"/>
            <w:vAlign w:val="center"/>
            <w:hideMark/>
          </w:tcPr>
          <w:p w:rsidR="001100ED" w:rsidRPr="001100ED" w:rsidRDefault="001100ED" w:rsidP="001100ED">
            <w:pPr>
              <w:widowControl/>
              <w:spacing w:line="300" w:lineRule="exact"/>
              <w:jc w:val="left"/>
              <w:rPr>
                <w:rFonts w:ascii="微软雅黑" w:eastAsia="微软雅黑" w:hAnsi="微软雅黑" w:cs="宋体"/>
                <w:kern w:val="0"/>
                <w:sz w:val="20"/>
                <w:szCs w:val="20"/>
              </w:rPr>
            </w:pPr>
          </w:p>
        </w:tc>
        <w:tc>
          <w:tcPr>
            <w:tcW w:w="2030" w:type="pct"/>
            <w:shd w:val="clear" w:color="auto" w:fill="F2F2F2" w:themeFill="background1" w:themeFillShade="F2"/>
            <w:vAlign w:val="center"/>
            <w:hideMark/>
          </w:tcPr>
          <w:p w:rsidR="001100ED" w:rsidRPr="001100ED" w:rsidRDefault="00621BB6" w:rsidP="001100ED">
            <w:pPr>
              <w:widowControl/>
              <w:spacing w:line="300" w:lineRule="exact"/>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晚上：EHI</w:t>
            </w:r>
            <w:r w:rsidRPr="00621BB6">
              <w:rPr>
                <w:rFonts w:ascii="微软雅黑" w:eastAsia="微软雅黑" w:hAnsi="微软雅黑" w:cs="宋体" w:hint="eastAsia"/>
                <w:b/>
                <w:kern w:val="0"/>
                <w:sz w:val="20"/>
                <w:szCs w:val="20"/>
              </w:rPr>
              <w:t>【</w:t>
            </w:r>
            <w:r w:rsidR="001100ED" w:rsidRPr="001100ED">
              <w:rPr>
                <w:rFonts w:ascii="微软雅黑" w:eastAsia="微软雅黑" w:hAnsi="微软雅黑" w:cs="宋体" w:hint="eastAsia"/>
                <w:b/>
                <w:kern w:val="0"/>
                <w:sz w:val="20"/>
                <w:szCs w:val="20"/>
              </w:rPr>
              <w:t>结业仪式</w:t>
            </w:r>
            <w:r w:rsidRPr="00621BB6">
              <w:rPr>
                <w:rFonts w:ascii="微软雅黑" w:eastAsia="微软雅黑" w:hAnsi="微软雅黑" w:cs="宋体" w:hint="eastAsia"/>
                <w:b/>
                <w:kern w:val="0"/>
                <w:sz w:val="20"/>
                <w:szCs w:val="20"/>
              </w:rPr>
              <w:t>】</w:t>
            </w:r>
          </w:p>
        </w:tc>
      </w:tr>
      <w:tr w:rsidR="001100ED" w:rsidRPr="001100ED" w:rsidTr="001100ED">
        <w:trPr>
          <w:trHeight w:val="620"/>
        </w:trPr>
        <w:tc>
          <w:tcPr>
            <w:tcW w:w="515" w:type="pct"/>
            <w:shd w:val="clear" w:color="auto" w:fill="FFFFFF" w:themeFill="background1"/>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Day13</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2月2日</w:t>
            </w:r>
          </w:p>
        </w:tc>
        <w:tc>
          <w:tcPr>
            <w:tcW w:w="531" w:type="pct"/>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海德堡</w:t>
            </w:r>
          </w:p>
        </w:tc>
        <w:tc>
          <w:tcPr>
            <w:tcW w:w="3954" w:type="pct"/>
            <w:gridSpan w:val="2"/>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海德堡主题活动，全天游览</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海德堡老城区</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步行街</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，远眺</w:t>
            </w:r>
            <w:r w:rsidR="00621BB6"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海德堡古堡</w:t>
            </w:r>
            <w:r w:rsidR="00621BB6" w:rsidRPr="00621BB6">
              <w:rPr>
                <w:rFonts w:ascii="微软雅黑" w:eastAsia="微软雅黑" w:hAnsi="微软雅黑" w:cs="宋体" w:hint="eastAsia"/>
                <w:b/>
                <w:kern w:val="0"/>
                <w:sz w:val="20"/>
                <w:szCs w:val="20"/>
              </w:rPr>
              <w:t>】</w:t>
            </w:r>
          </w:p>
        </w:tc>
      </w:tr>
      <w:tr w:rsidR="00621BB6" w:rsidRPr="001100ED" w:rsidTr="00252395">
        <w:trPr>
          <w:trHeight w:val="920"/>
        </w:trPr>
        <w:tc>
          <w:tcPr>
            <w:tcW w:w="515" w:type="pct"/>
            <w:shd w:val="clear" w:color="auto" w:fill="F2F2F2" w:themeFill="background1" w:themeFillShade="F2"/>
            <w:vAlign w:val="center"/>
            <w:hideMark/>
          </w:tcPr>
          <w:p w:rsidR="00621BB6" w:rsidRPr="00BD4540" w:rsidRDefault="00621BB6"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Day14</w:t>
            </w:r>
          </w:p>
          <w:p w:rsidR="00621BB6" w:rsidRPr="001100ED" w:rsidRDefault="00621BB6"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2月3日</w:t>
            </w:r>
          </w:p>
        </w:tc>
        <w:tc>
          <w:tcPr>
            <w:tcW w:w="531" w:type="pct"/>
            <w:shd w:val="clear" w:color="auto" w:fill="F2F2F2" w:themeFill="background1" w:themeFillShade="F2"/>
            <w:vAlign w:val="center"/>
            <w:hideMark/>
          </w:tcPr>
          <w:p w:rsidR="00621BB6" w:rsidRPr="001100ED" w:rsidRDefault="00621BB6"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法兰克福</w:t>
            </w:r>
          </w:p>
          <w:p w:rsidR="00621BB6" w:rsidRPr="001100ED" w:rsidRDefault="00621BB6" w:rsidP="001100ED">
            <w:pPr>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出发地</w:t>
            </w:r>
          </w:p>
        </w:tc>
        <w:tc>
          <w:tcPr>
            <w:tcW w:w="3954" w:type="pct"/>
            <w:gridSpan w:val="2"/>
            <w:shd w:val="clear" w:color="auto" w:fill="F2F2F2" w:themeFill="background1" w:themeFillShade="F2"/>
            <w:vAlign w:val="center"/>
            <w:hideMark/>
          </w:tcPr>
          <w:p w:rsidR="00621BB6" w:rsidRPr="001100ED" w:rsidRDefault="00621BB6" w:rsidP="001100ED">
            <w:pPr>
              <w:widowControl/>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拜访</w:t>
            </w:r>
            <w:r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b/>
                <w:kern w:val="0"/>
                <w:sz w:val="20"/>
                <w:szCs w:val="20"/>
              </w:rPr>
              <w:t>法兰克福大学</w:t>
            </w:r>
            <w:r w:rsidRPr="00621BB6">
              <w:rPr>
                <w:rFonts w:ascii="微软雅黑" w:eastAsia="微软雅黑" w:hAnsi="微软雅黑" w:cs="宋体" w:hint="eastAsia"/>
                <w:b/>
                <w:kern w:val="0"/>
                <w:sz w:val="20"/>
                <w:szCs w:val="20"/>
              </w:rPr>
              <w:t>】</w:t>
            </w:r>
            <w:r w:rsidRPr="001100ED">
              <w:rPr>
                <w:rFonts w:ascii="微软雅黑" w:eastAsia="微软雅黑" w:hAnsi="微软雅黑" w:cs="宋体" w:hint="eastAsia"/>
                <w:kern w:val="0"/>
                <w:sz w:val="20"/>
                <w:szCs w:val="20"/>
              </w:rPr>
              <w:t>；之后前往法兰克福机场机场，返回北京</w:t>
            </w:r>
          </w:p>
          <w:p w:rsidR="00621BB6" w:rsidRPr="001100ED" w:rsidRDefault="00621BB6" w:rsidP="001100ED">
            <w:pPr>
              <w:spacing w:line="300" w:lineRule="exact"/>
              <w:jc w:val="left"/>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★德国最著名的前十所大学之一，位于德国的金融之都法兰克福。完整的科系设置是这所大学吸引学生的地方。</w:t>
            </w:r>
          </w:p>
        </w:tc>
      </w:tr>
      <w:tr w:rsidR="001100ED" w:rsidRPr="001100ED" w:rsidTr="00D90C49">
        <w:trPr>
          <w:trHeight w:val="620"/>
        </w:trPr>
        <w:tc>
          <w:tcPr>
            <w:tcW w:w="515" w:type="pct"/>
            <w:tcBorders>
              <w:bottom w:val="single" w:sz="8" w:space="0" w:color="auto"/>
            </w:tcBorders>
            <w:shd w:val="clear" w:color="auto" w:fill="FFFFFF" w:themeFill="background1"/>
            <w:vAlign w:val="center"/>
            <w:hideMark/>
          </w:tcPr>
          <w:p w:rsidR="001100ED" w:rsidRPr="00BD4540" w:rsidRDefault="001100ED" w:rsidP="001100ED">
            <w:pPr>
              <w:widowControl/>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Day15</w:t>
            </w:r>
          </w:p>
          <w:p w:rsidR="001100ED" w:rsidRPr="001100ED" w:rsidRDefault="001100ED" w:rsidP="001100ED">
            <w:pPr>
              <w:spacing w:line="300" w:lineRule="exact"/>
              <w:jc w:val="left"/>
              <w:rPr>
                <w:rFonts w:ascii="Arial Unicode MS" w:eastAsia="Arial Unicode MS" w:hAnsi="Arial Unicode MS" w:cs="Arial Unicode MS"/>
                <w:b/>
                <w:bCs/>
                <w:kern w:val="0"/>
                <w:sz w:val="20"/>
                <w:szCs w:val="20"/>
              </w:rPr>
            </w:pPr>
            <w:r w:rsidRPr="001100ED">
              <w:rPr>
                <w:rFonts w:ascii="Arial Unicode MS" w:eastAsia="Arial Unicode MS" w:hAnsi="Arial Unicode MS" w:cs="Arial Unicode MS" w:hint="eastAsia"/>
                <w:b/>
                <w:bCs/>
                <w:kern w:val="0"/>
                <w:sz w:val="20"/>
                <w:szCs w:val="20"/>
              </w:rPr>
              <w:t>2月4日</w:t>
            </w:r>
          </w:p>
        </w:tc>
        <w:tc>
          <w:tcPr>
            <w:tcW w:w="531" w:type="pct"/>
            <w:tcBorders>
              <w:bottom w:val="single" w:sz="8" w:space="0" w:color="auto"/>
            </w:tcBorders>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出发地</w:t>
            </w:r>
          </w:p>
        </w:tc>
        <w:tc>
          <w:tcPr>
            <w:tcW w:w="3954" w:type="pct"/>
            <w:gridSpan w:val="2"/>
            <w:tcBorders>
              <w:bottom w:val="single" w:sz="8" w:space="0" w:color="auto"/>
            </w:tcBorders>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kern w:val="0"/>
                <w:sz w:val="20"/>
                <w:szCs w:val="20"/>
              </w:rPr>
            </w:pPr>
            <w:r w:rsidRPr="001100ED">
              <w:rPr>
                <w:rFonts w:ascii="微软雅黑" w:eastAsia="微软雅黑" w:hAnsi="微软雅黑" w:cs="宋体" w:hint="eastAsia"/>
                <w:kern w:val="0"/>
                <w:sz w:val="20"/>
                <w:szCs w:val="20"/>
              </w:rPr>
              <w:t>抵达出发地，圆满完成德国短期交流活动</w:t>
            </w:r>
          </w:p>
        </w:tc>
      </w:tr>
      <w:tr w:rsidR="001100ED" w:rsidRPr="001100ED" w:rsidTr="00D90C49">
        <w:trPr>
          <w:trHeight w:val="330"/>
        </w:trPr>
        <w:tc>
          <w:tcPr>
            <w:tcW w:w="5000" w:type="pct"/>
            <w:gridSpan w:val="4"/>
            <w:tcBorders>
              <w:left w:val="nil"/>
              <w:bottom w:val="nil"/>
              <w:right w:val="nil"/>
            </w:tcBorders>
            <w:shd w:val="clear" w:color="auto" w:fill="FFFFFF" w:themeFill="background1"/>
            <w:vAlign w:val="center"/>
            <w:hideMark/>
          </w:tcPr>
          <w:p w:rsidR="001100ED" w:rsidRPr="001100ED" w:rsidRDefault="001100ED" w:rsidP="001100ED">
            <w:pPr>
              <w:widowControl/>
              <w:spacing w:line="300" w:lineRule="exact"/>
              <w:jc w:val="center"/>
              <w:rPr>
                <w:rFonts w:ascii="微软雅黑" w:eastAsia="微软雅黑" w:hAnsi="微软雅黑" w:cs="宋体"/>
                <w:color w:val="860000"/>
                <w:kern w:val="0"/>
                <w:sz w:val="20"/>
                <w:szCs w:val="20"/>
                <w:u w:val="single"/>
              </w:rPr>
            </w:pPr>
            <w:r w:rsidRPr="001100ED">
              <w:rPr>
                <w:rFonts w:ascii="微软雅黑" w:eastAsia="微软雅黑" w:hAnsi="微软雅黑" w:cs="宋体" w:hint="eastAsia"/>
                <w:color w:val="860000"/>
                <w:kern w:val="0"/>
                <w:sz w:val="20"/>
                <w:szCs w:val="20"/>
                <w:u w:val="single"/>
              </w:rPr>
              <w:t>注：以上行程由以往行程综合定制，不排除根据当地的客观情况变动的可能性。</w:t>
            </w:r>
          </w:p>
        </w:tc>
      </w:tr>
    </w:tbl>
    <w:p w:rsidR="003222CB" w:rsidRPr="005859B4" w:rsidRDefault="003222CB" w:rsidP="003222CB">
      <w:pPr>
        <w:jc w:val="center"/>
        <w:rPr>
          <w:rFonts w:ascii="微软雅黑" w:eastAsia="微软雅黑" w:hAnsi="微软雅黑" w:cs="Arial"/>
          <w:b/>
          <w:sz w:val="28"/>
          <w:szCs w:val="28"/>
          <w:shd w:val="clear" w:color="auto" w:fill="FFFFFF"/>
        </w:rPr>
      </w:pPr>
      <w:r w:rsidRPr="005859B4">
        <w:rPr>
          <w:rFonts w:ascii="微软雅黑" w:eastAsia="微软雅黑" w:hAnsi="微软雅黑" w:cs="Arial" w:hint="eastAsia"/>
          <w:b/>
          <w:sz w:val="28"/>
          <w:szCs w:val="28"/>
          <w:shd w:val="clear" w:color="auto" w:fill="FFFFFF"/>
        </w:rPr>
        <w:lastRenderedPageBreak/>
        <w:t>报名表</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354"/>
        <w:gridCol w:w="1883"/>
        <w:gridCol w:w="470"/>
        <w:gridCol w:w="463"/>
        <w:gridCol w:w="311"/>
        <w:gridCol w:w="2194"/>
        <w:gridCol w:w="219"/>
        <w:gridCol w:w="570"/>
        <w:gridCol w:w="558"/>
        <w:gridCol w:w="2660"/>
      </w:tblGrid>
      <w:tr w:rsidR="000F6D1A" w:rsidRPr="000804B2" w:rsidTr="00435C24">
        <w:trPr>
          <w:trHeight w:val="469"/>
          <w:jc w:val="center"/>
        </w:trPr>
        <w:tc>
          <w:tcPr>
            <w:tcW w:w="0" w:type="auto"/>
            <w:gridSpan w:val="10"/>
            <w:tcBorders>
              <w:top w:val="single" w:sz="12" w:space="0" w:color="auto"/>
              <w:left w:val="single" w:sz="12" w:space="0" w:color="auto"/>
              <w:bottom w:val="single" w:sz="8" w:space="0" w:color="auto"/>
              <w:right w:val="single" w:sz="12" w:space="0" w:color="auto"/>
            </w:tcBorders>
            <w:vAlign w:val="center"/>
          </w:tcPr>
          <w:p w:rsidR="000F6D1A" w:rsidRPr="00B823C6" w:rsidRDefault="000F6D1A" w:rsidP="00435C24">
            <w:pPr>
              <w:spacing w:line="240" w:lineRule="exact"/>
              <w:jc w:val="center"/>
              <w:rPr>
                <w:rFonts w:ascii="微软雅黑" w:eastAsia="微软雅黑" w:hAnsi="微软雅黑"/>
                <w:color w:val="999999"/>
                <w:sz w:val="18"/>
                <w:szCs w:val="18"/>
              </w:rPr>
            </w:pPr>
            <w:r w:rsidRPr="00B823C6">
              <w:rPr>
                <w:rFonts w:ascii="微软雅黑" w:eastAsia="微软雅黑" w:hAnsi="微软雅黑" w:hint="eastAsia"/>
                <w:sz w:val="18"/>
                <w:szCs w:val="18"/>
              </w:rPr>
              <w:t>个 人 信 息</w:t>
            </w:r>
          </w:p>
        </w:tc>
      </w:tr>
      <w:tr w:rsidR="000F6D1A" w:rsidRPr="000804B2" w:rsidTr="00435C24">
        <w:trPr>
          <w:trHeight w:val="556"/>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姓</w:t>
            </w:r>
            <w:r w:rsidRPr="000804B2">
              <w:rPr>
                <w:rFonts w:ascii="微软雅黑" w:eastAsia="微软雅黑" w:hAnsi="微软雅黑"/>
                <w:szCs w:val="21"/>
              </w:rPr>
              <w:t xml:space="preserve">    </w:t>
            </w:r>
            <w:r w:rsidRPr="000804B2">
              <w:rPr>
                <w:rFonts w:ascii="微软雅黑" w:eastAsia="微软雅黑" w:hAnsi="微软雅黑" w:hint="eastAsia"/>
                <w:szCs w:val="21"/>
              </w:rPr>
              <w:t>名</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性   别</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color w:val="999999"/>
                <w:szCs w:val="21"/>
              </w:rPr>
            </w:pPr>
          </w:p>
        </w:tc>
        <w:tc>
          <w:tcPr>
            <w:tcW w:w="0" w:type="auto"/>
            <w:vMerge w:val="restart"/>
            <w:tcBorders>
              <w:top w:val="nil"/>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color w:val="999999"/>
                <w:szCs w:val="21"/>
              </w:rPr>
            </w:pPr>
            <w:r w:rsidRPr="000804B2">
              <w:rPr>
                <w:rFonts w:ascii="微软雅黑" w:eastAsia="微软雅黑" w:hAnsi="微软雅黑"/>
                <w:color w:val="999999"/>
                <w:szCs w:val="21"/>
              </w:rPr>
              <w:t>贴照片处</w:t>
            </w:r>
          </w:p>
        </w:tc>
      </w:tr>
      <w:tr w:rsidR="000F6D1A" w:rsidRPr="000804B2" w:rsidTr="00435C24">
        <w:trPr>
          <w:trHeight w:val="406"/>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汉语拼音</w:t>
            </w:r>
          </w:p>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（大写）</w:t>
            </w:r>
          </w:p>
        </w:tc>
        <w:tc>
          <w:tcPr>
            <w:tcW w:w="0" w:type="auto"/>
            <w:gridSpan w:val="8"/>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vMerge/>
            <w:tcBorders>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472"/>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color w:val="FF0000"/>
                <w:szCs w:val="21"/>
              </w:rPr>
            </w:pPr>
            <w:r w:rsidRPr="000804B2">
              <w:rPr>
                <w:rFonts w:ascii="微软雅黑" w:eastAsia="微软雅黑" w:hAnsi="微软雅黑" w:hint="eastAsia"/>
                <w:szCs w:val="21"/>
              </w:rPr>
              <w:t>出生日期</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color w:val="999999"/>
                <w:szCs w:val="21"/>
              </w:rPr>
            </w:pPr>
          </w:p>
        </w:tc>
        <w:tc>
          <w:tcPr>
            <w:tcW w:w="0" w:type="auto"/>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民</w:t>
            </w:r>
            <w:r w:rsidRPr="000804B2">
              <w:rPr>
                <w:rFonts w:ascii="微软雅黑" w:eastAsia="微软雅黑" w:hAnsi="微软雅黑"/>
                <w:szCs w:val="21"/>
              </w:rPr>
              <w:t xml:space="preserve">  </w:t>
            </w:r>
            <w:r w:rsidRPr="000804B2">
              <w:rPr>
                <w:rFonts w:ascii="微软雅黑" w:eastAsia="微软雅黑" w:hAnsi="微软雅黑" w:hint="eastAsia"/>
                <w:szCs w:val="21"/>
              </w:rPr>
              <w:t xml:space="preserve">  族</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vMerge/>
            <w:tcBorders>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50"/>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户口所在地</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color w:val="999999"/>
                <w:szCs w:val="21"/>
              </w:rPr>
            </w:pPr>
          </w:p>
        </w:tc>
        <w:tc>
          <w:tcPr>
            <w:tcW w:w="0" w:type="auto"/>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政治面貌</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vMerge/>
            <w:tcBorders>
              <w:top w:val="single" w:sz="8" w:space="0" w:color="auto"/>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58"/>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身份证号</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szCs w:val="21"/>
              </w:rPr>
              <w:t>宗教信仰</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vMerge/>
            <w:tcBorders>
              <w:top w:val="single" w:sz="8" w:space="0" w:color="auto"/>
              <w:left w:val="single" w:sz="8" w:space="0" w:color="auto"/>
              <w:bottom w:val="nil"/>
              <w:right w:val="single" w:sz="12" w:space="0" w:color="auto"/>
            </w:tcBorders>
            <w:vAlign w:val="center"/>
          </w:tcPr>
          <w:p w:rsidR="000F6D1A" w:rsidRPr="000804B2" w:rsidRDefault="000F6D1A" w:rsidP="00435C24">
            <w:pPr>
              <w:spacing w:line="240" w:lineRule="exact"/>
              <w:rPr>
                <w:rFonts w:ascii="微软雅黑" w:eastAsia="微软雅黑" w:hAnsi="微软雅黑"/>
                <w:szCs w:val="21"/>
              </w:rPr>
            </w:pPr>
          </w:p>
        </w:tc>
      </w:tr>
      <w:tr w:rsidR="000F6D1A" w:rsidRPr="000804B2" w:rsidTr="00435C24">
        <w:trPr>
          <w:trHeight w:val="680"/>
          <w:jc w:val="center"/>
        </w:trPr>
        <w:tc>
          <w:tcPr>
            <w:tcW w:w="0" w:type="auto"/>
            <w:tcBorders>
              <w:top w:val="single" w:sz="8" w:space="0" w:color="auto"/>
              <w:left w:val="single" w:sz="12" w:space="0" w:color="auto"/>
              <w:bottom w:val="single" w:sz="8" w:space="0" w:color="auto"/>
              <w:right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健康状况</w:t>
            </w:r>
          </w:p>
        </w:tc>
        <w:tc>
          <w:tcPr>
            <w:tcW w:w="0" w:type="auto"/>
            <w:gridSpan w:val="9"/>
            <w:tcBorders>
              <w:top w:val="single" w:sz="8" w:space="0" w:color="auto"/>
              <w:left w:val="single" w:sz="8" w:space="0" w:color="auto"/>
              <w:bottom w:val="single" w:sz="8" w:space="0" w:color="auto"/>
              <w:right w:val="single" w:sz="12" w:space="0" w:color="auto"/>
            </w:tcBorders>
            <w:shd w:val="clear" w:color="auto" w:fill="auto"/>
            <w:vAlign w:val="center"/>
          </w:tcPr>
          <w:p w:rsidR="000F6D1A" w:rsidRPr="000804B2" w:rsidRDefault="000F6D1A" w:rsidP="00435C24">
            <w:pPr>
              <w:spacing w:line="240" w:lineRule="exact"/>
              <w:ind w:firstLineChars="100" w:firstLine="210"/>
              <w:rPr>
                <w:rFonts w:ascii="微软雅黑" w:eastAsia="微软雅黑" w:hAnsi="微软雅黑"/>
                <w:szCs w:val="21"/>
              </w:rPr>
            </w:pPr>
            <w:r w:rsidRPr="000804B2">
              <w:rPr>
                <w:rFonts w:ascii="微软雅黑" w:eastAsia="微软雅黑" w:hAnsi="微软雅黑" w:hint="eastAsia"/>
                <w:szCs w:val="21"/>
              </w:rPr>
              <w:t>良好  ●   疾病      （如有既往病史或正在治疗中的疾病，请在下面详细填写）</w:t>
            </w:r>
          </w:p>
          <w:p w:rsidR="000F6D1A" w:rsidRPr="000804B2" w:rsidRDefault="000F6D1A" w:rsidP="00435C24">
            <w:pPr>
              <w:spacing w:line="240" w:lineRule="exact"/>
              <w:ind w:firstLineChars="1100" w:firstLine="2310"/>
              <w:rPr>
                <w:rFonts w:ascii="微软雅黑" w:eastAsia="微软雅黑" w:hAnsi="微软雅黑"/>
                <w:szCs w:val="21"/>
              </w:rPr>
            </w:pPr>
            <w:r w:rsidRPr="000804B2">
              <w:rPr>
                <w:rFonts w:ascii="微软雅黑" w:eastAsia="微软雅黑" w:hAnsi="微软雅黑" w:hint="eastAsia"/>
                <w:szCs w:val="21"/>
              </w:rPr>
              <w:t xml:space="preserve">（ </w:t>
            </w:r>
            <w:r>
              <w:rPr>
                <w:rFonts w:ascii="微软雅黑" w:eastAsia="微软雅黑" w:hAnsi="微软雅黑" w:hint="eastAsia"/>
                <w:szCs w:val="21"/>
              </w:rPr>
              <w:t xml:space="preserve">                          </w:t>
            </w:r>
            <w:r w:rsidRPr="000804B2">
              <w:rPr>
                <w:rFonts w:ascii="微软雅黑" w:eastAsia="微软雅黑" w:hAnsi="微软雅黑" w:hint="eastAsia"/>
                <w:szCs w:val="21"/>
              </w:rPr>
              <w:t xml:space="preserve">            </w:t>
            </w:r>
            <w:r>
              <w:rPr>
                <w:rFonts w:ascii="微软雅黑" w:eastAsia="微软雅黑" w:hAnsi="微软雅黑" w:hint="eastAsia"/>
                <w:szCs w:val="21"/>
              </w:rPr>
              <w:t xml:space="preserve">      </w:t>
            </w:r>
            <w:r w:rsidRPr="000804B2">
              <w:rPr>
                <w:rFonts w:ascii="微软雅黑" w:eastAsia="微软雅黑" w:hAnsi="微软雅黑" w:hint="eastAsia"/>
                <w:szCs w:val="21"/>
              </w:rPr>
              <w:t xml:space="preserve">   ）</w:t>
            </w:r>
          </w:p>
        </w:tc>
      </w:tr>
      <w:tr w:rsidR="000F6D1A" w:rsidRPr="000804B2" w:rsidTr="00435C24">
        <w:trPr>
          <w:trHeight w:val="534"/>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通讯地址</w:t>
            </w:r>
          </w:p>
        </w:tc>
        <w:tc>
          <w:tcPr>
            <w:tcW w:w="0" w:type="auto"/>
            <w:gridSpan w:val="6"/>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2"/>
            <w:tcBorders>
              <w:top w:val="single" w:sz="8" w:space="0" w:color="auto"/>
              <w:left w:val="single" w:sz="8" w:space="0" w:color="auto"/>
              <w:bottom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邮政编码</w:t>
            </w:r>
          </w:p>
        </w:tc>
        <w:tc>
          <w:tcPr>
            <w:tcW w:w="0" w:type="auto"/>
            <w:tcBorders>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56"/>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手机号码</w:t>
            </w:r>
          </w:p>
        </w:tc>
        <w:tc>
          <w:tcPr>
            <w:tcW w:w="0" w:type="auto"/>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家庭电话</w:t>
            </w:r>
          </w:p>
        </w:tc>
        <w:tc>
          <w:tcPr>
            <w:tcW w:w="0" w:type="auto"/>
            <w:gridSpan w:val="2"/>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2"/>
            <w:tcBorders>
              <w:top w:val="single" w:sz="8" w:space="0" w:color="auto"/>
              <w:left w:val="single" w:sz="8" w:space="0" w:color="auto"/>
              <w:bottom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宿舍电话</w:t>
            </w:r>
          </w:p>
        </w:tc>
        <w:tc>
          <w:tcPr>
            <w:tcW w:w="0" w:type="auto"/>
            <w:tcBorders>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50"/>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szCs w:val="21"/>
              </w:rPr>
              <w:t>E-mail</w:t>
            </w:r>
          </w:p>
        </w:tc>
        <w:tc>
          <w:tcPr>
            <w:tcW w:w="0" w:type="auto"/>
            <w:gridSpan w:val="6"/>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2"/>
            <w:tcBorders>
              <w:top w:val="single" w:sz="8" w:space="0" w:color="auto"/>
              <w:left w:val="single" w:sz="8" w:space="0" w:color="auto"/>
              <w:bottom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szCs w:val="21"/>
              </w:rPr>
              <w:t>QQ</w:t>
            </w:r>
            <w:r w:rsidRPr="000804B2">
              <w:rPr>
                <w:rFonts w:ascii="微软雅黑" w:eastAsia="微软雅黑" w:hAnsi="微软雅黑" w:hint="eastAsia"/>
                <w:szCs w:val="21"/>
              </w:rPr>
              <w:t>号码</w:t>
            </w:r>
          </w:p>
        </w:tc>
        <w:tc>
          <w:tcPr>
            <w:tcW w:w="0" w:type="auto"/>
            <w:tcBorders>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44"/>
          <w:jc w:val="center"/>
        </w:trPr>
        <w:tc>
          <w:tcPr>
            <w:tcW w:w="0" w:type="auto"/>
            <w:gridSpan w:val="10"/>
            <w:tcBorders>
              <w:top w:val="single" w:sz="8" w:space="0" w:color="auto"/>
              <w:left w:val="single" w:sz="12" w:space="0" w:color="auto"/>
              <w:bottom w:val="single" w:sz="8" w:space="0" w:color="auto"/>
              <w:right w:val="single" w:sz="12" w:space="0" w:color="auto"/>
            </w:tcBorders>
            <w:shd w:val="clear" w:color="auto" w:fill="auto"/>
            <w:vAlign w:val="center"/>
          </w:tcPr>
          <w:p w:rsidR="000F6D1A" w:rsidRPr="00B823C6" w:rsidRDefault="000F6D1A" w:rsidP="00435C24">
            <w:pPr>
              <w:spacing w:line="240" w:lineRule="exact"/>
              <w:jc w:val="center"/>
              <w:rPr>
                <w:rFonts w:ascii="微软雅黑" w:eastAsia="微软雅黑" w:hAnsi="微软雅黑"/>
                <w:sz w:val="18"/>
                <w:szCs w:val="18"/>
              </w:rPr>
            </w:pPr>
            <w:r w:rsidRPr="00B823C6">
              <w:rPr>
                <w:rFonts w:ascii="微软雅黑" w:eastAsia="微软雅黑" w:hAnsi="微软雅黑" w:hint="eastAsia"/>
                <w:sz w:val="18"/>
                <w:szCs w:val="18"/>
              </w:rPr>
              <w:t xml:space="preserve">家 </w:t>
            </w:r>
            <w:r>
              <w:rPr>
                <w:rFonts w:ascii="微软雅黑" w:eastAsia="微软雅黑" w:hAnsi="微软雅黑" w:hint="eastAsia"/>
                <w:sz w:val="18"/>
                <w:szCs w:val="18"/>
              </w:rPr>
              <w:t xml:space="preserve"> </w:t>
            </w:r>
            <w:r w:rsidRPr="00B823C6">
              <w:rPr>
                <w:rFonts w:ascii="微软雅黑" w:eastAsia="微软雅黑" w:hAnsi="微软雅黑" w:hint="eastAsia"/>
                <w:sz w:val="18"/>
                <w:szCs w:val="18"/>
              </w:rPr>
              <w:t xml:space="preserve">庭 </w:t>
            </w:r>
            <w:r>
              <w:rPr>
                <w:rFonts w:ascii="微软雅黑" w:eastAsia="微软雅黑" w:hAnsi="微软雅黑" w:hint="eastAsia"/>
                <w:sz w:val="18"/>
                <w:szCs w:val="18"/>
              </w:rPr>
              <w:t xml:space="preserve"> </w:t>
            </w:r>
            <w:r w:rsidRPr="00B823C6">
              <w:rPr>
                <w:rFonts w:ascii="微软雅黑" w:eastAsia="微软雅黑" w:hAnsi="微软雅黑" w:hint="eastAsia"/>
                <w:sz w:val="18"/>
                <w:szCs w:val="18"/>
              </w:rPr>
              <w:t xml:space="preserve">成 </w:t>
            </w:r>
            <w:r>
              <w:rPr>
                <w:rFonts w:ascii="微软雅黑" w:eastAsia="微软雅黑" w:hAnsi="微软雅黑" w:hint="eastAsia"/>
                <w:sz w:val="18"/>
                <w:szCs w:val="18"/>
              </w:rPr>
              <w:t xml:space="preserve"> </w:t>
            </w:r>
            <w:r w:rsidRPr="00B823C6">
              <w:rPr>
                <w:rFonts w:ascii="微软雅黑" w:eastAsia="微软雅黑" w:hAnsi="微软雅黑" w:hint="eastAsia"/>
                <w:sz w:val="18"/>
                <w:szCs w:val="18"/>
              </w:rPr>
              <w:t xml:space="preserve">员 </w:t>
            </w:r>
          </w:p>
        </w:tc>
      </w:tr>
      <w:tr w:rsidR="000F6D1A" w:rsidRPr="000804B2" w:rsidTr="00435C24">
        <w:trPr>
          <w:trHeight w:val="538"/>
          <w:jc w:val="center"/>
        </w:trPr>
        <w:tc>
          <w:tcPr>
            <w:tcW w:w="0" w:type="auto"/>
            <w:tcBorders>
              <w:top w:val="single" w:sz="8" w:space="0" w:color="auto"/>
              <w:left w:val="single" w:sz="12" w:space="0" w:color="auto"/>
              <w:bottom w:val="single" w:sz="8" w:space="0" w:color="auto"/>
              <w:right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姓   名</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与本人关系</w:t>
            </w:r>
          </w:p>
        </w:tc>
        <w:tc>
          <w:tcPr>
            <w:tcW w:w="0" w:type="auto"/>
            <w:gridSpan w:val="6"/>
            <w:tcBorders>
              <w:top w:val="single" w:sz="8" w:space="0" w:color="auto"/>
              <w:left w:val="single" w:sz="8" w:space="0" w:color="auto"/>
              <w:bottom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工 作 单 位</w:t>
            </w:r>
          </w:p>
        </w:tc>
        <w:tc>
          <w:tcPr>
            <w:tcW w:w="0" w:type="auto"/>
            <w:tcBorders>
              <w:right w:val="single" w:sz="12"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联 系 方 式</w:t>
            </w:r>
          </w:p>
        </w:tc>
      </w:tr>
      <w:tr w:rsidR="000F6D1A" w:rsidRPr="000804B2" w:rsidTr="00435C24">
        <w:trPr>
          <w:trHeight w:val="560"/>
          <w:jc w:val="center"/>
        </w:trPr>
        <w:tc>
          <w:tcPr>
            <w:tcW w:w="0" w:type="auto"/>
            <w:tcBorders>
              <w:top w:val="single" w:sz="8" w:space="0" w:color="auto"/>
              <w:left w:val="single" w:sz="12" w:space="0" w:color="auto"/>
              <w:bottom w:val="single" w:sz="8" w:space="0" w:color="auto"/>
              <w:right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c>
          <w:tcPr>
            <w:tcW w:w="0" w:type="auto"/>
            <w:gridSpan w:val="6"/>
            <w:tcBorders>
              <w:top w:val="single" w:sz="8" w:space="0" w:color="auto"/>
              <w:left w:val="single" w:sz="8" w:space="0" w:color="auto"/>
              <w:bottom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c>
          <w:tcPr>
            <w:tcW w:w="0" w:type="auto"/>
            <w:tcBorders>
              <w:right w:val="single" w:sz="12"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r>
      <w:tr w:rsidR="000F6D1A" w:rsidRPr="000804B2" w:rsidTr="00435C24">
        <w:trPr>
          <w:trHeight w:val="553"/>
          <w:jc w:val="center"/>
        </w:trPr>
        <w:tc>
          <w:tcPr>
            <w:tcW w:w="0" w:type="auto"/>
            <w:tcBorders>
              <w:top w:val="single" w:sz="8" w:space="0" w:color="auto"/>
              <w:left w:val="single" w:sz="12" w:space="0" w:color="auto"/>
              <w:bottom w:val="single" w:sz="8" w:space="0" w:color="auto"/>
              <w:right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c>
          <w:tcPr>
            <w:tcW w:w="0" w:type="auto"/>
            <w:gridSpan w:val="6"/>
            <w:tcBorders>
              <w:top w:val="single" w:sz="8" w:space="0" w:color="auto"/>
              <w:left w:val="single" w:sz="8" w:space="0" w:color="auto"/>
              <w:bottom w:val="single" w:sz="8"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c>
          <w:tcPr>
            <w:tcW w:w="0" w:type="auto"/>
            <w:tcBorders>
              <w:right w:val="single" w:sz="12" w:space="0" w:color="auto"/>
            </w:tcBorders>
            <w:shd w:val="clear" w:color="auto" w:fill="auto"/>
            <w:vAlign w:val="center"/>
          </w:tcPr>
          <w:p w:rsidR="000F6D1A" w:rsidRPr="000804B2" w:rsidRDefault="000F6D1A" w:rsidP="00435C24">
            <w:pPr>
              <w:spacing w:line="240" w:lineRule="exact"/>
              <w:jc w:val="center"/>
              <w:rPr>
                <w:rFonts w:ascii="微软雅黑" w:eastAsia="微软雅黑" w:hAnsi="微软雅黑"/>
                <w:b/>
                <w:szCs w:val="21"/>
              </w:rPr>
            </w:pPr>
          </w:p>
        </w:tc>
      </w:tr>
      <w:tr w:rsidR="000F6D1A" w:rsidRPr="000804B2" w:rsidTr="00435C24">
        <w:trPr>
          <w:trHeight w:val="534"/>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就读学校</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所在院系</w:t>
            </w:r>
          </w:p>
        </w:tc>
        <w:tc>
          <w:tcPr>
            <w:tcW w:w="0" w:type="auto"/>
            <w:gridSpan w:val="2"/>
            <w:tcBorders>
              <w:top w:val="single" w:sz="8" w:space="0" w:color="auto"/>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42"/>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专</w:t>
            </w:r>
            <w:r w:rsidRPr="000804B2">
              <w:rPr>
                <w:rFonts w:ascii="微软雅黑" w:eastAsia="微软雅黑" w:hAnsi="微软雅黑"/>
                <w:szCs w:val="21"/>
              </w:rPr>
              <w:t xml:space="preserve">    </w:t>
            </w:r>
            <w:r w:rsidRPr="000804B2">
              <w:rPr>
                <w:rFonts w:ascii="微软雅黑" w:eastAsia="微软雅黑" w:hAnsi="微软雅黑" w:hint="eastAsia"/>
                <w:szCs w:val="21"/>
              </w:rPr>
              <w:t>业</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ind w:firstLineChars="950" w:firstLine="1995"/>
              <w:jc w:val="center"/>
              <w:rPr>
                <w:rFonts w:ascii="微软雅黑" w:eastAsia="微软雅黑" w:hAnsi="微软雅黑"/>
                <w:szCs w:val="21"/>
              </w:rPr>
            </w:pPr>
            <w:r w:rsidRPr="000804B2">
              <w:rPr>
                <w:rFonts w:ascii="微软雅黑" w:eastAsia="微软雅黑" w:hAnsi="微软雅黑" w:hint="eastAsia"/>
                <w:szCs w:val="21"/>
              </w:rPr>
              <w:t>（</w:t>
            </w:r>
            <w:r w:rsidRPr="000804B2">
              <w:rPr>
                <w:rFonts w:ascii="微软雅黑" w:eastAsia="微软雅黑" w:hAnsi="微软雅黑"/>
                <w:szCs w:val="21"/>
              </w:rPr>
              <w:t xml:space="preserve"> </w:t>
            </w:r>
            <w:r w:rsidRPr="000804B2">
              <w:rPr>
                <w:rFonts w:ascii="微软雅黑" w:eastAsia="微软雅黑" w:hAnsi="微软雅黑" w:hint="eastAsia"/>
                <w:szCs w:val="21"/>
              </w:rPr>
              <w:t>）年级</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学</w:t>
            </w:r>
            <w:r w:rsidRPr="000804B2">
              <w:rPr>
                <w:rFonts w:ascii="微软雅黑" w:eastAsia="微软雅黑" w:hAnsi="微软雅黑"/>
                <w:szCs w:val="21"/>
              </w:rPr>
              <w:t xml:space="preserve">    </w:t>
            </w:r>
            <w:r w:rsidRPr="000804B2">
              <w:rPr>
                <w:rFonts w:ascii="微软雅黑" w:eastAsia="微软雅黑" w:hAnsi="微软雅黑" w:hint="eastAsia"/>
                <w:szCs w:val="21"/>
              </w:rPr>
              <w:t>历</w:t>
            </w:r>
          </w:p>
        </w:tc>
        <w:tc>
          <w:tcPr>
            <w:tcW w:w="0" w:type="auto"/>
            <w:gridSpan w:val="2"/>
            <w:tcBorders>
              <w:top w:val="single" w:sz="8" w:space="0" w:color="auto"/>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50"/>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担任职务</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英语水平</w:t>
            </w:r>
          </w:p>
        </w:tc>
        <w:tc>
          <w:tcPr>
            <w:tcW w:w="0" w:type="auto"/>
            <w:gridSpan w:val="2"/>
            <w:tcBorders>
              <w:top w:val="single" w:sz="8" w:space="0" w:color="auto"/>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58"/>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奖惩情况</w:t>
            </w:r>
          </w:p>
        </w:tc>
        <w:tc>
          <w:tcPr>
            <w:tcW w:w="0" w:type="auto"/>
            <w:gridSpan w:val="9"/>
            <w:tcBorders>
              <w:top w:val="single" w:sz="8" w:space="0" w:color="auto"/>
              <w:left w:val="single" w:sz="8" w:space="0" w:color="auto"/>
              <w:bottom w:val="single" w:sz="8"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38"/>
          <w:jc w:val="center"/>
        </w:trPr>
        <w:tc>
          <w:tcPr>
            <w:tcW w:w="0" w:type="auto"/>
            <w:gridSpan w:val="10"/>
            <w:tcBorders>
              <w:top w:val="single" w:sz="8" w:space="0" w:color="auto"/>
              <w:left w:val="single" w:sz="12" w:space="0" w:color="auto"/>
              <w:bottom w:val="single" w:sz="8" w:space="0" w:color="auto"/>
              <w:right w:val="single" w:sz="12" w:space="0" w:color="auto"/>
            </w:tcBorders>
            <w:shd w:val="clear" w:color="auto" w:fill="auto"/>
            <w:vAlign w:val="center"/>
          </w:tcPr>
          <w:p w:rsidR="000F6D1A" w:rsidRPr="00B823C6" w:rsidRDefault="000F6D1A" w:rsidP="00435C24">
            <w:pPr>
              <w:spacing w:line="240" w:lineRule="exact"/>
              <w:jc w:val="center"/>
              <w:rPr>
                <w:rFonts w:ascii="微软雅黑" w:eastAsia="微软雅黑" w:hAnsi="微软雅黑"/>
                <w:sz w:val="18"/>
                <w:szCs w:val="18"/>
              </w:rPr>
            </w:pPr>
            <w:r w:rsidRPr="00B823C6">
              <w:rPr>
                <w:rFonts w:ascii="微软雅黑" w:eastAsia="微软雅黑" w:hAnsi="微软雅黑" w:hint="eastAsia"/>
                <w:sz w:val="18"/>
                <w:szCs w:val="18"/>
              </w:rPr>
              <w:t>出</w:t>
            </w:r>
            <w:r w:rsidRPr="00B823C6">
              <w:rPr>
                <w:rFonts w:ascii="微软雅黑" w:eastAsia="微软雅黑" w:hAnsi="微软雅黑"/>
                <w:sz w:val="18"/>
                <w:szCs w:val="18"/>
              </w:rPr>
              <w:t xml:space="preserve"> </w:t>
            </w:r>
            <w:r w:rsidRPr="00B823C6">
              <w:rPr>
                <w:rFonts w:ascii="微软雅黑" w:eastAsia="微软雅黑" w:hAnsi="微软雅黑" w:hint="eastAsia"/>
                <w:sz w:val="18"/>
                <w:szCs w:val="18"/>
              </w:rPr>
              <w:t>入</w:t>
            </w:r>
            <w:r w:rsidRPr="00B823C6">
              <w:rPr>
                <w:rFonts w:ascii="微软雅黑" w:eastAsia="微软雅黑" w:hAnsi="微软雅黑"/>
                <w:sz w:val="18"/>
                <w:szCs w:val="18"/>
              </w:rPr>
              <w:t xml:space="preserve"> </w:t>
            </w:r>
            <w:r w:rsidRPr="00B823C6">
              <w:rPr>
                <w:rFonts w:ascii="微软雅黑" w:eastAsia="微软雅黑" w:hAnsi="微软雅黑" w:hint="eastAsia"/>
                <w:sz w:val="18"/>
                <w:szCs w:val="18"/>
              </w:rPr>
              <w:t>境</w:t>
            </w:r>
            <w:r w:rsidRPr="00B823C6">
              <w:rPr>
                <w:rFonts w:ascii="微软雅黑" w:eastAsia="微软雅黑" w:hAnsi="微软雅黑"/>
                <w:sz w:val="18"/>
                <w:szCs w:val="18"/>
              </w:rPr>
              <w:t xml:space="preserve"> </w:t>
            </w:r>
            <w:r w:rsidRPr="00B823C6">
              <w:rPr>
                <w:rFonts w:ascii="微软雅黑" w:eastAsia="微软雅黑" w:hAnsi="微软雅黑" w:hint="eastAsia"/>
                <w:sz w:val="18"/>
                <w:szCs w:val="18"/>
              </w:rPr>
              <w:t>情</w:t>
            </w:r>
            <w:r w:rsidRPr="00B823C6">
              <w:rPr>
                <w:rFonts w:ascii="微软雅黑" w:eastAsia="微软雅黑" w:hAnsi="微软雅黑"/>
                <w:sz w:val="18"/>
                <w:szCs w:val="18"/>
              </w:rPr>
              <w:t xml:space="preserve"> </w:t>
            </w:r>
            <w:r w:rsidRPr="00B823C6">
              <w:rPr>
                <w:rFonts w:ascii="微软雅黑" w:eastAsia="微软雅黑" w:hAnsi="微软雅黑" w:hint="eastAsia"/>
                <w:sz w:val="18"/>
                <w:szCs w:val="18"/>
              </w:rPr>
              <w:t>况</w:t>
            </w:r>
          </w:p>
        </w:tc>
      </w:tr>
      <w:tr w:rsidR="000F6D1A" w:rsidRPr="000804B2" w:rsidTr="00435C24">
        <w:trPr>
          <w:trHeight w:val="545"/>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是否持有护照</w:t>
            </w:r>
          </w:p>
        </w:tc>
        <w:tc>
          <w:tcPr>
            <w:tcW w:w="0" w:type="auto"/>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Pr>
                <w:rFonts w:ascii="微软雅黑" w:eastAsia="微软雅黑" w:hAnsi="微软雅黑"/>
                <w:szCs w:val="21"/>
              </w:rPr>
              <w:t>是</w:t>
            </w:r>
            <w:r>
              <w:rPr>
                <w:rFonts w:ascii="微软雅黑" w:eastAsia="微软雅黑" w:hAnsi="微软雅黑" w:hint="eastAsia"/>
                <w:szCs w:val="21"/>
              </w:rPr>
              <w:t xml:space="preserve">  否</w:t>
            </w:r>
          </w:p>
        </w:tc>
        <w:tc>
          <w:tcPr>
            <w:tcW w:w="0" w:type="auto"/>
            <w:gridSpan w:val="2"/>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护照号码</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2"/>
            <w:tcBorders>
              <w:top w:val="single" w:sz="8" w:space="0" w:color="auto"/>
              <w:left w:val="single" w:sz="8" w:space="0" w:color="auto"/>
              <w:bottom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护照有效期</w:t>
            </w:r>
          </w:p>
        </w:tc>
        <w:tc>
          <w:tcPr>
            <w:tcW w:w="0" w:type="auto"/>
            <w:tcBorders>
              <w:right w:val="single" w:sz="12" w:space="0" w:color="auto"/>
            </w:tcBorders>
            <w:vAlign w:val="center"/>
          </w:tcPr>
          <w:p w:rsidR="000F6D1A" w:rsidRPr="000804B2" w:rsidRDefault="000F6D1A" w:rsidP="00435C24">
            <w:pPr>
              <w:spacing w:line="240" w:lineRule="exact"/>
              <w:jc w:val="center"/>
              <w:rPr>
                <w:rFonts w:ascii="微软雅黑" w:eastAsia="微软雅黑" w:hAnsi="微软雅黑"/>
                <w:color w:val="999999"/>
                <w:szCs w:val="21"/>
              </w:rPr>
            </w:pPr>
          </w:p>
        </w:tc>
      </w:tr>
      <w:tr w:rsidR="000F6D1A" w:rsidRPr="000804B2" w:rsidTr="00435C24">
        <w:trPr>
          <w:trHeight w:val="553"/>
          <w:jc w:val="center"/>
        </w:trPr>
        <w:tc>
          <w:tcPr>
            <w:tcW w:w="0" w:type="auto"/>
            <w:tcBorders>
              <w:top w:val="single" w:sz="8" w:space="0" w:color="auto"/>
              <w:left w:val="single" w:sz="12"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出入境记录</w:t>
            </w:r>
          </w:p>
        </w:tc>
        <w:tc>
          <w:tcPr>
            <w:tcW w:w="0" w:type="auto"/>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2"/>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拒签史</w:t>
            </w:r>
          </w:p>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及理由</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c>
          <w:tcPr>
            <w:tcW w:w="0" w:type="auto"/>
            <w:gridSpan w:val="2"/>
            <w:tcBorders>
              <w:top w:val="single" w:sz="8" w:space="0" w:color="auto"/>
              <w:left w:val="single" w:sz="8" w:space="0" w:color="auto"/>
              <w:bottom w:val="single" w:sz="8" w:space="0" w:color="auto"/>
            </w:tcBorders>
            <w:vAlign w:val="center"/>
          </w:tcPr>
          <w:p w:rsidR="000F6D1A" w:rsidRPr="000804B2" w:rsidRDefault="000F6D1A" w:rsidP="00435C24">
            <w:pPr>
              <w:spacing w:line="240" w:lineRule="exact"/>
              <w:jc w:val="center"/>
              <w:rPr>
                <w:rFonts w:ascii="微软雅黑" w:eastAsia="微软雅黑" w:hAnsi="微软雅黑"/>
                <w:szCs w:val="21"/>
              </w:rPr>
            </w:pPr>
            <w:r w:rsidRPr="000804B2">
              <w:rPr>
                <w:rFonts w:ascii="微软雅黑" w:eastAsia="微软雅黑" w:hAnsi="微软雅黑" w:hint="eastAsia"/>
                <w:szCs w:val="21"/>
              </w:rPr>
              <w:t>护照签发地</w:t>
            </w:r>
          </w:p>
        </w:tc>
        <w:tc>
          <w:tcPr>
            <w:tcW w:w="0" w:type="auto"/>
            <w:tcBorders>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r w:rsidR="000F6D1A" w:rsidRPr="000804B2" w:rsidTr="00435C24">
        <w:trPr>
          <w:trHeight w:val="547"/>
          <w:jc w:val="center"/>
        </w:trPr>
        <w:tc>
          <w:tcPr>
            <w:tcW w:w="0" w:type="auto"/>
            <w:gridSpan w:val="7"/>
            <w:tcBorders>
              <w:top w:val="single" w:sz="8" w:space="0" w:color="auto"/>
              <w:left w:val="single" w:sz="12" w:space="0" w:color="auto"/>
              <w:bottom w:val="single" w:sz="12" w:space="0" w:color="auto"/>
              <w:right w:val="single" w:sz="8" w:space="0" w:color="auto"/>
            </w:tcBorders>
            <w:vAlign w:val="center"/>
          </w:tcPr>
          <w:p w:rsidR="000F6D1A" w:rsidRPr="000804B2" w:rsidRDefault="000F6D1A" w:rsidP="00435C24">
            <w:pPr>
              <w:spacing w:line="240" w:lineRule="exact"/>
              <w:jc w:val="center"/>
              <w:rPr>
                <w:rFonts w:ascii="微软雅黑" w:eastAsia="微软雅黑" w:hAnsi="微软雅黑"/>
                <w:b/>
                <w:szCs w:val="21"/>
              </w:rPr>
            </w:pPr>
            <w:r w:rsidRPr="000804B2">
              <w:rPr>
                <w:rFonts w:ascii="微软雅黑" w:eastAsia="微软雅黑" w:hAnsi="微软雅黑" w:hint="eastAsia"/>
                <w:b/>
                <w:szCs w:val="21"/>
              </w:rPr>
              <w:t>内容</w:t>
            </w:r>
            <w:r>
              <w:rPr>
                <w:rFonts w:ascii="微软雅黑" w:eastAsia="微软雅黑" w:hAnsi="微软雅黑" w:hint="eastAsia"/>
                <w:b/>
                <w:szCs w:val="21"/>
              </w:rPr>
              <w:t>请尽量填写详细</w:t>
            </w:r>
            <w:r w:rsidRPr="000804B2">
              <w:rPr>
                <w:rFonts w:ascii="微软雅黑" w:eastAsia="微软雅黑" w:hAnsi="微软雅黑" w:hint="eastAsia"/>
                <w:b/>
                <w:szCs w:val="21"/>
              </w:rPr>
              <w:t>，</w:t>
            </w:r>
            <w:r>
              <w:rPr>
                <w:rFonts w:ascii="微软雅黑" w:eastAsia="微软雅黑" w:hAnsi="微软雅黑" w:hint="eastAsia"/>
                <w:b/>
                <w:szCs w:val="21"/>
              </w:rPr>
              <w:t>并</w:t>
            </w:r>
            <w:r w:rsidRPr="000804B2">
              <w:rPr>
                <w:rFonts w:ascii="微软雅黑" w:eastAsia="微软雅黑" w:hAnsi="微软雅黑" w:hint="eastAsia"/>
                <w:b/>
                <w:szCs w:val="21"/>
              </w:rPr>
              <w:t>务必确保所有信息真实有效</w:t>
            </w:r>
          </w:p>
        </w:tc>
        <w:tc>
          <w:tcPr>
            <w:tcW w:w="0" w:type="auto"/>
            <w:gridSpan w:val="2"/>
            <w:tcBorders>
              <w:top w:val="single" w:sz="8" w:space="0" w:color="auto"/>
              <w:left w:val="single" w:sz="8" w:space="0" w:color="auto"/>
              <w:bottom w:val="single" w:sz="12" w:space="0" w:color="auto"/>
            </w:tcBorders>
            <w:vAlign w:val="center"/>
          </w:tcPr>
          <w:p w:rsidR="000F6D1A" w:rsidRPr="000804B2" w:rsidRDefault="000F6D1A" w:rsidP="00435C24">
            <w:pPr>
              <w:widowControl/>
              <w:spacing w:line="240" w:lineRule="exact"/>
              <w:jc w:val="center"/>
              <w:rPr>
                <w:rFonts w:ascii="微软雅黑" w:eastAsia="微软雅黑" w:hAnsi="微软雅黑"/>
                <w:b/>
                <w:szCs w:val="21"/>
              </w:rPr>
            </w:pPr>
            <w:r w:rsidRPr="000804B2">
              <w:rPr>
                <w:rFonts w:ascii="微软雅黑" w:eastAsia="微软雅黑" w:hAnsi="微软雅黑" w:hint="eastAsia"/>
                <w:b/>
                <w:szCs w:val="21"/>
              </w:rPr>
              <w:t>本人签名</w:t>
            </w:r>
          </w:p>
        </w:tc>
        <w:tc>
          <w:tcPr>
            <w:tcW w:w="0" w:type="auto"/>
            <w:tcBorders>
              <w:bottom w:val="single" w:sz="12" w:space="0" w:color="auto"/>
              <w:right w:val="single" w:sz="12" w:space="0" w:color="auto"/>
            </w:tcBorders>
            <w:vAlign w:val="center"/>
          </w:tcPr>
          <w:p w:rsidR="000F6D1A" w:rsidRPr="000804B2" w:rsidRDefault="000F6D1A" w:rsidP="00435C24">
            <w:pPr>
              <w:spacing w:line="240" w:lineRule="exact"/>
              <w:jc w:val="center"/>
              <w:rPr>
                <w:rFonts w:ascii="微软雅黑" w:eastAsia="微软雅黑" w:hAnsi="微软雅黑"/>
                <w:szCs w:val="21"/>
              </w:rPr>
            </w:pPr>
          </w:p>
        </w:tc>
      </w:tr>
    </w:tbl>
    <w:p w:rsidR="000F6D1A" w:rsidRPr="00E54F0B" w:rsidRDefault="000F6D1A" w:rsidP="000F6D1A">
      <w:pPr>
        <w:ind w:right="65"/>
        <w:jc w:val="left"/>
        <w:rPr>
          <w:rFonts w:ascii="微软雅黑" w:eastAsia="微软雅黑" w:hAnsi="微软雅黑"/>
          <w:sz w:val="20"/>
          <w:szCs w:val="20"/>
          <w:u w:val="single"/>
        </w:rPr>
      </w:pPr>
      <w:r w:rsidRPr="00E54F0B">
        <w:rPr>
          <w:rFonts w:ascii="微软雅黑" w:eastAsia="微软雅黑" w:hAnsi="微软雅黑"/>
          <w:b/>
          <w:color w:val="999999"/>
          <w:sz w:val="20"/>
          <w:szCs w:val="20"/>
          <w:u w:val="single"/>
        </w:rPr>
        <w:t>&lt;注</w:t>
      </w:r>
      <w:r w:rsidRPr="00E54F0B">
        <w:rPr>
          <w:rFonts w:ascii="微软雅黑" w:eastAsia="微软雅黑" w:hAnsi="微软雅黑" w:hint="eastAsia"/>
          <w:b/>
          <w:color w:val="999999"/>
          <w:sz w:val="20"/>
          <w:szCs w:val="20"/>
          <w:u w:val="single"/>
        </w:rPr>
        <w:t>：无护照者请于报名后尽快办理；护照有效期不满半年者，请配合尽快办理延期手续！</w:t>
      </w:r>
      <w:r w:rsidRPr="00E54F0B">
        <w:rPr>
          <w:rFonts w:ascii="微软雅黑" w:eastAsia="微软雅黑" w:hAnsi="微软雅黑"/>
          <w:b/>
          <w:color w:val="999999"/>
          <w:sz w:val="20"/>
          <w:szCs w:val="20"/>
          <w:u w:val="single"/>
        </w:rPr>
        <w:t>&gt;</w:t>
      </w:r>
    </w:p>
    <w:p w:rsidR="000F6D1A" w:rsidRPr="00F77779" w:rsidRDefault="000F6D1A" w:rsidP="000F6D1A">
      <w:pPr>
        <w:ind w:right="65"/>
        <w:jc w:val="left"/>
        <w:rPr>
          <w:rFonts w:ascii="Arial" w:eastAsia="微软雅黑" w:hAnsi="Arial" w:cs="Arial"/>
          <w:szCs w:val="21"/>
        </w:rPr>
      </w:pPr>
      <w:r w:rsidRPr="00157440">
        <w:rPr>
          <w:rFonts w:ascii="微软雅黑" w:eastAsia="微软雅黑" w:hAnsi="微软雅黑" w:hint="eastAsia"/>
          <w:szCs w:val="21"/>
        </w:rPr>
        <w:t>报名热线：</w:t>
      </w:r>
      <w:r>
        <w:rPr>
          <w:rFonts w:ascii="微软雅黑" w:eastAsia="微软雅黑" w:hAnsi="微软雅黑" w:hint="eastAsia"/>
          <w:b/>
          <w:color w:val="FF0000"/>
          <w:szCs w:val="21"/>
          <w:u w:val="single"/>
        </w:rPr>
        <w:t>4006-406-016</w:t>
      </w:r>
      <w:r w:rsidRPr="00FD7352">
        <w:rPr>
          <w:rFonts w:ascii="微软雅黑" w:eastAsia="微软雅黑" w:hAnsi="微软雅黑" w:hint="eastAsia"/>
          <w:b/>
          <w:color w:val="FF0000"/>
          <w:szCs w:val="21"/>
        </w:rPr>
        <w:t xml:space="preserve">                       </w:t>
      </w:r>
      <w:r>
        <w:rPr>
          <w:rFonts w:ascii="微软雅黑" w:eastAsia="微软雅黑" w:hAnsi="微软雅黑" w:hint="eastAsia"/>
          <w:b/>
          <w:color w:val="FF0000"/>
          <w:szCs w:val="21"/>
        </w:rPr>
        <w:t xml:space="preserve">                 </w:t>
      </w:r>
      <w:r w:rsidRPr="00FD7352">
        <w:rPr>
          <w:rFonts w:ascii="微软雅黑" w:eastAsia="微软雅黑" w:hAnsi="微软雅黑" w:hint="eastAsia"/>
          <w:b/>
          <w:color w:val="FF0000"/>
          <w:szCs w:val="21"/>
        </w:rPr>
        <w:t xml:space="preserve"> </w:t>
      </w:r>
      <w:r w:rsidRPr="00157440">
        <w:rPr>
          <w:rFonts w:ascii="微软雅黑" w:eastAsia="微软雅黑" w:hAnsi="微软雅黑" w:hint="eastAsia"/>
          <w:szCs w:val="21"/>
        </w:rPr>
        <w:t>报名邮箱：</w:t>
      </w:r>
      <w:hyperlink r:id="rId19" w:history="1">
        <w:r w:rsidRPr="004D7FA9">
          <w:rPr>
            <w:rStyle w:val="a5"/>
            <w:rFonts w:ascii="Arial" w:hAnsi="Arial" w:cs="Arial"/>
            <w:szCs w:val="21"/>
          </w:rPr>
          <w:t>baoming@shiqiaoguoji.com</w:t>
        </w:r>
      </w:hyperlink>
    </w:p>
    <w:sectPr w:rsidR="000F6D1A" w:rsidRPr="00F77779" w:rsidSect="00390354">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125" w:rsidRDefault="001D0125" w:rsidP="00666D2C">
      <w:r>
        <w:separator/>
      </w:r>
    </w:p>
  </w:endnote>
  <w:endnote w:type="continuationSeparator" w:id="1">
    <w:p w:rsidR="001D0125" w:rsidRDefault="001D0125" w:rsidP="00666D2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125" w:rsidRDefault="001D0125" w:rsidP="00666D2C">
      <w:r>
        <w:separator/>
      </w:r>
    </w:p>
  </w:footnote>
  <w:footnote w:type="continuationSeparator" w:id="1">
    <w:p w:rsidR="001D0125" w:rsidRDefault="001D0125" w:rsidP="00666D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B5B1F"/>
    <w:multiLevelType w:val="hybridMultilevel"/>
    <w:tmpl w:val="B86205F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245619E"/>
    <w:multiLevelType w:val="hybridMultilevel"/>
    <w:tmpl w:val="B7B65F4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2612099"/>
    <w:multiLevelType w:val="hybridMultilevel"/>
    <w:tmpl w:val="C21E75A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D350521"/>
    <w:multiLevelType w:val="hybridMultilevel"/>
    <w:tmpl w:val="9A4605E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7E50DA3"/>
    <w:multiLevelType w:val="hybridMultilevel"/>
    <w:tmpl w:val="2682BF6A"/>
    <w:lvl w:ilvl="0" w:tplc="ED4073A4">
      <w:start w:val="1"/>
      <w:numFmt w:val="bullet"/>
      <w:lvlText w:val=""/>
      <w:lvlJc w:val="left"/>
      <w:pPr>
        <w:ind w:left="420" w:hanging="420"/>
      </w:pPr>
      <w:rPr>
        <w:rFonts w:ascii="Wingdings" w:hAnsi="Wingdings" w:hint="default"/>
        <w:color w:val="D2A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8D11DFD"/>
    <w:multiLevelType w:val="hybridMultilevel"/>
    <w:tmpl w:val="44C499C8"/>
    <w:lvl w:ilvl="0" w:tplc="314E0D40">
      <w:start w:val="1"/>
      <w:numFmt w:val="bullet"/>
      <w:lvlText w:val=""/>
      <w:lvlJc w:val="left"/>
      <w:pPr>
        <w:ind w:left="420" w:hanging="420"/>
      </w:pPr>
      <w:rPr>
        <w:rFonts w:ascii="Wingdings" w:hAnsi="Wingdings" w:hint="default"/>
        <w:color w:val="EAB2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2">
      <o:colormru v:ext="edit" colors="#033061,#267d86,#1d7a87"/>
      <o:colormenu v:ext="edit" fillcolor="none [2408]" strokecolor="#002060"/>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36B0"/>
    <w:rsid w:val="00003383"/>
    <w:rsid w:val="00004661"/>
    <w:rsid w:val="000345B6"/>
    <w:rsid w:val="000A6B82"/>
    <w:rsid w:val="000F6D1A"/>
    <w:rsid w:val="001100ED"/>
    <w:rsid w:val="00133A68"/>
    <w:rsid w:val="00150D56"/>
    <w:rsid w:val="0015327E"/>
    <w:rsid w:val="001665DB"/>
    <w:rsid w:val="00195C92"/>
    <w:rsid w:val="001D0125"/>
    <w:rsid w:val="001F206F"/>
    <w:rsid w:val="00203C92"/>
    <w:rsid w:val="00284302"/>
    <w:rsid w:val="002868B5"/>
    <w:rsid w:val="002A2AF9"/>
    <w:rsid w:val="002A57C1"/>
    <w:rsid w:val="002D6DE3"/>
    <w:rsid w:val="002E7E23"/>
    <w:rsid w:val="002F6716"/>
    <w:rsid w:val="00307A3A"/>
    <w:rsid w:val="003222CB"/>
    <w:rsid w:val="00361C80"/>
    <w:rsid w:val="00383299"/>
    <w:rsid w:val="00390354"/>
    <w:rsid w:val="003A03BF"/>
    <w:rsid w:val="003C2DC8"/>
    <w:rsid w:val="0040318D"/>
    <w:rsid w:val="00417136"/>
    <w:rsid w:val="00427F39"/>
    <w:rsid w:val="0045279D"/>
    <w:rsid w:val="00465999"/>
    <w:rsid w:val="004755B7"/>
    <w:rsid w:val="00484D03"/>
    <w:rsid w:val="004A25F5"/>
    <w:rsid w:val="004A400E"/>
    <w:rsid w:val="004C024A"/>
    <w:rsid w:val="004D586C"/>
    <w:rsid w:val="004D5FB5"/>
    <w:rsid w:val="004E7698"/>
    <w:rsid w:val="00500B78"/>
    <w:rsid w:val="005114FE"/>
    <w:rsid w:val="00517D4B"/>
    <w:rsid w:val="00534D7E"/>
    <w:rsid w:val="00534F27"/>
    <w:rsid w:val="00536CD9"/>
    <w:rsid w:val="00572616"/>
    <w:rsid w:val="00576FAD"/>
    <w:rsid w:val="00582C31"/>
    <w:rsid w:val="005B61B7"/>
    <w:rsid w:val="005C3D16"/>
    <w:rsid w:val="005D030A"/>
    <w:rsid w:val="005E6789"/>
    <w:rsid w:val="00604A12"/>
    <w:rsid w:val="006174A7"/>
    <w:rsid w:val="00621BB6"/>
    <w:rsid w:val="006246DE"/>
    <w:rsid w:val="00657371"/>
    <w:rsid w:val="00666D2C"/>
    <w:rsid w:val="006750F8"/>
    <w:rsid w:val="00680A20"/>
    <w:rsid w:val="00685090"/>
    <w:rsid w:val="006B23FF"/>
    <w:rsid w:val="006E36B0"/>
    <w:rsid w:val="006F5D78"/>
    <w:rsid w:val="00711C18"/>
    <w:rsid w:val="0071646B"/>
    <w:rsid w:val="0073652A"/>
    <w:rsid w:val="00737165"/>
    <w:rsid w:val="007A377F"/>
    <w:rsid w:val="007A4A39"/>
    <w:rsid w:val="007E349D"/>
    <w:rsid w:val="007F3CD0"/>
    <w:rsid w:val="00820420"/>
    <w:rsid w:val="00820C94"/>
    <w:rsid w:val="00832227"/>
    <w:rsid w:val="00852A66"/>
    <w:rsid w:val="008573D5"/>
    <w:rsid w:val="0086053F"/>
    <w:rsid w:val="008649B6"/>
    <w:rsid w:val="00865DFA"/>
    <w:rsid w:val="008A7942"/>
    <w:rsid w:val="008B607A"/>
    <w:rsid w:val="008B6D5F"/>
    <w:rsid w:val="008D53DD"/>
    <w:rsid w:val="008E120F"/>
    <w:rsid w:val="0091354F"/>
    <w:rsid w:val="00921547"/>
    <w:rsid w:val="00922F83"/>
    <w:rsid w:val="009460C9"/>
    <w:rsid w:val="009643E5"/>
    <w:rsid w:val="0096536D"/>
    <w:rsid w:val="00974993"/>
    <w:rsid w:val="009A3417"/>
    <w:rsid w:val="009B057D"/>
    <w:rsid w:val="009D392A"/>
    <w:rsid w:val="009E03F3"/>
    <w:rsid w:val="009F1963"/>
    <w:rsid w:val="009F4204"/>
    <w:rsid w:val="00A03AF3"/>
    <w:rsid w:val="00A137C2"/>
    <w:rsid w:val="00A2118A"/>
    <w:rsid w:val="00A23B3D"/>
    <w:rsid w:val="00A72D63"/>
    <w:rsid w:val="00A86C21"/>
    <w:rsid w:val="00A978DF"/>
    <w:rsid w:val="00AB047F"/>
    <w:rsid w:val="00AB0C42"/>
    <w:rsid w:val="00AB569D"/>
    <w:rsid w:val="00AC2F3D"/>
    <w:rsid w:val="00AE4FE3"/>
    <w:rsid w:val="00AE7F53"/>
    <w:rsid w:val="00AF33E0"/>
    <w:rsid w:val="00AF5F5E"/>
    <w:rsid w:val="00B12E06"/>
    <w:rsid w:val="00B257DD"/>
    <w:rsid w:val="00B26499"/>
    <w:rsid w:val="00B40DA4"/>
    <w:rsid w:val="00B434A0"/>
    <w:rsid w:val="00B505DA"/>
    <w:rsid w:val="00B535A5"/>
    <w:rsid w:val="00B571CB"/>
    <w:rsid w:val="00B7542B"/>
    <w:rsid w:val="00B93D5A"/>
    <w:rsid w:val="00BA632D"/>
    <w:rsid w:val="00BD4540"/>
    <w:rsid w:val="00C146F0"/>
    <w:rsid w:val="00C20F20"/>
    <w:rsid w:val="00C35A4A"/>
    <w:rsid w:val="00C44F6F"/>
    <w:rsid w:val="00C5777F"/>
    <w:rsid w:val="00C73A37"/>
    <w:rsid w:val="00C857CA"/>
    <w:rsid w:val="00C905FF"/>
    <w:rsid w:val="00C92D54"/>
    <w:rsid w:val="00CA2A54"/>
    <w:rsid w:val="00CA535A"/>
    <w:rsid w:val="00CF64A1"/>
    <w:rsid w:val="00D07A85"/>
    <w:rsid w:val="00D15404"/>
    <w:rsid w:val="00D22AD6"/>
    <w:rsid w:val="00D22C09"/>
    <w:rsid w:val="00D62EAF"/>
    <w:rsid w:val="00D72560"/>
    <w:rsid w:val="00D74943"/>
    <w:rsid w:val="00D84A35"/>
    <w:rsid w:val="00D90C49"/>
    <w:rsid w:val="00DB0FF6"/>
    <w:rsid w:val="00DB36FD"/>
    <w:rsid w:val="00DB4EFF"/>
    <w:rsid w:val="00E10837"/>
    <w:rsid w:val="00E42807"/>
    <w:rsid w:val="00E50E49"/>
    <w:rsid w:val="00E57B60"/>
    <w:rsid w:val="00E7241D"/>
    <w:rsid w:val="00E80285"/>
    <w:rsid w:val="00E86EF7"/>
    <w:rsid w:val="00E878A1"/>
    <w:rsid w:val="00E91752"/>
    <w:rsid w:val="00EB06C1"/>
    <w:rsid w:val="00EB33E8"/>
    <w:rsid w:val="00EC51DF"/>
    <w:rsid w:val="00ED29F3"/>
    <w:rsid w:val="00ED6806"/>
    <w:rsid w:val="00EF2BB1"/>
    <w:rsid w:val="00F03B75"/>
    <w:rsid w:val="00F04AFD"/>
    <w:rsid w:val="00F06B8D"/>
    <w:rsid w:val="00F31880"/>
    <w:rsid w:val="00F43216"/>
    <w:rsid w:val="00F55947"/>
    <w:rsid w:val="00FB63DF"/>
    <w:rsid w:val="00FE44FB"/>
    <w:rsid w:val="00FF296E"/>
    <w:rsid w:val="00FF327B"/>
    <w:rsid w:val="00FF3B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colormru v:ext="edit" colors="#033061,#267d86,#1d7a87"/>
      <o:colormenu v:ext="edit" fillcolor="none [2408]"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4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E36B0"/>
    <w:rPr>
      <w:sz w:val="18"/>
      <w:szCs w:val="18"/>
    </w:rPr>
  </w:style>
  <w:style w:type="character" w:customStyle="1" w:styleId="Char">
    <w:name w:val="批注框文本 Char"/>
    <w:basedOn w:val="a0"/>
    <w:link w:val="a3"/>
    <w:uiPriority w:val="99"/>
    <w:semiHidden/>
    <w:rsid w:val="006E36B0"/>
    <w:rPr>
      <w:sz w:val="18"/>
      <w:szCs w:val="18"/>
    </w:rPr>
  </w:style>
  <w:style w:type="paragraph" w:styleId="HTML">
    <w:name w:val="HTML Preformatted"/>
    <w:basedOn w:val="a"/>
    <w:link w:val="HTMLChar"/>
    <w:uiPriority w:val="99"/>
    <w:unhideWhenUsed/>
    <w:rsid w:val="00534F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534F27"/>
    <w:rPr>
      <w:rFonts w:ascii="宋体" w:eastAsia="宋体" w:hAnsi="宋体" w:cs="宋体"/>
      <w:kern w:val="0"/>
      <w:sz w:val="24"/>
      <w:szCs w:val="24"/>
    </w:rPr>
  </w:style>
  <w:style w:type="paragraph" w:styleId="a4">
    <w:name w:val="List Paragraph"/>
    <w:basedOn w:val="a"/>
    <w:uiPriority w:val="34"/>
    <w:qFormat/>
    <w:rsid w:val="00D07A85"/>
    <w:pPr>
      <w:ind w:firstLineChars="200" w:firstLine="420"/>
    </w:pPr>
  </w:style>
  <w:style w:type="character" w:styleId="a5">
    <w:name w:val="Hyperlink"/>
    <w:basedOn w:val="a0"/>
    <w:uiPriority w:val="99"/>
    <w:unhideWhenUsed/>
    <w:rsid w:val="000F6D1A"/>
    <w:rPr>
      <w:color w:val="0000FF"/>
      <w:u w:val="single"/>
    </w:rPr>
  </w:style>
  <w:style w:type="paragraph" w:styleId="a6">
    <w:name w:val="header"/>
    <w:basedOn w:val="a"/>
    <w:link w:val="Char0"/>
    <w:uiPriority w:val="99"/>
    <w:semiHidden/>
    <w:unhideWhenUsed/>
    <w:rsid w:val="00666D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666D2C"/>
    <w:rPr>
      <w:sz w:val="18"/>
      <w:szCs w:val="18"/>
    </w:rPr>
  </w:style>
  <w:style w:type="paragraph" w:styleId="a7">
    <w:name w:val="footer"/>
    <w:basedOn w:val="a"/>
    <w:link w:val="Char1"/>
    <w:uiPriority w:val="99"/>
    <w:semiHidden/>
    <w:unhideWhenUsed/>
    <w:rsid w:val="00666D2C"/>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666D2C"/>
    <w:rPr>
      <w:sz w:val="18"/>
      <w:szCs w:val="18"/>
    </w:rPr>
  </w:style>
</w:styles>
</file>

<file path=word/webSettings.xml><?xml version="1.0" encoding="utf-8"?>
<w:webSettings xmlns:r="http://schemas.openxmlformats.org/officeDocument/2006/relationships" xmlns:w="http://schemas.openxmlformats.org/wordprocessingml/2006/main">
  <w:divs>
    <w:div w:id="378555282">
      <w:bodyDiv w:val="1"/>
      <w:marLeft w:val="0"/>
      <w:marRight w:val="0"/>
      <w:marTop w:val="0"/>
      <w:marBottom w:val="0"/>
      <w:divBdr>
        <w:top w:val="none" w:sz="0" w:space="0" w:color="auto"/>
        <w:left w:val="none" w:sz="0" w:space="0" w:color="auto"/>
        <w:bottom w:val="none" w:sz="0" w:space="0" w:color="auto"/>
        <w:right w:val="none" w:sz="0" w:space="0" w:color="auto"/>
      </w:divBdr>
    </w:div>
    <w:div w:id="380911006">
      <w:bodyDiv w:val="1"/>
      <w:marLeft w:val="0"/>
      <w:marRight w:val="0"/>
      <w:marTop w:val="0"/>
      <w:marBottom w:val="0"/>
      <w:divBdr>
        <w:top w:val="none" w:sz="0" w:space="0" w:color="auto"/>
        <w:left w:val="none" w:sz="0" w:space="0" w:color="auto"/>
        <w:bottom w:val="none" w:sz="0" w:space="0" w:color="auto"/>
        <w:right w:val="none" w:sz="0" w:space="0" w:color="auto"/>
      </w:divBdr>
    </w:div>
    <w:div w:id="1781026292">
      <w:bodyDiv w:val="1"/>
      <w:marLeft w:val="0"/>
      <w:marRight w:val="0"/>
      <w:marTop w:val="0"/>
      <w:marBottom w:val="0"/>
      <w:divBdr>
        <w:top w:val="none" w:sz="0" w:space="0" w:color="auto"/>
        <w:left w:val="none" w:sz="0" w:space="0" w:color="auto"/>
        <w:bottom w:val="none" w:sz="0" w:space="0" w:color="auto"/>
        <w:right w:val="none" w:sz="0" w:space="0" w:color="auto"/>
      </w:divBdr>
    </w:div>
    <w:div w:id="2090424377">
      <w:bodyDiv w:val="1"/>
      <w:marLeft w:val="0"/>
      <w:marRight w:val="0"/>
      <w:marTop w:val="0"/>
      <w:marBottom w:val="0"/>
      <w:divBdr>
        <w:top w:val="none" w:sz="0" w:space="0" w:color="auto"/>
        <w:left w:val="none" w:sz="0" w:space="0" w:color="auto"/>
        <w:bottom w:val="none" w:sz="0" w:space="0" w:color="auto"/>
        <w:right w:val="none" w:sz="0" w:space="0" w:color="auto"/>
      </w:divBdr>
    </w:div>
    <w:div w:id="209770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baoming@shiqiaoguoj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A3110-F20D-4F6F-8DA1-2743E8FB2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1</Pages>
  <Words>511</Words>
  <Characters>2918</Characters>
  <Application>Microsoft Office Word</Application>
  <DocSecurity>0</DocSecurity>
  <Lines>24</Lines>
  <Paragraphs>6</Paragraphs>
  <ScaleCrop>false</ScaleCrop>
  <Company>微软中国</Company>
  <LinksUpToDate>false</LinksUpToDate>
  <CharactersWithSpaces>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user</cp:lastModifiedBy>
  <cp:revision>139</cp:revision>
  <cp:lastPrinted>2015-08-31T07:37:00Z</cp:lastPrinted>
  <dcterms:created xsi:type="dcterms:W3CDTF">2015-08-25T06:12:00Z</dcterms:created>
  <dcterms:modified xsi:type="dcterms:W3CDTF">2015-09-29T07:40:00Z</dcterms:modified>
</cp:coreProperties>
</file>